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charts/chart50.xml" ContentType="application/vnd.openxmlformats-officedocument.drawingml.chart+xml"/>
  <Override PartName="/word/charts/style50.xml" ContentType="application/vnd.ms-office.chartstyle+xml"/>
  <Override PartName="/word/charts/colors50.xml" ContentType="application/vnd.ms-office.chartcolorstyle+xml"/>
  <Override PartName="/word/charts/chart51.xml" ContentType="application/vnd.openxmlformats-officedocument.drawingml.chart+xml"/>
  <Override PartName="/word/charts/style51.xml" ContentType="application/vnd.ms-office.chartstyle+xml"/>
  <Override PartName="/word/charts/colors51.xml" ContentType="application/vnd.ms-office.chartcolorstyle+xml"/>
  <Override PartName="/word/charts/chart52.xml" ContentType="application/vnd.openxmlformats-officedocument.drawingml.chart+xml"/>
  <Override PartName="/word/charts/style52.xml" ContentType="application/vnd.ms-office.chartstyle+xml"/>
  <Override PartName="/word/charts/colors52.xml" ContentType="application/vnd.ms-office.chartcolorstyle+xml"/>
  <Override PartName="/word/charts/chart53.xml" ContentType="application/vnd.openxmlformats-officedocument.drawingml.chart+xml"/>
  <Override PartName="/word/charts/style53.xml" ContentType="application/vnd.ms-office.chartstyle+xml"/>
  <Override PartName="/word/charts/colors53.xml" ContentType="application/vnd.ms-office.chartcolorstyle+xml"/>
  <Override PartName="/word/charts/chart54.xml" ContentType="application/vnd.openxmlformats-officedocument.drawingml.chart+xml"/>
  <Override PartName="/word/charts/style54.xml" ContentType="application/vnd.ms-office.chartstyle+xml"/>
  <Override PartName="/word/charts/colors54.xml" ContentType="application/vnd.ms-office.chartcolorstyle+xml"/>
  <Override PartName="/word/charts/chart55.xml" ContentType="application/vnd.openxmlformats-officedocument.drawingml.chart+xml"/>
  <Override PartName="/word/charts/style55.xml" ContentType="application/vnd.ms-office.chartstyle+xml"/>
  <Override PartName="/word/charts/colors5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27C3" w14:textId="134414CC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თავი V</w:t>
      </w:r>
      <w:r w:rsidR="006075A9">
        <w:rPr>
          <w:rFonts w:ascii="Sylfaen" w:hAnsi="Sylfaen" w:cs="Sylfaen"/>
          <w:b/>
          <w:sz w:val="28"/>
          <w:szCs w:val="28"/>
        </w:rPr>
        <w:t>I</w:t>
      </w:r>
    </w:p>
    <w:p w14:paraId="64264A7D" w14:textId="50F09BF7" w:rsidR="007A2A59" w:rsidRPr="002B31E0" w:rsidRDefault="007A2A59" w:rsidP="00B252A8">
      <w:pPr>
        <w:spacing w:line="240" w:lineRule="auto"/>
        <w:jc w:val="center"/>
        <w:rPr>
          <w:rFonts w:ascii="Sylfaen" w:hAnsi="Sylfaen" w:cs="Sylfaen"/>
          <w:b/>
          <w:sz w:val="28"/>
          <w:szCs w:val="28"/>
        </w:rPr>
      </w:pPr>
      <w:r w:rsidRPr="002B31E0">
        <w:rPr>
          <w:rFonts w:ascii="Sylfaen" w:hAnsi="Sylfaen" w:cs="Sylfaen"/>
          <w:b/>
          <w:sz w:val="28"/>
          <w:szCs w:val="28"/>
        </w:rPr>
        <w:t>20</w:t>
      </w:r>
      <w:r w:rsidR="00205B53">
        <w:rPr>
          <w:rFonts w:ascii="Sylfaen" w:hAnsi="Sylfaen" w:cs="Sylfaen"/>
          <w:b/>
          <w:sz w:val="28"/>
          <w:szCs w:val="28"/>
        </w:rPr>
        <w:t>2</w:t>
      </w:r>
      <w:r w:rsidR="00F223CD">
        <w:rPr>
          <w:rFonts w:ascii="Sylfaen" w:hAnsi="Sylfaen" w:cs="Sylfaen"/>
          <w:b/>
          <w:sz w:val="28"/>
          <w:szCs w:val="28"/>
          <w:lang w:val="ka-GE"/>
        </w:rPr>
        <w:t>1</w:t>
      </w:r>
      <w:r w:rsidRPr="002B31E0">
        <w:rPr>
          <w:rFonts w:ascii="Sylfaen" w:hAnsi="Sylfaen" w:cs="Sylfaen"/>
          <w:b/>
          <w:sz w:val="28"/>
          <w:szCs w:val="28"/>
        </w:rPr>
        <w:t xml:space="preserve"> წლის</w:t>
      </w:r>
      <w:r w:rsidR="00DE34B5">
        <w:rPr>
          <w:rFonts w:ascii="Sylfaen" w:hAnsi="Sylfaen" w:cs="Sylfaen"/>
          <w:b/>
          <w:sz w:val="28"/>
          <w:szCs w:val="28"/>
        </w:rPr>
        <w:t xml:space="preserve"> </w:t>
      </w:r>
      <w:r w:rsidR="00733D91">
        <w:rPr>
          <w:rFonts w:ascii="Sylfaen" w:hAnsi="Sylfaen" w:cs="Sylfaen"/>
          <w:b/>
          <w:sz w:val="28"/>
          <w:szCs w:val="28"/>
        </w:rPr>
        <w:t>6</w:t>
      </w:r>
      <w:r w:rsidR="009F5058">
        <w:rPr>
          <w:rFonts w:ascii="Sylfaen" w:hAnsi="Sylfaen" w:cs="Sylfaen"/>
          <w:b/>
          <w:sz w:val="28"/>
          <w:szCs w:val="28"/>
        </w:rPr>
        <w:t xml:space="preserve"> </w:t>
      </w:r>
      <w:r w:rsidR="009F5058">
        <w:rPr>
          <w:rFonts w:ascii="Sylfaen" w:hAnsi="Sylfaen" w:cs="Sylfaen"/>
          <w:b/>
          <w:sz w:val="28"/>
          <w:szCs w:val="28"/>
          <w:lang w:val="ka-GE"/>
        </w:rPr>
        <w:t>თვის</w:t>
      </w:r>
      <w:r w:rsidR="003F1E4C" w:rsidRPr="003F1E4C">
        <w:rPr>
          <w:rFonts w:ascii="Sylfaen" w:hAnsi="Sylfaen" w:cs="Sylfaen"/>
          <w:b/>
          <w:sz w:val="28"/>
          <w:szCs w:val="28"/>
        </w:rPr>
        <w:t xml:space="preserve"> </w:t>
      </w:r>
      <w:r w:rsidRPr="002B31E0">
        <w:rPr>
          <w:rFonts w:ascii="Sylfaen" w:hAnsi="Sylfaen" w:cs="Sylfaen"/>
          <w:b/>
          <w:sz w:val="28"/>
          <w:szCs w:val="28"/>
        </w:rPr>
        <w:t>სახელმწიფო ბიუჯეტის გადასახდელები პროგრამული კლასიფიკაციის მიხედვით</w:t>
      </w:r>
    </w:p>
    <w:p w14:paraId="098552F0" w14:textId="151B4D82" w:rsidR="00EC2D04" w:rsidRDefault="007A2A59" w:rsidP="009F5058">
      <w:pPr>
        <w:spacing w:after="0" w:line="240" w:lineRule="auto"/>
        <w:jc w:val="right"/>
        <w:rPr>
          <w:rFonts w:ascii="Sylfaen" w:hAnsi="Sylfaen" w:cs="Sylfaen"/>
          <w:b/>
          <w:noProof/>
          <w:szCs w:val="28"/>
        </w:rPr>
      </w:pPr>
      <w:r w:rsidRPr="002B31E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172"/>
        <w:gridCol w:w="5324"/>
        <w:gridCol w:w="1521"/>
        <w:gridCol w:w="1388"/>
        <w:gridCol w:w="1385"/>
      </w:tblGrid>
      <w:tr w:rsidR="00501AC0" w:rsidRPr="00501AC0" w14:paraId="17631C26" w14:textId="77777777" w:rsidTr="00BB51F5">
        <w:trPr>
          <w:trHeight w:val="288"/>
          <w:tblHeader/>
        </w:trPr>
        <w:tc>
          <w:tcPr>
            <w:tcW w:w="543" w:type="pct"/>
            <w:shd w:val="clear" w:color="auto" w:fill="auto"/>
            <w:vAlign w:val="center"/>
            <w:hideMark/>
          </w:tcPr>
          <w:p w14:paraId="4D6CCD8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კოდი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15F71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B4B33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თვის</w:t>
            </w: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br/>
              <w:t>დაზუსტებული</w:t>
            </w: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br/>
              <w:t>გეგმა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4B8BC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თვის</w:t>
            </w: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br/>
              <w:t>ფაქტიური</w:t>
            </w: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br/>
              <w:t xml:space="preserve">შესრულება 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3F6DC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შესრულება</w:t>
            </w: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br/>
              <w:t xml:space="preserve">% </w:t>
            </w:r>
          </w:p>
        </w:tc>
      </w:tr>
      <w:tr w:rsidR="00501AC0" w:rsidRPr="00501AC0" w14:paraId="2203D4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3BA1C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B9AC61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16C65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10 369 410,3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C43E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10 044 926,6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A2F7A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96,9%</w:t>
            </w:r>
          </w:p>
        </w:tc>
      </w:tr>
      <w:tr w:rsidR="00501AC0" w:rsidRPr="00501AC0" w14:paraId="3B89F6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EBDA4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20EB6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F35E3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6 798 418,9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72BD7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6 534 175,0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DC969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96,1%</w:t>
            </w:r>
          </w:p>
        </w:tc>
      </w:tr>
      <w:tr w:rsidR="00501AC0" w:rsidRPr="00501AC0" w14:paraId="36686C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C05A3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51D1E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EEC0F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820 249,8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6EB8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802 134,4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BA129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97,8%</w:t>
            </w:r>
          </w:p>
        </w:tc>
      </w:tr>
      <w:tr w:rsidR="00501AC0" w:rsidRPr="00501AC0" w14:paraId="091AF4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2A3E5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A56E6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8A7D5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876 357,9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F6D3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758 383,2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22D3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86,5%</w:t>
            </w:r>
          </w:p>
        </w:tc>
      </w:tr>
      <w:tr w:rsidR="00501AC0" w:rsidRPr="00501AC0" w14:paraId="78BD06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27C2F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6F6EF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0025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424 785,0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A626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418 319,6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1BC0B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98,5%</w:t>
            </w:r>
          </w:p>
        </w:tc>
      </w:tr>
      <w:tr w:rsidR="00501AC0" w:rsidRPr="00501AC0" w14:paraId="4CF3F46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9CC9F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FD65D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38EA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352 582,6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7AEB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333 902,5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BA9BB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94,7%</w:t>
            </w:r>
          </w:p>
        </w:tc>
      </w:tr>
      <w:tr w:rsidR="00501AC0" w:rsidRPr="00501AC0" w14:paraId="62EC34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F2D25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7BB6F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27AC8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327 317,9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13703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289 710,1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C5DE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88,5%</w:t>
            </w:r>
          </w:p>
        </w:tc>
      </w:tr>
      <w:tr w:rsidR="00501AC0" w:rsidRPr="00501AC0" w14:paraId="774875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A28C7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F3642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57265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2 945 664,7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665A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2 935 725,1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B469B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501AC0" w:rsidRPr="00501AC0" w14:paraId="13C0D06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DF483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E2ACE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1070A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1 051 460,9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BEF38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996 000,0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92B1E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94,7%</w:t>
            </w:r>
          </w:p>
        </w:tc>
      </w:tr>
      <w:tr w:rsidR="00501AC0" w:rsidRPr="00501AC0" w14:paraId="17BE06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07CA3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E4C4A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58B7A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1 108 623,6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8B112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1 067 302,1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1D22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96,3%</w:t>
            </w:r>
          </w:p>
        </w:tc>
      </w:tr>
      <w:tr w:rsidR="00501AC0" w:rsidRPr="00501AC0" w14:paraId="5EA8A1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1C00A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51984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4BA9A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210 359,0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B7EE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204 021,3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3D746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97,0%</w:t>
            </w:r>
          </w:p>
        </w:tc>
      </w:tr>
      <w:tr w:rsidR="00501AC0" w:rsidRPr="00501AC0" w14:paraId="4B8ACE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433AD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35EE1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FC2FA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2 252 008,8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BD6CE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2 239 428,2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0742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99,4%</w:t>
            </w:r>
          </w:p>
        </w:tc>
      </w:tr>
      <w:tr w:rsidR="00501AC0" w:rsidRPr="00501AC0" w14:paraId="1865C9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2D159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A34B9B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9840C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32 788,4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FA6A2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24 404,8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C78C8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74,4%</w:t>
            </w:r>
          </w:p>
        </w:tc>
      </w:tr>
      <w:tr w:rsidR="00501AC0" w:rsidRPr="00501AC0" w14:paraId="23A4CD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F65D5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66CF1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2421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29 985,4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173B5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23 851,5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4D32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79,5%</w:t>
            </w:r>
          </w:p>
        </w:tc>
      </w:tr>
      <w:tr w:rsidR="00501AC0" w:rsidRPr="00501AC0" w14:paraId="30082F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7648E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D8371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C721E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16 414,0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6CC15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13 995,5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41C3F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85,3%</w:t>
            </w:r>
          </w:p>
        </w:tc>
      </w:tr>
      <w:tr w:rsidR="00501AC0" w:rsidRPr="00501AC0" w14:paraId="36F58E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11429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35913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1017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11 733,0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5A297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8 953,8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F624F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76,3%</w:t>
            </w:r>
          </w:p>
        </w:tc>
      </w:tr>
      <w:tr w:rsidR="00501AC0" w:rsidRPr="00501AC0" w14:paraId="433342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59118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03181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C07B0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3CB6B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3AC8B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62,1%</w:t>
            </w:r>
          </w:p>
        </w:tc>
      </w:tr>
      <w:tr w:rsidR="00501AC0" w:rsidRPr="00501AC0" w14:paraId="45BCDB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7E20B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BB10E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84861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1943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41433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21,4%</w:t>
            </w:r>
          </w:p>
        </w:tc>
      </w:tr>
      <w:tr w:rsidR="00501AC0" w:rsidRPr="00501AC0" w14:paraId="315E24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2DE51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BA4DC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462A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1 221,4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E6AE2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B420E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60,2%</w:t>
            </w:r>
          </w:p>
        </w:tc>
      </w:tr>
      <w:tr w:rsidR="00501AC0" w:rsidRPr="00501AC0" w14:paraId="6C2AC7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A1238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DCFD6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F279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23E50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16DD0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19,7%</w:t>
            </w:r>
          </w:p>
        </w:tc>
      </w:tr>
      <w:tr w:rsidR="00501AC0" w:rsidRPr="00501AC0" w14:paraId="32ACEC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256E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08B77C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7402F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A36FF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19 730,9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0B18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72,9%</w:t>
            </w:r>
          </w:p>
        </w:tc>
      </w:tr>
      <w:tr w:rsidR="00501AC0" w:rsidRPr="00501AC0" w14:paraId="6CF48F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030B0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CB6C8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1048F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25 160,0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CC33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19 477,9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E3746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77,4%</w:t>
            </w:r>
          </w:p>
        </w:tc>
      </w:tr>
      <w:tr w:rsidR="00501AC0" w:rsidRPr="00501AC0" w14:paraId="0C9B719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282DD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7375B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7885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12 841,0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949F0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10 543,6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A4E9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82,1%</w:t>
            </w:r>
          </w:p>
        </w:tc>
      </w:tr>
      <w:tr w:rsidR="00501AC0" w:rsidRPr="00501AC0" w14:paraId="79EBBB7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6228F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C9730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4EA65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10 590,0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50266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8 070,3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DF271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76,2%</w:t>
            </w:r>
          </w:p>
        </w:tc>
      </w:tr>
      <w:tr w:rsidR="00501AC0" w:rsidRPr="00501AC0" w14:paraId="2F1FD0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83350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95DF9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AFE8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6A8F9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126E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60,4%</w:t>
            </w:r>
          </w:p>
        </w:tc>
      </w:tr>
      <w:tr w:rsidR="00501AC0" w:rsidRPr="00501AC0" w14:paraId="4BFA7A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7E6C4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0BBD0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60617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8889B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18301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19,2%</w:t>
            </w:r>
          </w:p>
        </w:tc>
      </w:tr>
      <w:tr w:rsidR="00501AC0" w:rsidRPr="00501AC0" w14:paraId="0F04E6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4C129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7157C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409CD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1 209,0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CCFB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ECB0E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60,5%</w:t>
            </w:r>
          </w:p>
        </w:tc>
      </w:tr>
      <w:tr w:rsidR="00501AC0" w:rsidRPr="00501AC0" w14:paraId="4B5787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FE722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6D67E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37014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39A3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3A30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13,3%</w:t>
            </w:r>
          </w:p>
        </w:tc>
      </w:tr>
      <w:tr w:rsidR="00501AC0" w:rsidRPr="00501AC0" w14:paraId="2BAF2B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ED0FC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82F120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693C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9 873,0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42FF9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7 085,2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5374A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71,8%</w:t>
            </w:r>
          </w:p>
        </w:tc>
      </w:tr>
      <w:tr w:rsidR="00501AC0" w:rsidRPr="00501AC0" w14:paraId="2DDCA8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151E4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3816A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C93A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9 873,0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D88DD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7 085,2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C7322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71,8%</w:t>
            </w:r>
          </w:p>
        </w:tc>
      </w:tr>
      <w:tr w:rsidR="00501AC0" w:rsidRPr="00501AC0" w14:paraId="3E4B89F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38897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FE941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310F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8 126,0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2F985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6 214,4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F3568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76,5%</w:t>
            </w:r>
          </w:p>
        </w:tc>
      </w:tr>
      <w:tr w:rsidR="00501AC0" w:rsidRPr="00501AC0" w14:paraId="7C8371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F83AB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F17FF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C6AF0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363F6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2BC07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49,4%</w:t>
            </w:r>
          </w:p>
        </w:tc>
      </w:tr>
      <w:tr w:rsidR="00501AC0" w:rsidRPr="00501AC0" w14:paraId="7BE21E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B3326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A25A0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64EE5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17C4F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EAFC6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60,4%</w:t>
            </w:r>
          </w:p>
        </w:tc>
      </w:tr>
      <w:tr w:rsidR="00501AC0" w:rsidRPr="00501AC0" w14:paraId="620894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A918F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2EC59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5E3AB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FF86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CB445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49,0%</w:t>
            </w:r>
          </w:p>
        </w:tc>
      </w:tr>
      <w:tr w:rsidR="00501AC0" w:rsidRPr="00501AC0" w14:paraId="050A2C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2FC14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174579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D0E3B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3 341,0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BD86A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2 871,6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E388F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85,9%</w:t>
            </w:r>
          </w:p>
        </w:tc>
      </w:tr>
      <w:tr w:rsidR="00501AC0" w:rsidRPr="00501AC0" w14:paraId="75A5A0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58CF0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0B652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33B3A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3 341,0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80C40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2 871,6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ECDB4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85,9%</w:t>
            </w:r>
          </w:p>
        </w:tc>
      </w:tr>
      <w:tr w:rsidR="00501AC0" w:rsidRPr="00501AC0" w14:paraId="1FEBBB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FE55E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3184D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C2C9F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3 068,0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CA944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2 768,7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A6F40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90,2%</w:t>
            </w:r>
          </w:p>
        </w:tc>
      </w:tr>
      <w:tr w:rsidR="00501AC0" w:rsidRPr="00501AC0" w14:paraId="350E19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85285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698D3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5ABB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E46B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EFF81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37,7%</w:t>
            </w:r>
          </w:p>
        </w:tc>
      </w:tr>
      <w:tr w:rsidR="00501AC0" w:rsidRPr="00501AC0" w14:paraId="3DFD4C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F30B2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FF7764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93EF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13 846,0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44AB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9 774,1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6B287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70,6%</w:t>
            </w:r>
          </w:p>
        </w:tc>
      </w:tr>
      <w:tr w:rsidR="00501AC0" w:rsidRPr="00501AC0" w14:paraId="563105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7EFF8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1E407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9C5F0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11 946,0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F5D5F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9 521,1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1F84A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79,7%</w:t>
            </w:r>
          </w:p>
        </w:tc>
      </w:tr>
      <w:tr w:rsidR="00501AC0" w:rsidRPr="00501AC0" w14:paraId="19360EB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BB9BA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4FF6E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BF67C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4 715,0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FC83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4 329,2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3A64B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91,8%</w:t>
            </w:r>
          </w:p>
        </w:tc>
      </w:tr>
      <w:tr w:rsidR="00501AC0" w:rsidRPr="00501AC0" w14:paraId="50225A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DFDE6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63A6F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08A57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BFF93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4 646,2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C8243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75,0%</w:t>
            </w:r>
          </w:p>
        </w:tc>
      </w:tr>
      <w:tr w:rsidR="00501AC0" w:rsidRPr="00501AC0" w14:paraId="665D8F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F6B86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0CB0A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E1550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87B20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C591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19,2%</w:t>
            </w:r>
          </w:p>
        </w:tc>
      </w:tr>
      <w:tr w:rsidR="00501AC0" w:rsidRPr="00501AC0" w14:paraId="70D444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69724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516BA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9AB98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CD740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E8D2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77,5%</w:t>
            </w:r>
          </w:p>
        </w:tc>
      </w:tr>
      <w:tr w:rsidR="00501AC0" w:rsidRPr="00501AC0" w14:paraId="7AF680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4BD3D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0A078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CF1F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04EFC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7008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13,3%</w:t>
            </w:r>
          </w:p>
        </w:tc>
      </w:tr>
      <w:tr w:rsidR="00501AC0" w:rsidRPr="00501AC0" w14:paraId="48913C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AC029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EC4A47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EA3D1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13 801,0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3677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9 752,0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858D7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70,7%</w:t>
            </w:r>
          </w:p>
        </w:tc>
      </w:tr>
      <w:tr w:rsidR="00501AC0" w:rsidRPr="00501AC0" w14:paraId="4EFDFF9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C2BAD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86FA1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35F7D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11 901,0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729E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9 499,0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29C8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79,8%</w:t>
            </w:r>
          </w:p>
        </w:tc>
      </w:tr>
      <w:tr w:rsidR="00501AC0" w:rsidRPr="00501AC0" w14:paraId="240CD5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440DF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D8189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352A1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4 715,0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9D48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4 329,2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FED3B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91,8%</w:t>
            </w:r>
          </w:p>
        </w:tc>
      </w:tr>
      <w:tr w:rsidR="00501AC0" w:rsidRPr="00501AC0" w14:paraId="0F3FA3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55DE5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4067A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D66C8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6 151,0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0D791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4 624,1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EB343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75,2%</w:t>
            </w:r>
          </w:p>
        </w:tc>
      </w:tr>
      <w:tr w:rsidR="00501AC0" w:rsidRPr="00501AC0" w14:paraId="14C318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65180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585E8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2E1BB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E8D17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B92B6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19,2%</w:t>
            </w:r>
          </w:p>
        </w:tc>
      </w:tr>
      <w:tr w:rsidR="00501AC0" w:rsidRPr="00501AC0" w14:paraId="514401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9BA9D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CFC2D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72D0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B89E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96FBB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77,5%</w:t>
            </w:r>
          </w:p>
        </w:tc>
      </w:tr>
      <w:tr w:rsidR="00501AC0" w:rsidRPr="00501AC0" w14:paraId="4EC867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E98B4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90A25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B0E05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9C13E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B4164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13,3%</w:t>
            </w:r>
          </w:p>
        </w:tc>
      </w:tr>
      <w:tr w:rsidR="00501AC0" w:rsidRPr="00501AC0" w14:paraId="5F0FF0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2C30E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5DB151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6833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864BF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1C7DB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49,2%</w:t>
            </w:r>
          </w:p>
        </w:tc>
      </w:tr>
      <w:tr w:rsidR="00501AC0" w:rsidRPr="00501AC0" w14:paraId="3869D7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98DD4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6EAC9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DFD9A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AC99F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9BF7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49,2%</w:t>
            </w:r>
          </w:p>
        </w:tc>
      </w:tr>
      <w:tr w:rsidR="00501AC0" w:rsidRPr="00501AC0" w14:paraId="53A668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8997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8A335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E020C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56C8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4BAF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49,2%</w:t>
            </w:r>
          </w:p>
        </w:tc>
      </w:tr>
      <w:tr w:rsidR="00501AC0" w:rsidRPr="00501AC0" w14:paraId="504DD7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04180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1B4F83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C635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4 949,0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0117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4 161,3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E982D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84,1%</w:t>
            </w:r>
          </w:p>
        </w:tc>
      </w:tr>
      <w:tr w:rsidR="00501AC0" w:rsidRPr="00501AC0" w14:paraId="743F31B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3E648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A48CF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C03F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4 059,0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571A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3 861,0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920E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95,1%</w:t>
            </w:r>
          </w:p>
        </w:tc>
      </w:tr>
      <w:tr w:rsidR="00501AC0" w:rsidRPr="00501AC0" w14:paraId="1671B2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62875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EF741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4676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37DB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3 095,5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E5DD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501AC0" w:rsidRPr="00501AC0" w14:paraId="4B7D90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C8ADA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BA04E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5BF9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82517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7B627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86,3%</w:t>
            </w:r>
          </w:p>
        </w:tc>
      </w:tr>
      <w:tr w:rsidR="00501AC0" w:rsidRPr="00501AC0" w14:paraId="2CA8B22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1F4DD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F9D1B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EE9A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A5CA9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58E72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80,7%</w:t>
            </w:r>
          </w:p>
        </w:tc>
      </w:tr>
      <w:tr w:rsidR="00501AC0" w:rsidRPr="00501AC0" w14:paraId="46C1A8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C6C2E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30F2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D835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9589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C47B7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38,2%</w:t>
            </w:r>
          </w:p>
        </w:tc>
      </w:tr>
      <w:tr w:rsidR="00501AC0" w:rsidRPr="00501AC0" w14:paraId="12B522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7D28E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966CA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D3E50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059EE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ADAC3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38,1%</w:t>
            </w:r>
          </w:p>
        </w:tc>
      </w:tr>
      <w:tr w:rsidR="00501AC0" w:rsidRPr="00501AC0" w14:paraId="3C28BE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FE7A7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AD0A5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7351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FDF8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312A1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33,7%</w:t>
            </w:r>
          </w:p>
        </w:tc>
      </w:tr>
      <w:tr w:rsidR="00501AC0" w:rsidRPr="00501AC0" w14:paraId="29A2AA2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13931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FDD62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0D945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0106A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6A0DD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65,2%</w:t>
            </w:r>
          </w:p>
        </w:tc>
      </w:tr>
      <w:tr w:rsidR="00501AC0" w:rsidRPr="00501AC0" w14:paraId="3BB686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66965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A1C72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628E5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FC8C8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A7215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66,4%</w:t>
            </w:r>
          </w:p>
        </w:tc>
      </w:tr>
      <w:tr w:rsidR="00501AC0" w:rsidRPr="00501AC0" w14:paraId="29B602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3FC32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2FAE5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40891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D7FB7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D6E2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76,1%</w:t>
            </w:r>
          </w:p>
        </w:tc>
      </w:tr>
      <w:tr w:rsidR="00501AC0" w:rsidRPr="00501AC0" w14:paraId="3E9853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97C6C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B17D8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28CD6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5DA9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3620E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52,9%</w:t>
            </w:r>
          </w:p>
        </w:tc>
      </w:tr>
      <w:tr w:rsidR="00501AC0" w:rsidRPr="00501AC0" w14:paraId="66B10F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C3321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664AC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4F1EF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62C00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6D49B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20,1%</w:t>
            </w:r>
          </w:p>
        </w:tc>
      </w:tr>
      <w:tr w:rsidR="00501AC0" w:rsidRPr="00501AC0" w14:paraId="293AAD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A2ED7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7C67D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A9524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C5D1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FEEF9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2EE004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22D1C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D76BAF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4AD39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A533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AF23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66,1%</w:t>
            </w:r>
          </w:p>
        </w:tc>
      </w:tr>
      <w:tr w:rsidR="00501AC0" w:rsidRPr="00501AC0" w14:paraId="41620E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13189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A2CE9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DC55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494,6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BA26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7179F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67,2%</w:t>
            </w:r>
          </w:p>
        </w:tc>
      </w:tr>
      <w:tr w:rsidR="00501AC0" w:rsidRPr="00501AC0" w14:paraId="6147C4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DD5AF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F7361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E380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B72F0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95075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81,4%</w:t>
            </w:r>
          </w:p>
        </w:tc>
      </w:tr>
      <w:tr w:rsidR="00501AC0" w:rsidRPr="00501AC0" w14:paraId="69A7A2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4308E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B8751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707C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5974A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DC6F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51,4%</w:t>
            </w:r>
          </w:p>
        </w:tc>
      </w:tr>
      <w:tr w:rsidR="00501AC0" w:rsidRPr="00501AC0" w14:paraId="0AF222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0D84B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A8FE4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30B50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9E8E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DA7C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3953DD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124B2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DA1AF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4962F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66E4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4DF2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4,4%</w:t>
            </w:r>
          </w:p>
        </w:tc>
      </w:tr>
      <w:tr w:rsidR="00501AC0" w:rsidRPr="00501AC0" w14:paraId="0CA4D4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72515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A7D82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1BACE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C3F87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1F1CE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3DEB0B8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88C6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2CB27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C7836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3 256,0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08F02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2 976,8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F17A3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91,4%</w:t>
            </w:r>
          </w:p>
        </w:tc>
      </w:tr>
      <w:tr w:rsidR="00501AC0" w:rsidRPr="00501AC0" w14:paraId="0C041B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2597D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404CC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CF725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3 226,0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628F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2 964,4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208E6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91,9%</w:t>
            </w:r>
          </w:p>
        </w:tc>
      </w:tr>
      <w:tr w:rsidR="00501AC0" w:rsidRPr="00501AC0" w14:paraId="2ED0B1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97311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41E41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D91A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D3002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1 190,2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DB975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98,8%</w:t>
            </w:r>
          </w:p>
        </w:tc>
      </w:tr>
      <w:tr w:rsidR="00501AC0" w:rsidRPr="00501AC0" w14:paraId="1076A82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35CB1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BD4AE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EEA0E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1 980,5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9FD83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1 747,5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35CFE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88,2%</w:t>
            </w:r>
          </w:p>
        </w:tc>
      </w:tr>
      <w:tr w:rsidR="00501AC0" w:rsidRPr="00501AC0" w14:paraId="34FDBF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1E30C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41C36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F2AF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35FF0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85684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52,6%</w:t>
            </w:r>
          </w:p>
        </w:tc>
      </w:tr>
      <w:tr w:rsidR="00501AC0" w:rsidRPr="00501AC0" w14:paraId="203920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A5F1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2100E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2C0C9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EC981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934E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87,6%</w:t>
            </w:r>
          </w:p>
        </w:tc>
      </w:tr>
      <w:tr w:rsidR="00501AC0" w:rsidRPr="00501AC0" w14:paraId="39038E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9E186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1B8F6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58FD5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FAEE4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9422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41,1%</w:t>
            </w:r>
          </w:p>
        </w:tc>
      </w:tr>
      <w:tr w:rsidR="00501AC0" w:rsidRPr="00501AC0" w14:paraId="54FFA5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77346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224D19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F4B7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379B4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4DB40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81,7%</w:t>
            </w:r>
          </w:p>
        </w:tc>
      </w:tr>
      <w:tr w:rsidR="00501AC0" w:rsidRPr="00501AC0" w14:paraId="5078D73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70206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993CE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C270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5F6E1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0E810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81,8%</w:t>
            </w:r>
          </w:p>
        </w:tc>
      </w:tr>
      <w:tr w:rsidR="00501AC0" w:rsidRPr="00501AC0" w14:paraId="28C2A5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E6160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E6EBD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F2A23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47307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1C10F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79,8%</w:t>
            </w:r>
          </w:p>
        </w:tc>
      </w:tr>
      <w:tr w:rsidR="00501AC0" w:rsidRPr="00501AC0" w14:paraId="3EAF25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5D731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14357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54958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F896B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BB83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83,9%</w:t>
            </w:r>
          </w:p>
        </w:tc>
      </w:tr>
      <w:tr w:rsidR="00501AC0" w:rsidRPr="00501AC0" w14:paraId="4A0E9C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406A5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3C567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CDB1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30A3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F39E5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96,4%</w:t>
            </w:r>
          </w:p>
        </w:tc>
      </w:tr>
      <w:tr w:rsidR="00501AC0" w:rsidRPr="00501AC0" w14:paraId="0E9CAA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A3BC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75C1B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946C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137C8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9D6E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51,9%</w:t>
            </w:r>
          </w:p>
        </w:tc>
      </w:tr>
      <w:tr w:rsidR="00501AC0" w:rsidRPr="00501AC0" w14:paraId="653A63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39816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25117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1C216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39589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083DD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77,5%</w:t>
            </w:r>
          </w:p>
        </w:tc>
      </w:tr>
      <w:tr w:rsidR="00501AC0" w:rsidRPr="00501AC0" w14:paraId="78DE2D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0867B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7FAA21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AE74E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10 212,8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C69A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8 846,6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2BAEC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86,6%</w:t>
            </w:r>
          </w:p>
        </w:tc>
      </w:tr>
      <w:tr w:rsidR="00501AC0" w:rsidRPr="00501AC0" w14:paraId="2FBF4F7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74A8C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7C3AB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E4E5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10 169,8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51D91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8 806,7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0166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86,6%</w:t>
            </w:r>
          </w:p>
        </w:tc>
      </w:tr>
      <w:tr w:rsidR="00501AC0" w:rsidRPr="00501AC0" w14:paraId="651FB1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57CBC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30E1A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4D165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5EBF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3 094,4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D9FF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95,2%</w:t>
            </w:r>
          </w:p>
        </w:tc>
      </w:tr>
      <w:tr w:rsidR="00501AC0" w:rsidRPr="00501AC0" w14:paraId="19CF43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E6660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E52D0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FD43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6 630,3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137D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5 442,7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B56AC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82,1%</w:t>
            </w:r>
          </w:p>
        </w:tc>
      </w:tr>
      <w:tr w:rsidR="00501AC0" w:rsidRPr="00501AC0" w14:paraId="1A5765A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63C10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EFFA9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6D21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A3C5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D1AFF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95,5%</w:t>
            </w:r>
          </w:p>
        </w:tc>
      </w:tr>
      <w:tr w:rsidR="00501AC0" w:rsidRPr="00501AC0" w14:paraId="5F0D00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E46F5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915AF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5B8C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1E4B8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44736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98,0%</w:t>
            </w:r>
          </w:p>
        </w:tc>
      </w:tr>
      <w:tr w:rsidR="00501AC0" w:rsidRPr="00501AC0" w14:paraId="3B352D9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D2674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D1546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9EE6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FF9CD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30DA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80,9%</w:t>
            </w:r>
          </w:p>
        </w:tc>
      </w:tr>
      <w:tr w:rsidR="00501AC0" w:rsidRPr="00501AC0" w14:paraId="0E79D8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221E7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F6BE2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EA98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DAAA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D2079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92,7%</w:t>
            </w:r>
          </w:p>
        </w:tc>
      </w:tr>
      <w:tr w:rsidR="00501AC0" w:rsidRPr="00501AC0" w14:paraId="262F29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711D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8399AC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AB2D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9 603,0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04500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6 468,7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7E81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67,4%</w:t>
            </w:r>
          </w:p>
        </w:tc>
      </w:tr>
      <w:tr w:rsidR="00501AC0" w:rsidRPr="00501AC0" w14:paraId="079E2DB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596CD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B09E6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B91D9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9 552,0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B1441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6 370,4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8CC63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66,7%</w:t>
            </w:r>
          </w:p>
        </w:tc>
      </w:tr>
      <w:tr w:rsidR="00501AC0" w:rsidRPr="00501AC0" w14:paraId="7C155BB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4C7C4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479AF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11996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7 497,0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37C9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5 245,6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32A5F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70,0%</w:t>
            </w:r>
          </w:p>
        </w:tc>
      </w:tr>
      <w:tr w:rsidR="00501AC0" w:rsidRPr="00501AC0" w14:paraId="2702FF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6BEEF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BB6D3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58ED7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9B6B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6912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58,6%</w:t>
            </w:r>
          </w:p>
        </w:tc>
      </w:tr>
      <w:tr w:rsidR="00501AC0" w:rsidRPr="00501AC0" w14:paraId="52A1E39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00ED2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97865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091A1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3A824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A3BD4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36,7%</w:t>
            </w:r>
          </w:p>
        </w:tc>
      </w:tr>
      <w:tr w:rsidR="00501AC0" w:rsidRPr="00501AC0" w14:paraId="618A73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A5605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6EAC5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D5AC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39BF9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76D30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19,5%</w:t>
            </w:r>
          </w:p>
        </w:tc>
      </w:tr>
      <w:tr w:rsidR="00501AC0" w:rsidRPr="00501AC0" w14:paraId="6D4241A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81E6C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7E9E6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90C8C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72C2C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A6E8E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78,5%</w:t>
            </w:r>
          </w:p>
        </w:tc>
      </w:tr>
      <w:tr w:rsidR="00501AC0" w:rsidRPr="00501AC0" w14:paraId="05F0C1C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DEA6E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B5949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12C9F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DBB41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97E3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192,7%</w:t>
            </w:r>
          </w:p>
        </w:tc>
      </w:tr>
      <w:tr w:rsidR="00501AC0" w:rsidRPr="00501AC0" w14:paraId="3A0DAF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47AF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20419B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81AC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19 158,1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C686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12 800,4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2C5D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66,8%</w:t>
            </w:r>
          </w:p>
        </w:tc>
      </w:tr>
      <w:tr w:rsidR="00501AC0" w:rsidRPr="00501AC0" w14:paraId="490F04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250E2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9C72B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EA999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18 744,1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1258D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12 785,2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E82CE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68,2%</w:t>
            </w:r>
          </w:p>
        </w:tc>
      </w:tr>
      <w:tr w:rsidR="00501AC0" w:rsidRPr="00501AC0" w14:paraId="25B990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292B5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7000A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D6811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5 013,4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22B7C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4 711,7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F038A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94,0%</w:t>
            </w:r>
          </w:p>
        </w:tc>
      </w:tr>
      <w:tr w:rsidR="00501AC0" w:rsidRPr="00501AC0" w14:paraId="26E4D2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EFC69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A259D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5E1FF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6 374,8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FC444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1 742,1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D44EE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27,3%</w:t>
            </w:r>
          </w:p>
        </w:tc>
      </w:tr>
      <w:tr w:rsidR="00501AC0" w:rsidRPr="00501AC0" w14:paraId="484707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7DDA6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3022E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B85D2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D960A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5EB4B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0F9A5A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F4B6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0E92F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28866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B865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18AC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24,6%</w:t>
            </w:r>
          </w:p>
        </w:tc>
      </w:tr>
      <w:tr w:rsidR="00501AC0" w:rsidRPr="00501AC0" w14:paraId="70D4CF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885F3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B8E5B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51948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7 186,9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BC640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6 291,5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56179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87,5%</w:t>
            </w:r>
          </w:p>
        </w:tc>
      </w:tr>
      <w:tr w:rsidR="00501AC0" w:rsidRPr="00501AC0" w14:paraId="314180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20D08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ED918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F3EB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991F0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48646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3,7%</w:t>
            </w:r>
          </w:p>
        </w:tc>
      </w:tr>
      <w:tr w:rsidR="00501AC0" w:rsidRPr="00501AC0" w14:paraId="772781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E656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977A4B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3B747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7 008,5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F02F1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5 827,6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4B0C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83,1%</w:t>
            </w:r>
          </w:p>
        </w:tc>
      </w:tr>
      <w:tr w:rsidR="00501AC0" w:rsidRPr="00501AC0" w14:paraId="13D6027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A923F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D4F78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2885C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6 594,5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A102A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5 812,4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F0897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88,1%</w:t>
            </w:r>
          </w:p>
        </w:tc>
      </w:tr>
      <w:tr w:rsidR="00501AC0" w:rsidRPr="00501AC0" w14:paraId="208B13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29EC4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59E6C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F69C8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4 666,4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E0EC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4 387,5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CA6B8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94,0%</w:t>
            </w:r>
          </w:p>
        </w:tc>
      </w:tr>
      <w:tr w:rsidR="00501AC0" w:rsidRPr="00501AC0" w14:paraId="18196E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85398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FCFE1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AD3AA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1 742,1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AF37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1 374,6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E21A5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78,9%</w:t>
            </w:r>
          </w:p>
        </w:tc>
      </w:tr>
      <w:tr w:rsidR="00501AC0" w:rsidRPr="00501AC0" w14:paraId="71F0F3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ACFD0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738AF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A74A5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DC14A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10CF6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3C7A4E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C64D4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905B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176B4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7C5DE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2C88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26,8%</w:t>
            </w:r>
          </w:p>
        </w:tc>
      </w:tr>
      <w:tr w:rsidR="00501AC0" w:rsidRPr="00501AC0" w14:paraId="11A37E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26732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1BF5F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B7959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F296A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8B36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34,5%</w:t>
            </w:r>
          </w:p>
        </w:tc>
      </w:tr>
      <w:tr w:rsidR="00501AC0" w:rsidRPr="00501AC0" w14:paraId="79947A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4A587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31AB4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854E0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10924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C89F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3,7%</w:t>
            </w:r>
          </w:p>
        </w:tc>
      </w:tr>
      <w:tr w:rsidR="00501AC0" w:rsidRPr="00501AC0" w14:paraId="5B3896C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325A8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06 02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C771EA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69F06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697,4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397E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629,8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AF681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90,3%</w:t>
            </w:r>
          </w:p>
        </w:tc>
      </w:tr>
      <w:tr w:rsidR="00501AC0" w:rsidRPr="00501AC0" w14:paraId="75181E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FCAC5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6BE52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433D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8D99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52DDE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90,3%</w:t>
            </w:r>
          </w:p>
        </w:tc>
      </w:tr>
      <w:tr w:rsidR="00501AC0" w:rsidRPr="00501AC0" w14:paraId="2349EB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59823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E5FE7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5F8CF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B0D8D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7BB7E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95,4%</w:t>
            </w:r>
          </w:p>
        </w:tc>
      </w:tr>
      <w:tr w:rsidR="00501AC0" w:rsidRPr="00501AC0" w14:paraId="49301E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D514D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8E09A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14007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6297B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623FA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89,1%</w:t>
            </w:r>
          </w:p>
        </w:tc>
      </w:tr>
      <w:tr w:rsidR="00501AC0" w:rsidRPr="00501AC0" w14:paraId="5066ADC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FE418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24993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17475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17FB4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10324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0002CD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269F0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AF147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B2473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6400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66777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32,0%</w:t>
            </w:r>
          </w:p>
        </w:tc>
      </w:tr>
      <w:tr w:rsidR="00501AC0" w:rsidRPr="00501AC0" w14:paraId="449962F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8EBDD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15974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5972F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7 154,4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9CCF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6 280,4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BF93E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87,8%</w:t>
            </w:r>
          </w:p>
        </w:tc>
      </w:tr>
      <w:tr w:rsidR="00501AC0" w:rsidRPr="00501AC0" w14:paraId="74B96A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76DFC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7459D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A6966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7 154,4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E56B8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6 280,4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59E5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87,8%</w:t>
            </w:r>
          </w:p>
        </w:tc>
      </w:tr>
      <w:tr w:rsidR="00501AC0" w:rsidRPr="00501AC0" w14:paraId="327049A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256C5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BAA26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F5C80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7 154,4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0770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6 280,4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6A8B5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87,8%</w:t>
            </w:r>
          </w:p>
        </w:tc>
      </w:tr>
      <w:tr w:rsidR="00501AC0" w:rsidRPr="00501AC0" w14:paraId="43E69E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C60BE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C31894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9284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4 297,8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FA14A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F659F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1,5%</w:t>
            </w:r>
          </w:p>
        </w:tc>
      </w:tr>
      <w:tr w:rsidR="00501AC0" w:rsidRPr="00501AC0" w14:paraId="1F532A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5A227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E9AE0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C76C7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4 297,8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97D4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CB038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1,5%</w:t>
            </w:r>
          </w:p>
        </w:tc>
      </w:tr>
      <w:tr w:rsidR="00501AC0" w:rsidRPr="00501AC0" w14:paraId="717830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8251F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8ECDD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7A8C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5B2F8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3C1ED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10,4%</w:t>
            </w:r>
          </w:p>
        </w:tc>
      </w:tr>
      <w:tr w:rsidR="00501AC0" w:rsidRPr="00501AC0" w14:paraId="678C6A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EA0EF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4C2F6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C38C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4 289,8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E9AE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E1DA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1,4%</w:t>
            </w:r>
          </w:p>
        </w:tc>
      </w:tr>
      <w:tr w:rsidR="00501AC0" w:rsidRPr="00501AC0" w14:paraId="10FA8DA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EC721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E25D22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1BCDB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2 155,5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AF188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1 775,4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4CDE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82,4%</w:t>
            </w:r>
          </w:p>
        </w:tc>
      </w:tr>
      <w:tr w:rsidR="00501AC0" w:rsidRPr="00501AC0" w14:paraId="14076D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18A4D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78CB4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1A86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2 080,5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9D5F4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1 771,6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5DF83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85,2%</w:t>
            </w:r>
          </w:p>
        </w:tc>
      </w:tr>
      <w:tr w:rsidR="00501AC0" w:rsidRPr="00501AC0" w14:paraId="5E18C2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F64CD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EDECB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9E9C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1 372,6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D805D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1 334,3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965B68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97,2%</w:t>
            </w:r>
          </w:p>
        </w:tc>
      </w:tr>
      <w:tr w:rsidR="00501AC0" w:rsidRPr="00501AC0" w14:paraId="412B081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E5821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BD76F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88BE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F9D6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368,3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B3861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60,0%</w:t>
            </w:r>
          </w:p>
        </w:tc>
      </w:tr>
      <w:tr w:rsidR="00501AC0" w:rsidRPr="00501AC0" w14:paraId="2D7BE4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E2A3B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AE736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8DEF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277E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24DE9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501AC0" w:rsidRPr="00501AC0" w14:paraId="1C9DC4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EC86E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004AD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44352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B72C1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22A84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88,9%</w:t>
            </w:r>
          </w:p>
        </w:tc>
      </w:tr>
      <w:tr w:rsidR="00501AC0" w:rsidRPr="00501AC0" w14:paraId="37DD78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9836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62344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7C9E5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D2ACC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3ADA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67,0%</w:t>
            </w:r>
          </w:p>
        </w:tc>
      </w:tr>
      <w:tr w:rsidR="00501AC0" w:rsidRPr="00501AC0" w14:paraId="32BD29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51A2D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E1023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1E2E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DE516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E5F3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5,0%</w:t>
            </w:r>
          </w:p>
        </w:tc>
      </w:tr>
      <w:tr w:rsidR="00501AC0" w:rsidRPr="00501AC0" w14:paraId="2D1D09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FBBB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4BA0C0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62D46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6 315,0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7BF1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4 930,2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EF73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78,1%</w:t>
            </w:r>
          </w:p>
        </w:tc>
      </w:tr>
      <w:tr w:rsidR="00501AC0" w:rsidRPr="00501AC0" w14:paraId="62511B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125AB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2E9F8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AAEC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6 225,0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47E6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4 920,9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6EE4E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79,1%</w:t>
            </w:r>
          </w:p>
        </w:tc>
      </w:tr>
      <w:tr w:rsidR="00501AC0" w:rsidRPr="00501AC0" w14:paraId="389DFA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945CC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B8713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DC68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9869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16C55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78,0%</w:t>
            </w:r>
          </w:p>
        </w:tc>
      </w:tr>
      <w:tr w:rsidR="00501AC0" w:rsidRPr="00501AC0" w14:paraId="045B6F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96E41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B9E51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971BF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18C6F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1 331,4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95013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83,2%</w:t>
            </w:r>
          </w:p>
        </w:tc>
      </w:tr>
      <w:tr w:rsidR="00501AC0" w:rsidRPr="00501AC0" w14:paraId="63A875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BEF1D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5011C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C6EF3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D4B8E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C528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78,8%</w:t>
            </w:r>
          </w:p>
        </w:tc>
      </w:tr>
      <w:tr w:rsidR="00501AC0" w:rsidRPr="00501AC0" w14:paraId="66612A8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A06F4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DB0AE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3D4A2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51BF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2CD12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61,1%</w:t>
            </w:r>
          </w:p>
        </w:tc>
      </w:tr>
      <w:tr w:rsidR="00501AC0" w:rsidRPr="00501AC0" w14:paraId="196EAE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A9309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BA0FD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FF40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4E66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BB45B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10,3%</w:t>
            </w:r>
          </w:p>
        </w:tc>
      </w:tr>
      <w:tr w:rsidR="00501AC0" w:rsidRPr="00501AC0" w14:paraId="0DE7A3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38FF4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A63072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9D3D3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37 978,0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430D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33 343,2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5689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87,8%</w:t>
            </w:r>
          </w:p>
        </w:tc>
      </w:tr>
      <w:tr w:rsidR="00501AC0" w:rsidRPr="00501AC0" w14:paraId="1A42CF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84483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D438A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8E5F7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35 033,0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F161A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33 180,6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3BFC1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94,7%</w:t>
            </w:r>
          </w:p>
        </w:tc>
      </w:tr>
      <w:tr w:rsidR="00501AC0" w:rsidRPr="00501AC0" w14:paraId="434C07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25169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E00E9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9CCD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26 007,0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83059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25 229,4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7AC7B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97,0%</w:t>
            </w:r>
          </w:p>
        </w:tc>
      </w:tr>
      <w:tr w:rsidR="00501AC0" w:rsidRPr="00501AC0" w14:paraId="30AB3C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C0F6A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C445A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B10CB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7 935,0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414AF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7 128,8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E54C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89,8%</w:t>
            </w:r>
          </w:p>
        </w:tc>
      </w:tr>
      <w:tr w:rsidR="00501AC0" w:rsidRPr="00501AC0" w14:paraId="531CDA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462AC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E3E16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4AB6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354E2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0446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94,9%</w:t>
            </w:r>
          </w:p>
        </w:tc>
      </w:tr>
      <w:tr w:rsidR="00501AC0" w:rsidRPr="00501AC0" w14:paraId="102241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E7D0B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3DE77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E4F5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B4B1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16B4C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61,5%</w:t>
            </w:r>
          </w:p>
        </w:tc>
      </w:tr>
      <w:tr w:rsidR="00501AC0" w:rsidRPr="00501AC0" w14:paraId="4B18A0E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2F653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49A9D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05A14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090A8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E54F1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5,5%</w:t>
            </w:r>
          </w:p>
        </w:tc>
      </w:tr>
      <w:tr w:rsidR="00501AC0" w:rsidRPr="00501AC0" w14:paraId="2D18EE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E11BD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F5550D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CCC7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37 042,0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FC931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32 768,2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A3A5B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88,5%</w:t>
            </w:r>
          </w:p>
        </w:tc>
      </w:tr>
      <w:tr w:rsidR="00501AC0" w:rsidRPr="00501AC0" w14:paraId="7C713E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73B4F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F226D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C81DE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34 122,0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2F278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32 606,6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0CBB1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95,6%</w:t>
            </w:r>
          </w:p>
        </w:tc>
      </w:tr>
      <w:tr w:rsidR="00501AC0" w:rsidRPr="00501AC0" w14:paraId="25F37D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6A939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AC187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3256B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25 646,0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3525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24 898,9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E533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97,1%</w:t>
            </w:r>
          </w:p>
        </w:tc>
      </w:tr>
      <w:tr w:rsidR="00501AC0" w:rsidRPr="00501AC0" w14:paraId="76B7F45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31A01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D793C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4C478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7 685,0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61D06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6 984,6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84D3A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90,9%</w:t>
            </w:r>
          </w:p>
        </w:tc>
      </w:tr>
      <w:tr w:rsidR="00501AC0" w:rsidRPr="00501AC0" w14:paraId="7A8B63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25D5E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8B8AD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59E2A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58C8E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2034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96,9%</w:t>
            </w:r>
          </w:p>
        </w:tc>
      </w:tr>
      <w:tr w:rsidR="00501AC0" w:rsidRPr="00501AC0" w14:paraId="6C5CDC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6E49F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19128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E79D0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80F2C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EED4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84,4%</w:t>
            </w:r>
          </w:p>
        </w:tc>
      </w:tr>
      <w:tr w:rsidR="00501AC0" w:rsidRPr="00501AC0" w14:paraId="0B1A57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7C167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77B35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27189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E6735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E332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5,5%</w:t>
            </w:r>
          </w:p>
        </w:tc>
      </w:tr>
      <w:tr w:rsidR="00501AC0" w:rsidRPr="00501AC0" w14:paraId="164D3E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AA23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09 02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15AB9A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651CB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0C91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574,9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2916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61,4%</w:t>
            </w:r>
          </w:p>
        </w:tc>
      </w:tr>
      <w:tr w:rsidR="00501AC0" w:rsidRPr="00501AC0" w14:paraId="39BD0EB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6BCF7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02F20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0BE2A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0371B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574,0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2E714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63,0%</w:t>
            </w:r>
          </w:p>
        </w:tc>
      </w:tr>
      <w:tr w:rsidR="00501AC0" w:rsidRPr="00501AC0" w14:paraId="3DF1826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EAF68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003D4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3CD63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361,0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F3DA7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1209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91,6%</w:t>
            </w:r>
          </w:p>
        </w:tc>
      </w:tr>
      <w:tr w:rsidR="00501AC0" w:rsidRPr="00501AC0" w14:paraId="053DF8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236A2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AB31E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A5601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63A2D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6B58E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57,6%</w:t>
            </w:r>
          </w:p>
        </w:tc>
      </w:tr>
      <w:tr w:rsidR="00501AC0" w:rsidRPr="00501AC0" w14:paraId="238D5C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74E4E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7E6E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5487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EA1E0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8E137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4,2%</w:t>
            </w:r>
          </w:p>
        </w:tc>
      </w:tr>
      <w:tr w:rsidR="00501AC0" w:rsidRPr="00501AC0" w14:paraId="2CAF62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2085A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B4951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C84E0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662A1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69ECD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34,1%</w:t>
            </w:r>
          </w:p>
        </w:tc>
      </w:tr>
      <w:tr w:rsidR="00501AC0" w:rsidRPr="00501AC0" w14:paraId="44D0676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62880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09C2A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7E0E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0168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048E3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3,5%</w:t>
            </w:r>
          </w:p>
        </w:tc>
      </w:tr>
      <w:tr w:rsidR="00501AC0" w:rsidRPr="00501AC0" w14:paraId="2757109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1B1C8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223F8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EC321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3 670,0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4AE6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2 236,6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716C5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60,9%</w:t>
            </w:r>
          </w:p>
        </w:tc>
      </w:tr>
      <w:tr w:rsidR="00501AC0" w:rsidRPr="00501AC0" w14:paraId="1E406E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2349F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DA5B6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F17F3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AA6A6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2 230,4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C0A9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83,5%</w:t>
            </w:r>
          </w:p>
        </w:tc>
      </w:tr>
      <w:tr w:rsidR="00501AC0" w:rsidRPr="00501AC0" w14:paraId="5A2AF4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D5627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2F097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8A970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D008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1 366,1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EFBC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96,2%</w:t>
            </w:r>
          </w:p>
        </w:tc>
      </w:tr>
      <w:tr w:rsidR="00501AC0" w:rsidRPr="00501AC0" w14:paraId="0796B0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E3EF4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5E47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EE11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336EC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2E419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71,0%</w:t>
            </w:r>
          </w:p>
        </w:tc>
      </w:tr>
      <w:tr w:rsidR="00501AC0" w:rsidRPr="00501AC0" w14:paraId="311924B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0D0AC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630FA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5BEBE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7506C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91092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40,0%</w:t>
            </w:r>
          </w:p>
        </w:tc>
      </w:tr>
      <w:tr w:rsidR="00501AC0" w:rsidRPr="00501AC0" w14:paraId="7370A5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A24A8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1148B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20BA5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98F46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E586C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30,3%</w:t>
            </w:r>
          </w:p>
        </w:tc>
      </w:tr>
      <w:tr w:rsidR="00501AC0" w:rsidRPr="00501AC0" w14:paraId="55A7BF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9019A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355D8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511A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6E6A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EC70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0,6%</w:t>
            </w:r>
          </w:p>
        </w:tc>
      </w:tr>
      <w:tr w:rsidR="00501AC0" w:rsidRPr="00501AC0" w14:paraId="0EFCF7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7D788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847854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09005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5ECA9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366,0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8E090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82,1%</w:t>
            </w:r>
          </w:p>
        </w:tc>
      </w:tr>
      <w:tr w:rsidR="00501AC0" w:rsidRPr="00501AC0" w14:paraId="39C7FA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B6B98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F78E4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19789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34AB1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366,0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94C1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83,0%</w:t>
            </w:r>
          </w:p>
        </w:tc>
      </w:tr>
      <w:tr w:rsidR="00501AC0" w:rsidRPr="00501AC0" w14:paraId="678C87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D7E58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8C5C8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C7937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7235C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86919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84,8%</w:t>
            </w:r>
          </w:p>
        </w:tc>
      </w:tr>
      <w:tr w:rsidR="00501AC0" w:rsidRPr="00501AC0" w14:paraId="1BAB4D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2F845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F3EE1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02D4C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AACF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F4E9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80,5%</w:t>
            </w:r>
          </w:p>
        </w:tc>
      </w:tr>
      <w:tr w:rsidR="00501AC0" w:rsidRPr="00501AC0" w14:paraId="26A831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D146E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99516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D495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6D2C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57F6E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6A57D8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7EA6D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D3F1D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F2ACB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D919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C54E4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58,8%</w:t>
            </w:r>
          </w:p>
        </w:tc>
      </w:tr>
      <w:tr w:rsidR="00501AC0" w:rsidRPr="00501AC0" w14:paraId="37BFCD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12B14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27FBC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F325B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F998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5645C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777784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28F7A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B2B743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2D52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B50FE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2F450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92,1%</w:t>
            </w:r>
          </w:p>
        </w:tc>
      </w:tr>
      <w:tr w:rsidR="00501AC0" w:rsidRPr="00501AC0" w14:paraId="0D4E60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18233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0B20B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F1CC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3FAFD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4A3E8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92,4%</w:t>
            </w:r>
          </w:p>
        </w:tc>
      </w:tr>
      <w:tr w:rsidR="00501AC0" w:rsidRPr="00501AC0" w14:paraId="58B169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D7ACB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0AC3F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0DF8B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0B27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F060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92,6%</w:t>
            </w:r>
          </w:p>
        </w:tc>
      </w:tr>
      <w:tr w:rsidR="00501AC0" w:rsidRPr="00501AC0" w14:paraId="6B11D3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27782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3886E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9BD1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B4072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836D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94,5%</w:t>
            </w:r>
          </w:p>
        </w:tc>
      </w:tr>
      <w:tr w:rsidR="00501AC0" w:rsidRPr="00501AC0" w14:paraId="7D86DE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EA607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84506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CA98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D159E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73621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479B2D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0EEB5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680F7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257F4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8F973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A9C29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44,5%</w:t>
            </w:r>
          </w:p>
        </w:tc>
      </w:tr>
      <w:tr w:rsidR="00501AC0" w:rsidRPr="00501AC0" w14:paraId="4AED454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2740A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E7ABD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B856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D2052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1DA26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78,8%</w:t>
            </w:r>
          </w:p>
        </w:tc>
      </w:tr>
      <w:tr w:rsidR="00501AC0" w:rsidRPr="00501AC0" w14:paraId="6197AF9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88980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3D247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AC3CC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A542F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6C3F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80,3%</w:t>
            </w:r>
          </w:p>
        </w:tc>
      </w:tr>
      <w:tr w:rsidR="00501AC0" w:rsidRPr="00501AC0" w14:paraId="49415A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38392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F56C5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49A0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9445C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44ECE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84,5%</w:t>
            </w:r>
          </w:p>
        </w:tc>
      </w:tr>
      <w:tr w:rsidR="00501AC0" w:rsidRPr="00501AC0" w14:paraId="622856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36A86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E7D9C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9A771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D7985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FC9D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73,8%</w:t>
            </w:r>
          </w:p>
        </w:tc>
      </w:tr>
      <w:tr w:rsidR="00501AC0" w:rsidRPr="00501AC0" w14:paraId="18248A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7BAE0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CF740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A2AFD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41BF8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5C61E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11,9%</w:t>
            </w:r>
          </w:p>
        </w:tc>
      </w:tr>
      <w:tr w:rsidR="00501AC0" w:rsidRPr="00501AC0" w14:paraId="2C6DB8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E4F0F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FCD2C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2DF13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8C4A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0CA0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60,4%</w:t>
            </w:r>
          </w:p>
        </w:tc>
      </w:tr>
      <w:tr w:rsidR="00501AC0" w:rsidRPr="00501AC0" w14:paraId="3D9143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41939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C8C24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D117B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88D5F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84A3E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71CB2C2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DCB9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B8E1F2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C0B8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6AAB4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3985B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85,3%</w:t>
            </w:r>
          </w:p>
        </w:tc>
      </w:tr>
      <w:tr w:rsidR="00501AC0" w:rsidRPr="00501AC0" w14:paraId="257FF9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6A6F6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40669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AD3E3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39CCF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79961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86,4%</w:t>
            </w:r>
          </w:p>
        </w:tc>
      </w:tr>
      <w:tr w:rsidR="00501AC0" w:rsidRPr="00501AC0" w14:paraId="31310B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95602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9782E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85A8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A280E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38E18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91,7%</w:t>
            </w:r>
          </w:p>
        </w:tc>
      </w:tr>
      <w:tr w:rsidR="00501AC0" w:rsidRPr="00501AC0" w14:paraId="760D9E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98D91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CC1B0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3571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4A37B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47BC3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76,4%</w:t>
            </w:r>
          </w:p>
        </w:tc>
      </w:tr>
      <w:tr w:rsidR="00501AC0" w:rsidRPr="00501AC0" w14:paraId="63E9E6F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78C27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C82A2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06612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CAE5F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E547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56,1%</w:t>
            </w:r>
          </w:p>
        </w:tc>
      </w:tr>
      <w:tr w:rsidR="00501AC0" w:rsidRPr="00501AC0" w14:paraId="04CA812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4D7CD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BB6DB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6DF4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573F8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2C692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437C564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C90D9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1BD0BF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23F6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AB88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9EF7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91,2%</w:t>
            </w:r>
          </w:p>
        </w:tc>
      </w:tr>
      <w:tr w:rsidR="00501AC0" w:rsidRPr="00501AC0" w14:paraId="6805DE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07BE9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27489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17FF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318,4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A6328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ED273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90,9%</w:t>
            </w:r>
          </w:p>
        </w:tc>
      </w:tr>
      <w:tr w:rsidR="00501AC0" w:rsidRPr="00501AC0" w14:paraId="2A7A5F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3B10D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0305F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07BA9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8E8DC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E29BA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93,8%</w:t>
            </w:r>
          </w:p>
        </w:tc>
      </w:tr>
      <w:tr w:rsidR="00501AC0" w:rsidRPr="00501AC0" w14:paraId="7056EFD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C12C3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CA733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B26C5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F2B59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2C80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85,2%</w:t>
            </w:r>
          </w:p>
        </w:tc>
      </w:tr>
      <w:tr w:rsidR="00501AC0" w:rsidRPr="00501AC0" w14:paraId="0BFC32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3D3A5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F31C7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975E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158A0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5CCB9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76,8%</w:t>
            </w:r>
          </w:p>
        </w:tc>
      </w:tr>
      <w:tr w:rsidR="00501AC0" w:rsidRPr="00501AC0" w14:paraId="10822A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1D067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8EE11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5D4C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4ABA9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E5BCA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501AC0" w:rsidRPr="00501AC0" w14:paraId="326B2D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AC25E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37272D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E6A06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A516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4E504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79,6%</w:t>
            </w:r>
          </w:p>
        </w:tc>
      </w:tr>
      <w:tr w:rsidR="00501AC0" w:rsidRPr="00501AC0" w14:paraId="5C5D868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BB9DA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9CA3D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46D04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B0940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2B836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79,8%</w:t>
            </w:r>
          </w:p>
        </w:tc>
      </w:tr>
      <w:tr w:rsidR="00501AC0" w:rsidRPr="00501AC0" w14:paraId="2F0EAB3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FE96D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ECF5D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9F32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6562C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8BAA3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87,6%</w:t>
            </w:r>
          </w:p>
        </w:tc>
      </w:tr>
      <w:tr w:rsidR="00501AC0" w:rsidRPr="00501AC0" w14:paraId="52D59D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CC557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F8B92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E4336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96057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5D501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65,0%</w:t>
            </w:r>
          </w:p>
        </w:tc>
      </w:tr>
      <w:tr w:rsidR="00501AC0" w:rsidRPr="00501AC0" w14:paraId="36D3E5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FCA5A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6B3E9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4C57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C5E25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89858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25,5%</w:t>
            </w:r>
          </w:p>
        </w:tc>
      </w:tr>
      <w:tr w:rsidR="00501AC0" w:rsidRPr="00501AC0" w14:paraId="18BAA5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0DDED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2A3A8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13A92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4D16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6FE5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5,2%</w:t>
            </w:r>
          </w:p>
        </w:tc>
      </w:tr>
      <w:tr w:rsidR="00501AC0" w:rsidRPr="00501AC0" w14:paraId="43EC746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7E974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7F4E3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E9A89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F5A3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947F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66,3%</w:t>
            </w:r>
          </w:p>
        </w:tc>
      </w:tr>
      <w:tr w:rsidR="00501AC0" w:rsidRPr="00501AC0" w14:paraId="4D54CA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3A1C2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581A95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0082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87F28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6ECA5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93,0%</w:t>
            </w:r>
          </w:p>
        </w:tc>
      </w:tr>
      <w:tr w:rsidR="00501AC0" w:rsidRPr="00501AC0" w14:paraId="7FA0329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E32C9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31A30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47E9A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DCA3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7990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94,2%</w:t>
            </w:r>
          </w:p>
        </w:tc>
      </w:tr>
      <w:tr w:rsidR="00501AC0" w:rsidRPr="00501AC0" w14:paraId="7EB094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C23D1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AECB5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BC7C1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F229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2ADEC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97,5%</w:t>
            </w:r>
          </w:p>
        </w:tc>
      </w:tr>
      <w:tr w:rsidR="00501AC0" w:rsidRPr="00501AC0" w14:paraId="6AC9A7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4BBAB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464BC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D5061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56F46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E9C8C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88,4%</w:t>
            </w:r>
          </w:p>
        </w:tc>
      </w:tr>
      <w:tr w:rsidR="00501AC0" w:rsidRPr="00501AC0" w14:paraId="7B81DD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28248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0D867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EB502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6EBD5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636E0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09BBC0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22712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5C5C5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4FF1D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FCA1D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D9707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47,6%</w:t>
            </w:r>
          </w:p>
        </w:tc>
      </w:tr>
      <w:tr w:rsidR="00501AC0" w:rsidRPr="00501AC0" w14:paraId="636AA5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CA196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3C93C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FEF91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A6BB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6597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20E9BF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6EB12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8F01A1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3E5CE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471,0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7DB9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431,0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46BDB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91,5%</w:t>
            </w:r>
          </w:p>
        </w:tc>
      </w:tr>
      <w:tr w:rsidR="00501AC0" w:rsidRPr="00501AC0" w14:paraId="7BA2B4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5D877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223EB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CDAB1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2916F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63403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91,9%</w:t>
            </w:r>
          </w:p>
        </w:tc>
      </w:tr>
      <w:tr w:rsidR="00501AC0" w:rsidRPr="00501AC0" w14:paraId="3E11846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E13FB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5735B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B471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682C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8450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97,5%</w:t>
            </w:r>
          </w:p>
        </w:tc>
      </w:tr>
      <w:tr w:rsidR="00501AC0" w:rsidRPr="00501AC0" w14:paraId="635A77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1098C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C25A8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1771B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7150D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3640A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84,3%</w:t>
            </w:r>
          </w:p>
        </w:tc>
      </w:tr>
      <w:tr w:rsidR="00501AC0" w:rsidRPr="00501AC0" w14:paraId="3ECF78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A610A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D9E39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FDA4B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A4365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C6E86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72,0%</w:t>
            </w:r>
          </w:p>
        </w:tc>
      </w:tr>
      <w:tr w:rsidR="00501AC0" w:rsidRPr="00501AC0" w14:paraId="610ED1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53D34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DDA21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9F14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D057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A80D3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39,0%</w:t>
            </w:r>
          </w:p>
        </w:tc>
      </w:tr>
      <w:tr w:rsidR="00501AC0" w:rsidRPr="00501AC0" w14:paraId="70745D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75537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10650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00CB7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8A22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564A7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52,6%</w:t>
            </w:r>
          </w:p>
        </w:tc>
      </w:tr>
      <w:tr w:rsidR="00501AC0" w:rsidRPr="00501AC0" w14:paraId="239A0A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41E7B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63CFB7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24971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C43D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698E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84,5%</w:t>
            </w:r>
          </w:p>
        </w:tc>
      </w:tr>
      <w:tr w:rsidR="00501AC0" w:rsidRPr="00501AC0" w14:paraId="459026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99562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8A3FC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BD7E9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AD999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EAAA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85,8%</w:t>
            </w:r>
          </w:p>
        </w:tc>
      </w:tr>
      <w:tr w:rsidR="00501AC0" w:rsidRPr="00501AC0" w14:paraId="1161D3C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28342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66A7A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3A441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5367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A8DE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90,5%</w:t>
            </w:r>
          </w:p>
        </w:tc>
      </w:tr>
      <w:tr w:rsidR="00501AC0" w:rsidRPr="00501AC0" w14:paraId="240BBF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062D1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FBD2B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CFCC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DC04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924F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75,6%</w:t>
            </w:r>
          </w:p>
        </w:tc>
      </w:tr>
      <w:tr w:rsidR="00501AC0" w:rsidRPr="00501AC0" w14:paraId="48ABD9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BB26D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CDDE1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CD3BF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8274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B6AA3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43,4%</w:t>
            </w:r>
          </w:p>
        </w:tc>
      </w:tr>
      <w:tr w:rsidR="00501AC0" w:rsidRPr="00501AC0" w14:paraId="072A1C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B7F9E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FAE93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D2863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743A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EEB1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02A5D5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9D54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AC7FEF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B4B81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71 818,0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06E9A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62 421,0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3F68D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86,9%</w:t>
            </w:r>
          </w:p>
        </w:tc>
      </w:tr>
      <w:tr w:rsidR="00501AC0" w:rsidRPr="00501AC0" w14:paraId="588FD6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FD523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47EE5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8F28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68 107,0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0C70C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61 743,7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5002F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90,7%</w:t>
            </w:r>
          </w:p>
        </w:tc>
      </w:tr>
      <w:tr w:rsidR="00501AC0" w:rsidRPr="00501AC0" w14:paraId="1A4165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12281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984BD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A1BF3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45 270,0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31412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43 819,7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9C3F9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96,8%</w:t>
            </w:r>
          </w:p>
        </w:tc>
      </w:tr>
      <w:tr w:rsidR="00501AC0" w:rsidRPr="00501AC0" w14:paraId="5270AF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EBDF7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E8983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247A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19 690,0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88F2B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16 045,1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D4B0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81,5%</w:t>
            </w:r>
          </w:p>
        </w:tc>
      </w:tr>
      <w:tr w:rsidR="00501AC0" w:rsidRPr="00501AC0" w14:paraId="64AD37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FCBCD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E4809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269C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5318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324,7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EDAA5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64,6%</w:t>
            </w:r>
          </w:p>
        </w:tc>
      </w:tr>
      <w:tr w:rsidR="00501AC0" w:rsidRPr="00501AC0" w14:paraId="2F155C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2D9C6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D68C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DD316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BD62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1 554,1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856F8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58,8%</w:t>
            </w:r>
          </w:p>
        </w:tc>
      </w:tr>
      <w:tr w:rsidR="00501AC0" w:rsidRPr="00501AC0" w14:paraId="07E2F0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96D40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5023E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7DF9D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3 711,0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E7358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677,3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FD56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18,3%</w:t>
            </w:r>
          </w:p>
        </w:tc>
      </w:tr>
      <w:tr w:rsidR="00501AC0" w:rsidRPr="00501AC0" w14:paraId="04ED9A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22E6D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FEE9E6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5FF8F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60 550,0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DE0DF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53 398,2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CAA37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88,2%</w:t>
            </w:r>
          </w:p>
        </w:tc>
      </w:tr>
      <w:tr w:rsidR="00501AC0" w:rsidRPr="00501AC0" w14:paraId="455A49F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4BB4D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65DF1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2B812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57 805,0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06267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53 093,2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FF25C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91,8%</w:t>
            </w:r>
          </w:p>
        </w:tc>
      </w:tr>
      <w:tr w:rsidR="00501AC0" w:rsidRPr="00501AC0" w14:paraId="5C9496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D48BC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03459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913B6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40 150,0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9F880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39 152,5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331A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97,5%</w:t>
            </w:r>
          </w:p>
        </w:tc>
      </w:tr>
      <w:tr w:rsidR="00501AC0" w:rsidRPr="00501AC0" w14:paraId="79120FD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682D7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A5601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64F4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FB329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12 328,8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D1721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82,2%</w:t>
            </w:r>
          </w:p>
        </w:tc>
      </w:tr>
      <w:tr w:rsidR="00501AC0" w:rsidRPr="00501AC0" w14:paraId="67F8CAF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F70CF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B83F0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56182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EA582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43C5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65,8%</w:t>
            </w:r>
          </w:p>
        </w:tc>
      </w:tr>
      <w:tr w:rsidR="00501AC0" w:rsidRPr="00501AC0" w14:paraId="6C36D9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8F820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7C42F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23258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636D4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1 348,8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652B3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59,8%</w:t>
            </w:r>
          </w:p>
        </w:tc>
      </w:tr>
      <w:tr w:rsidR="00501AC0" w:rsidRPr="00501AC0" w14:paraId="2E9248C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3C664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2B6D1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05861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F50B2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BA7E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11,1%</w:t>
            </w:r>
          </w:p>
        </w:tc>
      </w:tr>
      <w:tr w:rsidR="00501AC0" w:rsidRPr="00501AC0" w14:paraId="3CB17B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FF31A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204CA0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286D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10 724,0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EEED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8 702,3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1318F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81,1%</w:t>
            </w:r>
          </w:p>
        </w:tc>
      </w:tr>
      <w:tr w:rsidR="00501AC0" w:rsidRPr="00501AC0" w14:paraId="7EDD97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E4205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B9123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FD217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9 783,0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FAEA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8 331,0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095A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85,2%</w:t>
            </w:r>
          </w:p>
        </w:tc>
      </w:tr>
      <w:tr w:rsidR="00501AC0" w:rsidRPr="00501AC0" w14:paraId="092A7C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1C300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6A7CA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3C771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4 820,0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B1B3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4 451,8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420E4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92,4%</w:t>
            </w:r>
          </w:p>
        </w:tc>
      </w:tr>
      <w:tr w:rsidR="00501AC0" w:rsidRPr="00501AC0" w14:paraId="68F863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F3679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DAD6F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758EE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F8379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3 613,5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7894F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80,3%</w:t>
            </w:r>
          </w:p>
        </w:tc>
      </w:tr>
      <w:tr w:rsidR="00501AC0" w:rsidRPr="00501AC0" w14:paraId="09FC418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01E19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38E7D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3694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8B269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53EE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60,3%</w:t>
            </w:r>
          </w:p>
        </w:tc>
      </w:tr>
      <w:tr w:rsidR="00501AC0" w:rsidRPr="00501AC0" w14:paraId="3614E8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6AADD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9BC3C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B1BB3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363,0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685A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56E82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56,6%</w:t>
            </w:r>
          </w:p>
        </w:tc>
      </w:tr>
      <w:tr w:rsidR="00501AC0" w:rsidRPr="00501AC0" w14:paraId="0CC06D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1BCF2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E7E07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9B1D6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C2FE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AAAD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39,5%</w:t>
            </w:r>
          </w:p>
        </w:tc>
      </w:tr>
      <w:tr w:rsidR="00501AC0" w:rsidRPr="00501AC0" w14:paraId="6F7132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3C89F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84EBAC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51E8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4D4C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78B97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58,9%</w:t>
            </w:r>
          </w:p>
        </w:tc>
      </w:tr>
      <w:tr w:rsidR="00501AC0" w:rsidRPr="00501AC0" w14:paraId="2578B6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9EB78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F44F8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9C97F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7E73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319,5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2701B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61,6%</w:t>
            </w:r>
          </w:p>
        </w:tc>
      </w:tr>
      <w:tr w:rsidR="00501AC0" w:rsidRPr="00501AC0" w14:paraId="306032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EEABE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45C06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F39A3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7120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F4EE2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71,8%</w:t>
            </w:r>
          </w:p>
        </w:tc>
      </w:tr>
      <w:tr w:rsidR="00501AC0" w:rsidRPr="00501AC0" w14:paraId="4049E61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744E9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F7B71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36FA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3A3BE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18A3A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54,2%</w:t>
            </w:r>
          </w:p>
        </w:tc>
      </w:tr>
      <w:tr w:rsidR="00501AC0" w:rsidRPr="00501AC0" w14:paraId="19B4CE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0D370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05019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1B46B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7599A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95539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41,7%</w:t>
            </w:r>
          </w:p>
        </w:tc>
      </w:tr>
      <w:tr w:rsidR="00501AC0" w:rsidRPr="00501AC0" w14:paraId="48DF0F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65CDD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97B02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4D1D8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72DD0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96EBC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51D1772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54FBF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52564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C469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0AD58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AE4D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3,7%</w:t>
            </w:r>
          </w:p>
        </w:tc>
      </w:tr>
      <w:tr w:rsidR="00501AC0" w:rsidRPr="00501AC0" w14:paraId="4FBC06B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D3F0F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CF6A73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33A5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2 647,0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5D424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2 417,1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C459F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91,3%</w:t>
            </w:r>
          </w:p>
        </w:tc>
      </w:tr>
      <w:tr w:rsidR="00501AC0" w:rsidRPr="00501AC0" w14:paraId="27FFE80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5B485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F4117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4F01D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2 592,0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062F1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2 412,1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49F9C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93,1%</w:t>
            </w:r>
          </w:p>
        </w:tc>
      </w:tr>
      <w:tr w:rsidR="00501AC0" w:rsidRPr="00501AC0" w14:paraId="7E34C2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75899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2B79E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EFB6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42FA6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1 636,7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8E328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90,9%</w:t>
            </w:r>
          </w:p>
        </w:tc>
      </w:tr>
      <w:tr w:rsidR="00501AC0" w:rsidRPr="00501AC0" w14:paraId="2DD57A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1C5A9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CBDEC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2E00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E2E0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C5583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501AC0" w:rsidRPr="00501AC0" w14:paraId="298F04C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C03F1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41707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85823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E250B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3FBEF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24,0%</w:t>
            </w:r>
          </w:p>
        </w:tc>
      </w:tr>
      <w:tr w:rsidR="00501AC0" w:rsidRPr="00501AC0" w14:paraId="3A4F19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B7B69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E4865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02762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7C43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2959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501AC0" w:rsidRPr="00501AC0" w14:paraId="3A9A4C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7FB07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A13199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F8A42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BE69B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EBAE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9,0%</w:t>
            </w:r>
          </w:p>
        </w:tc>
      </w:tr>
      <w:tr w:rsidR="00501AC0" w:rsidRPr="00501AC0" w14:paraId="2990A9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6D9A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C78F5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D2E73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1 538,5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FD88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1 110,4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5BBDE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72,2%</w:t>
            </w:r>
          </w:p>
        </w:tc>
      </w:tr>
      <w:tr w:rsidR="00501AC0" w:rsidRPr="00501AC0" w14:paraId="633264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BC924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45297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550C2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1 532,5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C118E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1 104,6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E527B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72,1%</w:t>
            </w:r>
          </w:p>
        </w:tc>
      </w:tr>
      <w:tr w:rsidR="00501AC0" w:rsidRPr="00501AC0" w14:paraId="42ECAF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5903E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F734B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AD559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B9AC9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2001A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501AC0" w:rsidRPr="00501AC0" w14:paraId="74C715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17711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595F8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B2D3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72437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9225F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59,0%</w:t>
            </w:r>
          </w:p>
        </w:tc>
      </w:tr>
      <w:tr w:rsidR="00501AC0" w:rsidRPr="00501AC0" w14:paraId="7BFB8C9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7E6C0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035BA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DEF87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EEEA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9ED26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168B0A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4E6E4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E879F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9C0E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E5953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9B94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6ABEDC9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24FD1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0E335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D3B4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B5A3A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5534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33,3%</w:t>
            </w:r>
          </w:p>
        </w:tc>
      </w:tr>
      <w:tr w:rsidR="00501AC0" w:rsidRPr="00501AC0" w14:paraId="5FB65FF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216293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CF737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8CD8A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6011E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9C7EB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19,8%</w:t>
            </w:r>
          </w:p>
        </w:tc>
      </w:tr>
      <w:tr w:rsidR="00501AC0" w:rsidRPr="00501AC0" w14:paraId="3EF8D8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8B672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00613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9F2B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571B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BFAA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95,8%</w:t>
            </w:r>
          </w:p>
        </w:tc>
      </w:tr>
      <w:tr w:rsidR="00501AC0" w:rsidRPr="00501AC0" w14:paraId="794E03A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A32B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CFBD46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9D2B6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52 950,2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97DE5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47 156,9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38D4F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89,1%</w:t>
            </w:r>
          </w:p>
        </w:tc>
      </w:tr>
      <w:tr w:rsidR="00501AC0" w:rsidRPr="00501AC0" w14:paraId="0E9345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EE2EC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85425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4FBAD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48 015,2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C051E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45 044,1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13E0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93,8%</w:t>
            </w:r>
          </w:p>
        </w:tc>
      </w:tr>
      <w:tr w:rsidR="00501AC0" w:rsidRPr="00501AC0" w14:paraId="0D6ADF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EC600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2D4C4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D4282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32 005,0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15D4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31 452,9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8391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501AC0" w:rsidRPr="00501AC0" w14:paraId="7134FC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05FFD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33C3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D27AE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14 994,2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C27BC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12 869,5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13B5D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85,8%</w:t>
            </w:r>
          </w:p>
        </w:tc>
      </w:tr>
      <w:tr w:rsidR="00501AC0" w:rsidRPr="00501AC0" w14:paraId="7CCD271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C41E2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C5F8D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E72F4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0ECB2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9589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97,6%</w:t>
            </w:r>
          </w:p>
        </w:tc>
      </w:tr>
      <w:tr w:rsidR="00501AC0" w:rsidRPr="00501AC0" w14:paraId="76924C3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60D1F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6448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30BBF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A7A44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55545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61,2%</w:t>
            </w:r>
          </w:p>
        </w:tc>
      </w:tr>
      <w:tr w:rsidR="00501AC0" w:rsidRPr="00501AC0" w14:paraId="15E256A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8232B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E08FC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F9152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AD01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1912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67,9%</w:t>
            </w:r>
          </w:p>
        </w:tc>
      </w:tr>
      <w:tr w:rsidR="00501AC0" w:rsidRPr="00501AC0" w14:paraId="603D390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21EDA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A5E12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BA65D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4 935,0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E19B1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2 112,8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0754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42,8%</w:t>
            </w:r>
          </w:p>
        </w:tc>
      </w:tr>
      <w:tr w:rsidR="00501AC0" w:rsidRPr="00501AC0" w14:paraId="0597022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C26E7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1443F6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801CD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11 808,2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DE5FB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10 600,0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0A7E2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89,8%</w:t>
            </w:r>
          </w:p>
        </w:tc>
      </w:tr>
      <w:tr w:rsidR="00501AC0" w:rsidRPr="00501AC0" w14:paraId="7B887D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3B47ED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42FED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36D98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11 308,2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446AC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10 567,9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C076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93,5%</w:t>
            </w:r>
          </w:p>
        </w:tc>
      </w:tr>
      <w:tr w:rsidR="00501AC0" w:rsidRPr="00501AC0" w14:paraId="2DD17F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3A39C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C730E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AAFA5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5188F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3 847,6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00EE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96,2%</w:t>
            </w:r>
          </w:p>
        </w:tc>
      </w:tr>
      <w:tr w:rsidR="00501AC0" w:rsidRPr="00501AC0" w14:paraId="36A196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2189B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ADC11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D5A0B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6 902,2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8375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6 434,3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2C90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93,2%</w:t>
            </w:r>
          </w:p>
        </w:tc>
      </w:tr>
      <w:tr w:rsidR="00501AC0" w:rsidRPr="00501AC0" w14:paraId="3F204E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242B3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9BB66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B14EF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2FCA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7A55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97,6%</w:t>
            </w:r>
          </w:p>
        </w:tc>
      </w:tr>
      <w:tr w:rsidR="00501AC0" w:rsidRPr="00501AC0" w14:paraId="613425D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64960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DC576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128BA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8428B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1B8E6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46,0%</w:t>
            </w:r>
          </w:p>
        </w:tc>
      </w:tr>
      <w:tr w:rsidR="00501AC0" w:rsidRPr="00501AC0" w14:paraId="17EC53A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9DB06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84674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7C150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3F3A0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A311B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59,8%</w:t>
            </w:r>
          </w:p>
        </w:tc>
      </w:tr>
      <w:tr w:rsidR="00501AC0" w:rsidRPr="00501AC0" w14:paraId="5FB7BC3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522AD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439AD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98A85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7ED0D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1ED3F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6,4%</w:t>
            </w:r>
          </w:p>
        </w:tc>
      </w:tr>
      <w:tr w:rsidR="00501AC0" w:rsidRPr="00501AC0" w14:paraId="1E5A1C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BBACD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E2BCC7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70DD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F82F8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22 654,0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44E03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86,3%</w:t>
            </w:r>
          </w:p>
        </w:tc>
      </w:tr>
      <w:tr w:rsidR="00501AC0" w:rsidRPr="00501AC0" w14:paraId="57FD9C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0C223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89AFB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26AC2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21 850,0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A6B5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20 579,8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8BC47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94,2%</w:t>
            </w:r>
          </w:p>
        </w:tc>
      </w:tr>
      <w:tr w:rsidR="00501AC0" w:rsidRPr="00501AC0" w14:paraId="07D212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649B6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AA0B9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8C80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266DE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16 442,8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53B84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501AC0" w:rsidRPr="00501AC0" w14:paraId="0BD6CB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2ED2B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56A4C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FC282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5 350,0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9D536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4 137,0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95A48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77,3%</w:t>
            </w:r>
          </w:p>
        </w:tc>
      </w:tr>
      <w:tr w:rsidR="00501AC0" w:rsidRPr="00501AC0" w14:paraId="43943D2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45226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44AA6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4ABA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D3C6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2 074,2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7E8A8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47,1%</w:t>
            </w:r>
          </w:p>
        </w:tc>
      </w:tr>
      <w:tr w:rsidR="00501AC0" w:rsidRPr="00501AC0" w14:paraId="283D41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FA9CD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5ED8BD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ADAA3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10 943,0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670A5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10 540,0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04A51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96,3%</w:t>
            </w:r>
          </w:p>
        </w:tc>
      </w:tr>
      <w:tr w:rsidR="00501AC0" w:rsidRPr="00501AC0" w14:paraId="59545B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070B3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471C6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19247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10 943,0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99820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10 540,0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1F71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96,3%</w:t>
            </w:r>
          </w:p>
        </w:tc>
      </w:tr>
      <w:tr w:rsidR="00501AC0" w:rsidRPr="00501AC0" w14:paraId="3E0A5D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428FA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8EA7D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CA456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8 985,0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D4D61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8 950,1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25CBD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501AC0" w:rsidRPr="00501AC0" w14:paraId="134831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AF531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13D5E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00CC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B2AB2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1 182,7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5C26C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84,5%</w:t>
            </w:r>
          </w:p>
        </w:tc>
      </w:tr>
      <w:tr w:rsidR="00501AC0" w:rsidRPr="00501AC0" w14:paraId="2EEE3F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9559D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A513F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FB58F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91206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95B28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501AC0" w:rsidRPr="00501AC0" w14:paraId="389B05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FE720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68DA8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93FCB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525DC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E58E9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69,9%</w:t>
            </w:r>
          </w:p>
        </w:tc>
      </w:tr>
      <w:tr w:rsidR="00501AC0" w:rsidRPr="00501AC0" w14:paraId="18D622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263BE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D4CEDC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107B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2 847,0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5B021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2 301,1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6B5C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80,8%</w:t>
            </w:r>
          </w:p>
        </w:tc>
      </w:tr>
      <w:tr w:rsidR="00501AC0" w:rsidRPr="00501AC0" w14:paraId="2A9CD12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E7833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A2605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562D9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1FC0C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2 294,6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34C6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81,3%</w:t>
            </w:r>
          </w:p>
        </w:tc>
      </w:tr>
      <w:tr w:rsidR="00501AC0" w:rsidRPr="00501AC0" w14:paraId="7C414F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0FC4B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FB7A2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88F3F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0347F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1 473,0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ED43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83,7%</w:t>
            </w:r>
          </w:p>
        </w:tc>
      </w:tr>
      <w:tr w:rsidR="00501AC0" w:rsidRPr="00501AC0" w14:paraId="1D43B1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8FAD9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03098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90E57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FBF0DB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7F2F3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78,0%</w:t>
            </w:r>
          </w:p>
        </w:tc>
      </w:tr>
      <w:tr w:rsidR="00501AC0" w:rsidRPr="00501AC0" w14:paraId="0780ED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1022A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0E688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CC4F7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126FD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584C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57,2%</w:t>
            </w:r>
          </w:p>
        </w:tc>
      </w:tr>
      <w:tr w:rsidR="00501AC0" w:rsidRPr="00501AC0" w14:paraId="1C5E46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200FE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0F3DC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C1D6E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5F47E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56F76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54,3%</w:t>
            </w:r>
          </w:p>
        </w:tc>
      </w:tr>
      <w:tr w:rsidR="00501AC0" w:rsidRPr="00501AC0" w14:paraId="303F1AE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BD7795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A1724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A933B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325A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B4E19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26,3%</w:t>
            </w:r>
          </w:p>
        </w:tc>
      </w:tr>
      <w:tr w:rsidR="00501AC0" w:rsidRPr="00501AC0" w14:paraId="6E5B85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F8AAF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C4DB9F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2A14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559,0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5937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599,6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A761B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107,3%</w:t>
            </w:r>
          </w:p>
        </w:tc>
      </w:tr>
      <w:tr w:rsidR="00501AC0" w:rsidRPr="00501AC0" w14:paraId="0C275B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2493B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42D6B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3466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5A85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599,6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BC697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109,2%</w:t>
            </w:r>
          </w:p>
        </w:tc>
      </w:tr>
      <w:tr w:rsidR="00501AC0" w:rsidRPr="00501AC0" w14:paraId="1C2675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FB1DD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B5DAE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9B1F5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0F180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1914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111,1%</w:t>
            </w:r>
          </w:p>
        </w:tc>
      </w:tr>
      <w:tr w:rsidR="00501AC0" w:rsidRPr="00501AC0" w14:paraId="55F1265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85198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31DD6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07DEE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FF5B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6042D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109,1%</w:t>
            </w:r>
          </w:p>
        </w:tc>
      </w:tr>
      <w:tr w:rsidR="00501AC0" w:rsidRPr="00501AC0" w14:paraId="335409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57E71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48316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9BCEB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558F2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61BB1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501AC0" w:rsidRPr="00501AC0" w14:paraId="10F178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F39B3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95707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08012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2249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61331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112D4D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B272E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F0071A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4D46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A36A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462,2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2BBE3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85,1%</w:t>
            </w:r>
          </w:p>
        </w:tc>
      </w:tr>
      <w:tr w:rsidR="00501AC0" w:rsidRPr="00501AC0" w14:paraId="105B34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0AA05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B550E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ED124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E2B9E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03C9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85,1%</w:t>
            </w:r>
          </w:p>
        </w:tc>
      </w:tr>
      <w:tr w:rsidR="00501AC0" w:rsidRPr="00501AC0" w14:paraId="2B4664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F80F8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774E4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03F8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4E06E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6B52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88,1%</w:t>
            </w:r>
          </w:p>
        </w:tc>
      </w:tr>
      <w:tr w:rsidR="00501AC0" w:rsidRPr="00501AC0" w14:paraId="04D481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9BF5C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30A6E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802DC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6841A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AB2C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69,9%</w:t>
            </w:r>
          </w:p>
        </w:tc>
      </w:tr>
      <w:tr w:rsidR="00501AC0" w:rsidRPr="00501AC0" w14:paraId="317BB8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85843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2F43C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46CE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F6FD59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61C2D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67,9%</w:t>
            </w:r>
          </w:p>
        </w:tc>
      </w:tr>
      <w:tr w:rsidR="00501AC0" w:rsidRPr="00501AC0" w14:paraId="05CFEE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5C01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BDFCA6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924A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291 573,8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4C031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274 758,1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1F96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94,2%</w:t>
            </w:r>
          </w:p>
        </w:tc>
      </w:tr>
      <w:tr w:rsidR="00501AC0" w:rsidRPr="00501AC0" w14:paraId="308F98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0C9EE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3A053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E64F3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241 999,4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79DB1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219 017,2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D66FE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90,5%</w:t>
            </w:r>
          </w:p>
        </w:tc>
      </w:tr>
      <w:tr w:rsidR="00501AC0" w:rsidRPr="00501AC0" w14:paraId="2F854CA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C83DB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F3F13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79A8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6 327,5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33584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5 800,3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CE32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91,7%</w:t>
            </w:r>
          </w:p>
        </w:tc>
      </w:tr>
      <w:tr w:rsidR="00501AC0" w:rsidRPr="00501AC0" w14:paraId="2F3A67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D9776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C55FA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F252B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33 572,8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5CAAB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20 247,8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0F40E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60,3%</w:t>
            </w:r>
          </w:p>
        </w:tc>
      </w:tr>
      <w:tr w:rsidR="00501AC0" w:rsidRPr="00501AC0" w14:paraId="111E45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B14F1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34832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97EF1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57 288,8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BC3E9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52 685,9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B9FCA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92,0%</w:t>
            </w:r>
          </w:p>
        </w:tc>
      </w:tr>
      <w:tr w:rsidR="00501AC0" w:rsidRPr="00501AC0" w14:paraId="02611A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562C8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F7642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C9101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10 940,0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7B34E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10 901,5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AA112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501AC0" w:rsidRPr="00501AC0" w14:paraId="60E8176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313B7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C4114B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D81D6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99 394,3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ED946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99 320,5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62D09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501AC0" w:rsidRPr="00501AC0" w14:paraId="458E7E1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D6A44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6849A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DE3EB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34 475,9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1800E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30 061,3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E6F6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87,2%</w:t>
            </w:r>
          </w:p>
        </w:tc>
      </w:tr>
      <w:tr w:rsidR="00501AC0" w:rsidRPr="00501AC0" w14:paraId="2E5156E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88B2B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3C04D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91C1E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1 818,9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C9B8E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768,4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C74FE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42,2%</w:t>
            </w:r>
          </w:p>
        </w:tc>
      </w:tr>
      <w:tr w:rsidR="00501AC0" w:rsidRPr="00501AC0" w14:paraId="413E6E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7F39F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DFFAC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A528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1BD4E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54 017,0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C42EA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115,4%</w:t>
            </w:r>
          </w:p>
        </w:tc>
      </w:tr>
      <w:tr w:rsidR="00501AC0" w:rsidRPr="00501AC0" w14:paraId="7665C8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1EF017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ED677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A61FA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1966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7AF06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501AC0" w:rsidRPr="00501AC0" w14:paraId="0865D1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C5221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B94862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1ABF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5 821,1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3B150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4 614,3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A24C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79,3%</w:t>
            </w:r>
          </w:p>
        </w:tc>
      </w:tr>
      <w:tr w:rsidR="00501AC0" w:rsidRPr="00501AC0" w14:paraId="001A9FA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24526E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7B21C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CA89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5 681,2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149EF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4 474,3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2427E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78,8%</w:t>
            </w:r>
          </w:p>
        </w:tc>
      </w:tr>
      <w:tr w:rsidR="00501AC0" w:rsidRPr="00501AC0" w14:paraId="1D830E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6BBD5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4C374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F1AA9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2 770,0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2A426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41C0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93,5%</w:t>
            </w:r>
          </w:p>
        </w:tc>
      </w:tr>
      <w:tr w:rsidR="00501AC0" w:rsidRPr="00501AC0" w14:paraId="474759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C94A7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3B6A1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60BA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2 080,8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E6A1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1 105,0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C96C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53,1%</w:t>
            </w:r>
          </w:p>
        </w:tc>
      </w:tr>
      <w:tr w:rsidR="00501AC0" w:rsidRPr="00501AC0" w14:paraId="11EBC3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2E5BB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81924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D6D3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70C7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98FB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94,9%</w:t>
            </w:r>
          </w:p>
        </w:tc>
      </w:tr>
      <w:tr w:rsidR="00501AC0" w:rsidRPr="00501AC0" w14:paraId="462DF6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A4E7C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5BFAF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B8528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434C9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DD98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82,1%</w:t>
            </w:r>
          </w:p>
        </w:tc>
      </w:tr>
      <w:tr w:rsidR="00501AC0" w:rsidRPr="00501AC0" w14:paraId="10620B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4CCEF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ABB74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A34D2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D39EA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79F2B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7B44E4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5F712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85E97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599E4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1A81F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F85E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501AC0" w:rsidRPr="00501AC0" w14:paraId="0E1B2F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ED3A3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DEF6B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ABC72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0453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FD72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84,4%</w:t>
            </w:r>
          </w:p>
        </w:tc>
      </w:tr>
      <w:tr w:rsidR="00501AC0" w:rsidRPr="00501AC0" w14:paraId="11EC2A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FF65F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F7A83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FC5C7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766,2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74BE1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AE39C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94,8%</w:t>
            </w:r>
          </w:p>
        </w:tc>
      </w:tr>
      <w:tr w:rsidR="00501AC0" w:rsidRPr="00501AC0" w14:paraId="30CA42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178C2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69495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2EF11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E39D1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0ECC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96,2%</w:t>
            </w:r>
          </w:p>
        </w:tc>
      </w:tr>
      <w:tr w:rsidR="00501AC0" w:rsidRPr="00501AC0" w14:paraId="5B9F4F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72470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1BE87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B18F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D0328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2F676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92,2%</w:t>
            </w:r>
          </w:p>
        </w:tc>
      </w:tr>
      <w:tr w:rsidR="00501AC0" w:rsidRPr="00501AC0" w14:paraId="6B5883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C58D2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C583B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5AB5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FE88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CBDFE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87,9%</w:t>
            </w:r>
          </w:p>
        </w:tc>
      </w:tr>
      <w:tr w:rsidR="00501AC0" w:rsidRPr="00501AC0" w14:paraId="2C7127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B3A12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3B563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67B3D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6BA8A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32158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64,3%</w:t>
            </w:r>
          </w:p>
        </w:tc>
      </w:tr>
      <w:tr w:rsidR="00501AC0" w:rsidRPr="00501AC0" w14:paraId="1F9554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F8AD3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1AA00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790B9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BEC0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DD79C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2,3%</w:t>
            </w:r>
          </w:p>
        </w:tc>
      </w:tr>
      <w:tr w:rsidR="00501AC0" w:rsidRPr="00501AC0" w14:paraId="0F0E1B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E52AA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A315DF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8B02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F91BF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648,7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B2CA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83,2%</w:t>
            </w:r>
          </w:p>
        </w:tc>
      </w:tr>
      <w:tr w:rsidR="00501AC0" w:rsidRPr="00501AC0" w14:paraId="3547E7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32DFE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C3AB5B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919C1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1F37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593,6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AE002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95,7%</w:t>
            </w:r>
          </w:p>
        </w:tc>
      </w:tr>
      <w:tr w:rsidR="00501AC0" w:rsidRPr="00501AC0" w14:paraId="64BD69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90A59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2CF9A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72622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2CF8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34917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501AC0" w:rsidRPr="00501AC0" w14:paraId="5593EE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81994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E1A16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FA45F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59C75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41A64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54,3%</w:t>
            </w:r>
          </w:p>
        </w:tc>
      </w:tr>
      <w:tr w:rsidR="00501AC0" w:rsidRPr="00501AC0" w14:paraId="14407E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29958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5B280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1C4EC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0793F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C373D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21,5%</w:t>
            </w:r>
          </w:p>
        </w:tc>
      </w:tr>
      <w:tr w:rsidR="00501AC0" w:rsidRPr="00501AC0" w14:paraId="1564F3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518F4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F2807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364D3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3DDD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5419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0331CD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EA66A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6FEFD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505A7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ABD89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A092F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34,4%</w:t>
            </w:r>
          </w:p>
        </w:tc>
      </w:tr>
      <w:tr w:rsidR="00501AC0" w:rsidRPr="00501AC0" w14:paraId="13EE2A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A9FB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1D1E3E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1DF9E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07FFE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F158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501AC0" w:rsidRPr="00501AC0" w14:paraId="42CBE37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ED1A7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1C59A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A9795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A11EF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2D456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501AC0" w:rsidRPr="00501AC0" w14:paraId="3CBA49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E354C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3847B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24D14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7DBD2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CD6C2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58D293D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ACAFE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E4361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FCB5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BF537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F2E1F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49C102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7FAA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AE7ED8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44E98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5 292,4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C0B23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3 701,1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80F8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69,9%</w:t>
            </w:r>
          </w:p>
        </w:tc>
      </w:tr>
      <w:tr w:rsidR="00501AC0" w:rsidRPr="00501AC0" w14:paraId="22ADD6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9716E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55534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67FA8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4 725,4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03921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3 694,5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8764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78,2%</w:t>
            </w:r>
          </w:p>
        </w:tc>
      </w:tr>
      <w:tr w:rsidR="00501AC0" w:rsidRPr="00501AC0" w14:paraId="4FE1A4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0A2D5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7A115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F8DD7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546C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C9CD9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88,7%</w:t>
            </w:r>
          </w:p>
        </w:tc>
      </w:tr>
      <w:tr w:rsidR="00501AC0" w:rsidRPr="00501AC0" w14:paraId="40F8A1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7FF37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AC8D0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ABFD9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3 869,4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2D84B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2 969,5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48628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76,7%</w:t>
            </w:r>
          </w:p>
        </w:tc>
      </w:tr>
      <w:tr w:rsidR="00501AC0" w:rsidRPr="00501AC0" w14:paraId="5897E19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689C2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3B273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5D02E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46785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849D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27,3%</w:t>
            </w:r>
          </w:p>
        </w:tc>
      </w:tr>
      <w:tr w:rsidR="00501AC0" w:rsidRPr="00501AC0" w14:paraId="57C998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B6683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CA258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0EBAC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20657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E18C2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31,6%</w:t>
            </w:r>
          </w:p>
        </w:tc>
      </w:tr>
      <w:tr w:rsidR="00501AC0" w:rsidRPr="00501AC0" w14:paraId="3A74DC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E25C9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06CD11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F5F8A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567,0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5081E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94119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1,2%</w:t>
            </w:r>
          </w:p>
        </w:tc>
      </w:tr>
      <w:tr w:rsidR="00501AC0" w:rsidRPr="00501AC0" w14:paraId="3F65C4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29B52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17BDB6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D5C47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7 830,9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DEB86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7 271,7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5664C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92,9%</w:t>
            </w:r>
          </w:p>
        </w:tc>
      </w:tr>
      <w:tr w:rsidR="00501AC0" w:rsidRPr="00501AC0" w14:paraId="48AABFE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285773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AFA75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B2FF1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7 830,9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F1947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7 271,7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DA458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92,9%</w:t>
            </w:r>
          </w:p>
        </w:tc>
      </w:tr>
      <w:tr w:rsidR="00501AC0" w:rsidRPr="00501AC0" w14:paraId="484C78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9216E1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84948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42A9E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7CD8D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2 135,8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9856F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79,3%</w:t>
            </w:r>
          </w:p>
        </w:tc>
      </w:tr>
      <w:tr w:rsidR="00501AC0" w:rsidRPr="00501AC0" w14:paraId="3A19D3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C1463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B0644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03FAF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4 635,9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C0BE2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4 635,9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4B12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752131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DB05A5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74445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6E765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BE3B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F6AB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7A8F81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6547E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83346A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7EB0C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154 034,0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4FCB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151 545,6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45BDC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98,4%</w:t>
            </w:r>
          </w:p>
        </w:tc>
      </w:tr>
      <w:tr w:rsidR="00501AC0" w:rsidRPr="00501AC0" w14:paraId="155063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71442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51001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7C229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154 024,0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476D8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151 545,6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41546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98,4%</w:t>
            </w:r>
          </w:p>
        </w:tc>
      </w:tr>
      <w:tr w:rsidR="00501AC0" w:rsidRPr="00501AC0" w14:paraId="5FDFA8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FA0BD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A61EE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FCB3A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83D8F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266AE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92,8%</w:t>
            </w:r>
          </w:p>
        </w:tc>
      </w:tr>
      <w:tr w:rsidR="00501AC0" w:rsidRPr="00501AC0" w14:paraId="11110F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5A04F4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7CBC6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54013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2 143,1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BED64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1 452,4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2EFF9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67,8%</w:t>
            </w:r>
          </w:p>
        </w:tc>
      </w:tr>
      <w:tr w:rsidR="00501AC0" w:rsidRPr="00501AC0" w14:paraId="4B2B00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7DA6A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6F035A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E04D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41 617,6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05C9E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39 897,9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203F5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95,9%</w:t>
            </w:r>
          </w:p>
        </w:tc>
      </w:tr>
      <w:tr w:rsidR="00501AC0" w:rsidRPr="00501AC0" w14:paraId="600A80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B6F13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51D9F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24085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61A8A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8F285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366EC2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F51B6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28BE0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0F89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99 188,3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154E5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99 188,1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6B10C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4E3928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2136C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3E4CB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12416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63F15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2EB09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12,1%</w:t>
            </w:r>
          </w:p>
        </w:tc>
      </w:tr>
      <w:tr w:rsidR="00501AC0" w:rsidRPr="00501AC0" w14:paraId="65A8F16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D1F2A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57154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D86DD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FA6CE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30C2A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4D9A15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423A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C8A6BE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B1888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CED9F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1 469,9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8D95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93,0%</w:t>
            </w:r>
          </w:p>
        </w:tc>
      </w:tr>
      <w:tr w:rsidR="00501AC0" w:rsidRPr="00501AC0" w14:paraId="11A12F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468D18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9F8D3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F9330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264D6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1 469,9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756B4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93,6%</w:t>
            </w:r>
          </w:p>
        </w:tc>
      </w:tr>
      <w:tr w:rsidR="00501AC0" w:rsidRPr="00501AC0" w14:paraId="030ABC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94F36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4BBA6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3AA33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94256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6B077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92,8%</w:t>
            </w:r>
          </w:p>
        </w:tc>
      </w:tr>
      <w:tr w:rsidR="00501AC0" w:rsidRPr="00501AC0" w14:paraId="5EAE2E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E3959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EDEB1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60B52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663,1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12BDA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01E4A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95,1%</w:t>
            </w:r>
          </w:p>
        </w:tc>
      </w:tr>
      <w:tr w:rsidR="00501AC0" w:rsidRPr="00501AC0" w14:paraId="1824EE4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377E7C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FC3D0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BF0C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3DC04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05A20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99,4%</w:t>
            </w:r>
          </w:p>
        </w:tc>
      </w:tr>
      <w:tr w:rsidR="00501AC0" w:rsidRPr="00501AC0" w14:paraId="1F73C0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D62BE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5F1E6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1E14F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16D60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1E321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12,1%</w:t>
            </w:r>
          </w:p>
        </w:tc>
      </w:tr>
      <w:tr w:rsidR="00501AC0" w:rsidRPr="00501AC0" w14:paraId="27E61CE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B52710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A870F2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01CF7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8153D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7919F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501AC0" w:rsidRPr="00501AC0" w14:paraId="69046F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EFB3A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CB7FBC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F00B0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22 020,0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E36961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21 148,4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4E684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96,0%</w:t>
            </w:r>
          </w:p>
        </w:tc>
      </w:tr>
      <w:tr w:rsidR="00501AC0" w:rsidRPr="00501AC0" w14:paraId="66691B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40C6EF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1CAE0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4CBE9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22 020,0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37CF3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21 148,4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1450B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96,0%</w:t>
            </w:r>
          </w:p>
        </w:tc>
      </w:tr>
      <w:tr w:rsidR="00501AC0" w:rsidRPr="00501AC0" w14:paraId="7E615D6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569EB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13FCD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D8AC7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5C0BB7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3A732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55,5%</w:t>
            </w:r>
          </w:p>
        </w:tc>
      </w:tr>
      <w:tr w:rsidR="00501AC0" w:rsidRPr="00501AC0" w14:paraId="5B384F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488936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C4CC57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DFD27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20 540,0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9AD7A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20 326,6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5118F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501AC0" w:rsidRPr="00501AC0" w14:paraId="20AEEB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41F360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2259AD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D73DB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130 434,0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6705F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128 927,3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5CE44B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98,8%</w:t>
            </w:r>
          </w:p>
        </w:tc>
      </w:tr>
      <w:tr w:rsidR="00501AC0" w:rsidRPr="00501AC0" w14:paraId="6E9D2F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9FFB1C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7155D6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F6C58A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130 434,0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050DF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128 927,3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F54D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98,8%</w:t>
            </w:r>
          </w:p>
        </w:tc>
      </w:tr>
      <w:tr w:rsidR="00501AC0" w:rsidRPr="00501AC0" w14:paraId="3BE3EB8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35128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149FC8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429438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21 077,6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3D1D0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19 571,3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8EA88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92,9%</w:t>
            </w:r>
          </w:p>
        </w:tc>
      </w:tr>
      <w:tr w:rsidR="00501AC0" w:rsidRPr="00501AC0" w14:paraId="1F90D4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CE9100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9D7E5F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05E66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6469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1E6EE2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16B667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390592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975B8D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9FFBD3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99 166,4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8CB20E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99 166,4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97AC3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501AC0" w:rsidRPr="00501AC0" w14:paraId="44D0BBE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A91DA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E35D97" w14:textId="77777777" w:rsidR="00501AC0" w:rsidRPr="00501AC0" w:rsidRDefault="00501AC0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8A6675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2 975,6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89995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2 914,3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CC0B0D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97,9%</w:t>
            </w:r>
          </w:p>
        </w:tc>
      </w:tr>
      <w:tr w:rsidR="00501AC0" w:rsidRPr="00501AC0" w14:paraId="0F7B09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C56004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013DCA" w14:textId="77777777" w:rsidR="00501AC0" w:rsidRPr="00501AC0" w:rsidRDefault="00501AC0" w:rsidP="00501AC0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AC3B0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2 975,6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619B24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2 914,3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8989DF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97,9%</w:t>
            </w:r>
          </w:p>
        </w:tc>
      </w:tr>
      <w:tr w:rsidR="00501AC0" w:rsidRPr="00501AC0" w14:paraId="39D43C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162349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54AE3E" w14:textId="77777777" w:rsidR="00501AC0" w:rsidRPr="00501AC0" w:rsidRDefault="00501AC0" w:rsidP="00501AC0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AD4AC6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2 975,6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1A8E5C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2 914,3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D41FC9" w14:textId="77777777" w:rsidR="00501AC0" w:rsidRPr="00501AC0" w:rsidRDefault="00501AC0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6533A04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</w:tcPr>
          <w:p w14:paraId="44B08F0C" w14:textId="4ECA1ED4" w:rsidR="0038310D" w:rsidRPr="00501AC0" w:rsidRDefault="0038310D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38310D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2467" w:type="pct"/>
            <w:shd w:val="clear" w:color="auto" w:fill="auto"/>
            <w:vAlign w:val="center"/>
          </w:tcPr>
          <w:p w14:paraId="446C86EA" w14:textId="3BB10BBE" w:rsidR="0038310D" w:rsidRPr="00501AC0" w:rsidRDefault="0038310D" w:rsidP="00501AC0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38310D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მიკრო და მცირე მეწარმეობის ხელშეწყობა - მცირე გრანტები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280AAC2" w14:textId="2EAE965A" w:rsidR="0038310D" w:rsidRPr="00501AC0" w:rsidRDefault="0038310D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38310D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  <w:r w:rsidRPr="0038310D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000</w:t>
            </w:r>
            <w:r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238F98" w14:textId="5283BC05" w:rsidR="0038310D" w:rsidRPr="00501AC0" w:rsidRDefault="0038310D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10 555,0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848A020" w14:textId="3C2934DF" w:rsidR="0038310D" w:rsidRPr="00501AC0" w:rsidRDefault="0038310D" w:rsidP="00501AC0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88,0%</w:t>
            </w:r>
          </w:p>
        </w:tc>
      </w:tr>
      <w:tr w:rsidR="0038310D" w:rsidRPr="00501AC0" w14:paraId="2A74994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</w:tcPr>
          <w:p w14:paraId="31329C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7" w:type="pct"/>
            <w:shd w:val="clear" w:color="auto" w:fill="auto"/>
            <w:vAlign w:val="center"/>
          </w:tcPr>
          <w:p w14:paraId="7DB2C223" w14:textId="60259B48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38310D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DCEB89E" w14:textId="71E830AB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12</w:t>
            </w: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000</w:t>
            </w: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,</w:t>
            </w: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E8D61A3" w14:textId="1AD5F49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10</w:t>
            </w: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555</w:t>
            </w: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,</w:t>
            </w: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60E774B1" w14:textId="76D038F2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88</w:t>
            </w: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,</w:t>
            </w:r>
            <w:r>
              <w:rPr>
                <w:rFonts w:ascii="Sylfaen" w:eastAsia="Times New Roman" w:hAnsi="Sylfaen"/>
                <w:color w:val="1E1E96"/>
                <w:sz w:val="18"/>
                <w:szCs w:val="18"/>
              </w:rPr>
              <w:t>0</w:t>
            </w: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%</w:t>
            </w:r>
          </w:p>
        </w:tc>
      </w:tr>
      <w:tr w:rsidR="0038310D" w:rsidRPr="00501AC0" w14:paraId="14CE12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</w:tcPr>
          <w:p w14:paraId="3771E5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7" w:type="pct"/>
            <w:shd w:val="clear" w:color="auto" w:fill="auto"/>
            <w:vAlign w:val="center"/>
          </w:tcPr>
          <w:p w14:paraId="278522C6" w14:textId="67F1088D" w:rsidR="0038310D" w:rsidRPr="0038310D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38310D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3993C23F" w14:textId="51555E69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1</w:t>
            </w: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 xml:space="preserve">2 </w:t>
            </w: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000</w:t>
            </w: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,</w:t>
            </w: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8FCD31" w14:textId="32F4333D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10</w:t>
            </w: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555</w:t>
            </w: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,</w:t>
            </w: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0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BBFB6A1" w14:textId="6D81CFE4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88</w:t>
            </w: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,</w:t>
            </w:r>
            <w:r>
              <w:rPr>
                <w:rFonts w:ascii="Sylfaen" w:eastAsia="Times New Roman" w:hAnsi="Sylfaen"/>
                <w:color w:val="86008A"/>
                <w:sz w:val="18"/>
                <w:szCs w:val="18"/>
              </w:rPr>
              <w:t>0</w:t>
            </w: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%</w:t>
            </w:r>
          </w:p>
        </w:tc>
      </w:tr>
      <w:tr w:rsidR="0038310D" w:rsidRPr="00501AC0" w14:paraId="61B2E30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3456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ED2CF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E2F9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9B4F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10 189,7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52DB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02C04E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BD1C4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F380C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9F2A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23E3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10 189,7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CE91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9BF032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8A50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3A348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FD7A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61C1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3C7E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DD243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E939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62E06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469C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105 268,4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F6EA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105 268,4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81B3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16C282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67E11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336E6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2006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105 268,4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9781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105 268,4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4CBB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8A233A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03526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7CDA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E86D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6 102,0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C91C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6 102,0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6786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463E28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A56D3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5C54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15A0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99 166,4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A925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99 166,4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CB9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90818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A69F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403D7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8309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FD07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1 564,0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1F97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59,9%</w:t>
            </w:r>
          </w:p>
        </w:tc>
      </w:tr>
      <w:tr w:rsidR="0038310D" w:rsidRPr="00501AC0" w14:paraId="653B17E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9B4F5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3FDF9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70E6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2 490,0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558B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1 503,6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DC01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60,4%</w:t>
            </w:r>
          </w:p>
        </w:tc>
      </w:tr>
      <w:tr w:rsidR="0038310D" w:rsidRPr="00501AC0" w14:paraId="475FCE9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1109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9ED0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9E61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12FD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80E1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57,7%</w:t>
            </w:r>
          </w:p>
        </w:tc>
      </w:tr>
      <w:tr w:rsidR="0038310D" w:rsidRPr="00501AC0" w14:paraId="3F6F8E8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848D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357F3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5ECD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FCBE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1 040,2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3341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74,1%</w:t>
            </w:r>
          </w:p>
        </w:tc>
      </w:tr>
      <w:tr w:rsidR="0038310D" w:rsidRPr="00501AC0" w14:paraId="5D3C1E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BB37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46F93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D2BE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F309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BA7C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58,0%</w:t>
            </w:r>
          </w:p>
        </w:tc>
      </w:tr>
      <w:tr w:rsidR="0038310D" w:rsidRPr="00501AC0" w14:paraId="7525DCC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6AEA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A558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41C0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7B4F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B6C8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86,1%</w:t>
            </w:r>
          </w:p>
        </w:tc>
      </w:tr>
      <w:tr w:rsidR="0038310D" w:rsidRPr="00501AC0" w14:paraId="13BD91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93F63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5A7F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E080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9FAC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BBE7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1,7%</w:t>
            </w:r>
          </w:p>
        </w:tc>
      </w:tr>
      <w:tr w:rsidR="0038310D" w:rsidRPr="00501AC0" w14:paraId="4D49FE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9692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894CB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509D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C9AB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C18C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50,3%</w:t>
            </w:r>
          </w:p>
        </w:tc>
      </w:tr>
      <w:tr w:rsidR="0038310D" w:rsidRPr="00501AC0" w14:paraId="40FB15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ACD1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DF583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4935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9202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6DA2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92,0%</w:t>
            </w:r>
          </w:p>
        </w:tc>
      </w:tr>
      <w:tr w:rsidR="0038310D" w:rsidRPr="00501AC0" w14:paraId="0F2C2C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66DED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80CDD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6610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A3D0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7CE3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92,0%</w:t>
            </w:r>
          </w:p>
        </w:tc>
      </w:tr>
      <w:tr w:rsidR="0038310D" w:rsidRPr="00501AC0" w14:paraId="1BE33B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C26B0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9114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BB4A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2532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FC9B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96,6%</w:t>
            </w:r>
          </w:p>
        </w:tc>
      </w:tr>
      <w:tr w:rsidR="0038310D" w:rsidRPr="00501AC0" w14:paraId="7077B2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6114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5C10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04DD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BCFE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81FA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75,6%</w:t>
            </w:r>
          </w:p>
        </w:tc>
      </w:tr>
      <w:tr w:rsidR="0038310D" w:rsidRPr="00501AC0" w14:paraId="0982F9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FB9B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7C73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6D75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42AE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2026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47CEB9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B4A49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1B7D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BC34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2ECB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4C0E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16,0%</w:t>
            </w:r>
          </w:p>
        </w:tc>
      </w:tr>
      <w:tr w:rsidR="0038310D" w:rsidRPr="00501AC0" w14:paraId="524545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A4EB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DAD4D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2380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1 565,4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1277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1 415,3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904F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90,4%</w:t>
            </w:r>
          </w:p>
        </w:tc>
      </w:tr>
      <w:tr w:rsidR="0038310D" w:rsidRPr="00501AC0" w14:paraId="192AE1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974ED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B8501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E669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1 565,4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724A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1 415,3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A6B2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90,4%</w:t>
            </w:r>
          </w:p>
        </w:tc>
      </w:tr>
      <w:tr w:rsidR="0038310D" w:rsidRPr="00501AC0" w14:paraId="39FC80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2815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CFD7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98BC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7BFA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39C9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03E333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CFBF3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E820F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445D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BA0D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9F43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80,4%</w:t>
            </w:r>
          </w:p>
        </w:tc>
      </w:tr>
      <w:tr w:rsidR="0038310D" w:rsidRPr="00501AC0" w14:paraId="1587CF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304D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06BD2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9499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C448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7 962,8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15C7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99,5%</w:t>
            </w:r>
          </w:p>
        </w:tc>
      </w:tr>
      <w:tr w:rsidR="0038310D" w:rsidRPr="00501AC0" w14:paraId="07425F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33821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1262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5D9B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1A5A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7 962,8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FE1A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99,5%</w:t>
            </w:r>
          </w:p>
        </w:tc>
      </w:tr>
      <w:tr w:rsidR="0038310D" w:rsidRPr="00501AC0" w14:paraId="6207A5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4CC4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2439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C8C3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EEF7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7 962,8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A925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08759F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622C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6064E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0B5E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10 370,0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3B5F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7 486,5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C981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72,2%</w:t>
            </w:r>
          </w:p>
        </w:tc>
      </w:tr>
      <w:tr w:rsidR="0038310D" w:rsidRPr="00501AC0" w14:paraId="1B970E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67CCD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2987D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4CAD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9 660,0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A142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7 012,2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789F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72,6%</w:t>
            </w:r>
          </w:p>
        </w:tc>
      </w:tr>
      <w:tr w:rsidR="0038310D" w:rsidRPr="00501AC0" w14:paraId="1CA6AA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0BAA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9278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1F65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9 660,0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969B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7 012,2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CCEC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72,6%</w:t>
            </w:r>
          </w:p>
        </w:tc>
      </w:tr>
      <w:tr w:rsidR="0038310D" w:rsidRPr="00501AC0" w14:paraId="6CD4BB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E7EBC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4C43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CA21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70E1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90B7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66,8%</w:t>
            </w:r>
          </w:p>
        </w:tc>
      </w:tr>
      <w:tr w:rsidR="0038310D" w:rsidRPr="00501AC0" w14:paraId="437C19C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363F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33E35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A4A6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A16F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40 602,1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2F3E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126,9%</w:t>
            </w:r>
          </w:p>
        </w:tc>
      </w:tr>
      <w:tr w:rsidR="0038310D" w:rsidRPr="00501AC0" w14:paraId="16EB9EC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F6744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D7F1C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644B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A3A6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272C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255240B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3735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1A965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0631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A296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8715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303249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89E12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8EACB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84E0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AEA0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40 602,1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6198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135,3%</w:t>
            </w:r>
          </w:p>
        </w:tc>
      </w:tr>
      <w:tr w:rsidR="0038310D" w:rsidRPr="00501AC0" w14:paraId="35BAB5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3B81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E7EEA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BC34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404B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13 954,6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964A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72,7%</w:t>
            </w:r>
          </w:p>
        </w:tc>
      </w:tr>
      <w:tr w:rsidR="0038310D" w:rsidRPr="00501AC0" w14:paraId="21A38B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D37D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79AFD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5C65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9DDD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5A48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22,5%</w:t>
            </w:r>
          </w:p>
        </w:tc>
      </w:tr>
      <w:tr w:rsidR="0038310D" w:rsidRPr="00501AC0" w14:paraId="433EDB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3D382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A01D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9AFE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27D7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92C2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22,5%</w:t>
            </w:r>
          </w:p>
        </w:tc>
      </w:tr>
      <w:tr w:rsidR="0038310D" w:rsidRPr="00501AC0" w14:paraId="3F510A4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7CE77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C78AC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22EA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8B08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13 414,9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E1DF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79,9%</w:t>
            </w:r>
          </w:p>
        </w:tc>
      </w:tr>
      <w:tr w:rsidR="0038310D" w:rsidRPr="00501AC0" w14:paraId="0B8F9E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0373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70C4B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3774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7677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6 552,2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DF0A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182,0%</w:t>
            </w:r>
          </w:p>
        </w:tc>
      </w:tr>
      <w:tr w:rsidR="0038310D" w:rsidRPr="00501AC0" w14:paraId="7772429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D2DC2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53826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BE8D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567A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A0F2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723FEC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70CC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55E5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4C12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68AE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032F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7C2609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534F7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1B54C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902F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683B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6 552,2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ED13D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218,4%</w:t>
            </w:r>
          </w:p>
        </w:tc>
      </w:tr>
      <w:tr w:rsidR="0038310D" w:rsidRPr="00501AC0" w14:paraId="272F0A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3CA9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4F90E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7619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B37C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736,5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B642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19,4%</w:t>
            </w:r>
          </w:p>
        </w:tc>
      </w:tr>
      <w:tr w:rsidR="0038310D" w:rsidRPr="00501AC0" w14:paraId="044E12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A517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8D8A6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026C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038C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364D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19,4%</w:t>
            </w:r>
          </w:p>
        </w:tc>
      </w:tr>
      <w:tr w:rsidR="0038310D" w:rsidRPr="00501AC0" w14:paraId="7FB020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1860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37592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6368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99FB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5ECB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093565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D6A07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D7123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E243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3E0A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140C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6DB3D4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710C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066B6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52F2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4079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736,5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85CA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8310D" w:rsidRPr="00501AC0" w14:paraId="2FC45A8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F4AA3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33580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C3C5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702C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6D22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449E7C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D1F2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5F08D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E3D4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5991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6 665,9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2E9F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56,5%</w:t>
            </w:r>
          </w:p>
        </w:tc>
      </w:tr>
      <w:tr w:rsidR="0038310D" w:rsidRPr="00501AC0" w14:paraId="330483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14BF0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F1CDA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6A82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0A95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2330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30,0%</w:t>
            </w:r>
          </w:p>
        </w:tc>
      </w:tr>
      <w:tr w:rsidR="0038310D" w:rsidRPr="00501AC0" w14:paraId="7E7711D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48269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FDA3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73A9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42F4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A01C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30,0%</w:t>
            </w:r>
          </w:p>
        </w:tc>
      </w:tr>
      <w:tr w:rsidR="0038310D" w:rsidRPr="00501AC0" w14:paraId="73BDF3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F5797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42BCC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4FF3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4723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6 126,2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2717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61,3%</w:t>
            </w:r>
          </w:p>
        </w:tc>
      </w:tr>
      <w:tr w:rsidR="0038310D" w:rsidRPr="00501AC0" w14:paraId="372566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3924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41ACC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8E78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C406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3988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71,2%</w:t>
            </w:r>
          </w:p>
        </w:tc>
      </w:tr>
      <w:tr w:rsidR="0038310D" w:rsidRPr="00501AC0" w14:paraId="248E50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CA548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188BA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B2D8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263F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521F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71,2%</w:t>
            </w:r>
          </w:p>
        </w:tc>
      </w:tr>
      <w:tr w:rsidR="0038310D" w:rsidRPr="00501AC0" w14:paraId="4C02D0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AF6B8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BD6B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C249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7812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6579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71,2%</w:t>
            </w:r>
          </w:p>
        </w:tc>
      </w:tr>
      <w:tr w:rsidR="0038310D" w:rsidRPr="00501AC0" w14:paraId="075895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0DB3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B0F55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C0D9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736D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6 126,2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35C1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153,2%</w:t>
            </w:r>
          </w:p>
        </w:tc>
      </w:tr>
      <w:tr w:rsidR="0038310D" w:rsidRPr="00501AC0" w14:paraId="454C94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620ED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DF309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588B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F1EA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6 126,2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BFB9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153,2%</w:t>
            </w:r>
          </w:p>
        </w:tc>
      </w:tr>
      <w:tr w:rsidR="0038310D" w:rsidRPr="00501AC0" w14:paraId="60EAA4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E470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B8F73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F18E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E6D0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DF34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66E0C9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BA20A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82BB8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60C0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D4FA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96A9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596D59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A84C5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84DE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66FF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5A5B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7C66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1137B2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FC950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EE8F6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FF41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8272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6A90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7A82622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C51D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19B92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E105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AB54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C6D2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8310D" w:rsidRPr="00501AC0" w14:paraId="3AE209A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FD685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996FC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6133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FAEC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5DC1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7F6A70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984B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A815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4731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3D0A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C8FB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37EE16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7C51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54534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0A75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57D7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E4E9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4457AA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DDBB2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6132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DABA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2454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D2D5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6D77C6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23FC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A83D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50AB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C26E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1AD5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47E57B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105A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60C45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5852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20 420,0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5A76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20 383,8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7AD9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1D8DB4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B9E4F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90C2B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8A1C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20 420,0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6117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20 383,8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C4BC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6F1366A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4949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997BE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340A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20 420,0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9388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20 383,8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E2BA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000919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5721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AF70F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8EBE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38BC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B63B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116,4%</w:t>
            </w:r>
          </w:p>
        </w:tc>
      </w:tr>
      <w:tr w:rsidR="0038310D" w:rsidRPr="00501AC0" w14:paraId="33A6B6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1D2EC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99BB1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ABBE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B11C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9FCD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101,4%</w:t>
            </w:r>
          </w:p>
        </w:tc>
      </w:tr>
      <w:tr w:rsidR="0038310D" w:rsidRPr="00501AC0" w14:paraId="560DB4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B100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63D8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77FE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688D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1A11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26CA7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C1791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4F58C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0E64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22F2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C541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66EBC3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6C5BD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0B76C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D8BB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95B7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A173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412F48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A578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04E18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4C39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764,0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4BA3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CEAF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15,6%</w:t>
            </w:r>
          </w:p>
        </w:tc>
      </w:tr>
      <w:tr w:rsidR="0038310D" w:rsidRPr="00501AC0" w14:paraId="5DCDF9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10186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85295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8FED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764,0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958F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A36E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15,6%</w:t>
            </w:r>
          </w:p>
        </w:tc>
      </w:tr>
      <w:tr w:rsidR="0038310D" w:rsidRPr="00501AC0" w14:paraId="16E1774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FC6A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7D5A5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FF07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D67C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7D74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97,3%</w:t>
            </w:r>
          </w:p>
        </w:tc>
      </w:tr>
      <w:tr w:rsidR="0038310D" w:rsidRPr="00501AC0" w14:paraId="6813CCE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A958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B7D65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A5D6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18C2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F6B1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8,1%</w:t>
            </w:r>
          </w:p>
        </w:tc>
      </w:tr>
      <w:tr w:rsidR="0038310D" w:rsidRPr="00501AC0" w14:paraId="1E3EB0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A96A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56594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ABC9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5DB2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8E11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17CAEB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F3CFF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7D0A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04A7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900A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DF68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BF9A37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C421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24 19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4A423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DB7B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447,5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2800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9876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60,5%</w:t>
            </w:r>
          </w:p>
        </w:tc>
      </w:tr>
      <w:tr w:rsidR="0038310D" w:rsidRPr="00501AC0" w14:paraId="1653C0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01CCC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19A40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B610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9E6A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5FB2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62,6%</w:t>
            </w:r>
          </w:p>
        </w:tc>
      </w:tr>
      <w:tr w:rsidR="0038310D" w:rsidRPr="00501AC0" w14:paraId="6E8D44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0BA5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DD791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7A2C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068A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FEAF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67,3%</w:t>
            </w:r>
          </w:p>
        </w:tc>
      </w:tr>
      <w:tr w:rsidR="0038310D" w:rsidRPr="00501AC0" w14:paraId="24A92D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8BF1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BA97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652B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4024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C35B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54,1%</w:t>
            </w:r>
          </w:p>
        </w:tc>
      </w:tr>
      <w:tr w:rsidR="0038310D" w:rsidRPr="00501AC0" w14:paraId="09E098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3B6C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C0B3B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BC5B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06E2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2C20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16,4%</w:t>
            </w:r>
          </w:p>
        </w:tc>
      </w:tr>
      <w:tr w:rsidR="0038310D" w:rsidRPr="00501AC0" w14:paraId="7666DD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51933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8949B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DD0B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14E5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ACA5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15,5%</w:t>
            </w:r>
          </w:p>
        </w:tc>
      </w:tr>
      <w:tr w:rsidR="0038310D" w:rsidRPr="00501AC0" w14:paraId="1484FB2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4D48C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ECDD5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F358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84B1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A2F4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6631D0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A32A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9EB69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CEA9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20 054,3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58B2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10 958,4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C499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54,6%</w:t>
            </w:r>
          </w:p>
        </w:tc>
      </w:tr>
      <w:tr w:rsidR="0038310D" w:rsidRPr="00501AC0" w14:paraId="1188B83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26690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981AF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4F65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20 054,3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F0E0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10 958,4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D6EE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54,6%</w:t>
            </w:r>
          </w:p>
        </w:tc>
      </w:tr>
      <w:tr w:rsidR="0038310D" w:rsidRPr="00501AC0" w14:paraId="6A9765E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0EBD7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864D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6287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20 054,3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01ED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10 958,4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0493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54,6%</w:t>
            </w:r>
          </w:p>
        </w:tc>
      </w:tr>
      <w:tr w:rsidR="0038310D" w:rsidRPr="00501AC0" w14:paraId="0DBA45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2E25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72572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8673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937 657,0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1334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986 467,3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D356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105,2%</w:t>
            </w:r>
          </w:p>
        </w:tc>
      </w:tr>
      <w:tr w:rsidR="0038310D" w:rsidRPr="00501AC0" w14:paraId="5A4B53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07ED2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22B65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BAA7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180 053,5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ACA6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182 142,2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69CF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101,2%</w:t>
            </w:r>
          </w:p>
        </w:tc>
      </w:tr>
      <w:tr w:rsidR="0038310D" w:rsidRPr="00501AC0" w14:paraId="7A0AA1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C95D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2798E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211E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9AD1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4 401,2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73BC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1FA7FC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D303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39B04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2D1D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65 055,0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E261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64 972,6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B883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3AEEC6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97F33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5B72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4F33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16 866,0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7D75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19 085,9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0117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113,2%</w:t>
            </w:r>
          </w:p>
        </w:tc>
      </w:tr>
      <w:tr w:rsidR="0038310D" w:rsidRPr="00501AC0" w14:paraId="62CDAAF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3FA12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1680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3985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C713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3A61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167DAA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244B8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7146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B687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6CE5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BE66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83,4%</w:t>
            </w:r>
          </w:p>
        </w:tc>
      </w:tr>
      <w:tr w:rsidR="0038310D" w:rsidRPr="00501AC0" w14:paraId="1072C3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F7F01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C1D8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9D76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93 218,0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D278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93 197,4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70E7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4CC828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CFB30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12BAB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914B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730 844,5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0E46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777 008,7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AD20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106,3%</w:t>
            </w:r>
          </w:p>
        </w:tc>
      </w:tr>
      <w:tr w:rsidR="0038310D" w:rsidRPr="00501AC0" w14:paraId="735D9F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C2F8A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CA9EA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3426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26 759,0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A9AC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27 316,4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4D37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102,1%</w:t>
            </w:r>
          </w:p>
        </w:tc>
      </w:tr>
      <w:tr w:rsidR="0038310D" w:rsidRPr="00501AC0" w14:paraId="7257473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CEC8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FD4D3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87D2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2 672,0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A565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2 622,3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3110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98,1%</w:t>
            </w:r>
          </w:p>
        </w:tc>
      </w:tr>
      <w:tr w:rsidR="0038310D" w:rsidRPr="00501AC0" w14:paraId="58947C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536C8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76902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858C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6809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4296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98,1%</w:t>
            </w:r>
          </w:p>
        </w:tc>
      </w:tr>
      <w:tr w:rsidR="0038310D" w:rsidRPr="00501AC0" w14:paraId="3BA7C1B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6B9A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2101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3237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9092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1 734,0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52AC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18C2F5B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C02E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B194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9FF4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73B0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4E0F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96,0%</w:t>
            </w:r>
          </w:p>
        </w:tc>
      </w:tr>
      <w:tr w:rsidR="0038310D" w:rsidRPr="00501AC0" w14:paraId="218E4C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5926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381E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F065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7258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BE17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51,4%</w:t>
            </w:r>
          </w:p>
        </w:tc>
      </w:tr>
      <w:tr w:rsidR="0038310D" w:rsidRPr="00501AC0" w14:paraId="1756DF2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135C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D186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1C06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2BCA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FE2E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74,1%</w:t>
            </w:r>
          </w:p>
        </w:tc>
      </w:tr>
      <w:tr w:rsidR="0038310D" w:rsidRPr="00501AC0" w14:paraId="269DF9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BB526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55099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5DCD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A0C9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6375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91,0%</w:t>
            </w:r>
          </w:p>
        </w:tc>
      </w:tr>
      <w:tr w:rsidR="0038310D" w:rsidRPr="00501AC0" w14:paraId="7010AE9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6BF3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5C22E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B36B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628 896,0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20C2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665 774,4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CBC9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105,9%</w:t>
            </w:r>
          </w:p>
        </w:tc>
      </w:tr>
      <w:tr w:rsidR="0038310D" w:rsidRPr="00501AC0" w14:paraId="47A984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070C8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798FD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90B0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72 268,5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CE41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75 395,7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B5E8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104,3%</w:t>
            </w:r>
          </w:p>
        </w:tc>
      </w:tr>
      <w:tr w:rsidR="0038310D" w:rsidRPr="00501AC0" w14:paraId="5FFBFD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4B69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2D5DC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72AF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BCC0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2 667,2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2F9F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31540F3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4A9F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CE647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F180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64 065,0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E702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64 023,0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4C54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5C3DE7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D7BB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4391A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3878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5 011,0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677C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8 210,0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1EAF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163,8%</w:t>
            </w:r>
          </w:p>
        </w:tc>
      </w:tr>
      <w:tr w:rsidR="0038310D" w:rsidRPr="00501AC0" w14:paraId="38B540A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DD9A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8E63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8CE0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81DA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9B95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2FC255C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7EE1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AFDEF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0A0E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E059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DD59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87,1%</w:t>
            </w:r>
          </w:p>
        </w:tc>
      </w:tr>
      <w:tr w:rsidR="0038310D" w:rsidRPr="00501AC0" w14:paraId="2132B5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61E3C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6B0D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F2A0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F7B7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4DBC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97,4%</w:t>
            </w:r>
          </w:p>
        </w:tc>
      </w:tr>
      <w:tr w:rsidR="0038310D" w:rsidRPr="00501AC0" w14:paraId="5963D2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63231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471A4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C8E5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556 627,5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09C3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590 378,7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AB5E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106,1%</w:t>
            </w:r>
          </w:p>
        </w:tc>
      </w:tr>
      <w:tr w:rsidR="0038310D" w:rsidRPr="00501AC0" w14:paraId="73392C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7D2C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2BF77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C209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3 622,0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E2B3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3 572,4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17DA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98,6%</w:t>
            </w:r>
          </w:p>
        </w:tc>
      </w:tr>
      <w:tr w:rsidR="0038310D" w:rsidRPr="00501AC0" w14:paraId="745F77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653A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79612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91DB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3 617,5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A958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3 568,9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BDC5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98,7%</w:t>
            </w:r>
          </w:p>
        </w:tc>
      </w:tr>
      <w:tr w:rsidR="0038310D" w:rsidRPr="00501AC0" w14:paraId="1729EE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73B35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B492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5CC7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5A55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2 667,2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8DA6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260324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A390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F937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D581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E464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E367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96,8%</w:t>
            </w:r>
          </w:p>
        </w:tc>
      </w:tr>
      <w:tr w:rsidR="0038310D" w:rsidRPr="00501AC0" w14:paraId="074AD3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9378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7B313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1CB0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99BF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4CE7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1EFACE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A07D1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EAA5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CAE6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FB68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DAF5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87,1%</w:t>
            </w:r>
          </w:p>
        </w:tc>
      </w:tr>
      <w:tr w:rsidR="0038310D" w:rsidRPr="00501AC0" w14:paraId="70804C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CA301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A429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CB1F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8FA7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0C7F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92,6%</w:t>
            </w:r>
          </w:p>
        </w:tc>
      </w:tr>
      <w:tr w:rsidR="0038310D" w:rsidRPr="00501AC0" w14:paraId="68C992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F1E95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9149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C37B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6438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C56B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79,7%</w:t>
            </w:r>
          </w:p>
        </w:tc>
      </w:tr>
      <w:tr w:rsidR="0038310D" w:rsidRPr="00501AC0" w14:paraId="53731C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07FA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32F9F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AB7F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265 435,0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3B89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271 704,8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184D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102,4%</w:t>
            </w:r>
          </w:p>
        </w:tc>
      </w:tr>
      <w:tr w:rsidR="0038310D" w:rsidRPr="00501AC0" w14:paraId="3B6C19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1731F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E4571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EE44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64 305,0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D190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64 325,6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9A16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B4283B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121E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2E6A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C0F9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63 235,0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29AE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63 220,0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29C3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1E69BF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C35B2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8D653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721F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3F41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D10C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104,7%</w:t>
            </w:r>
          </w:p>
        </w:tc>
      </w:tr>
      <w:tr w:rsidR="0038310D" w:rsidRPr="00501AC0" w14:paraId="710C25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F99F2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5C82C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10E4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2718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D679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94,2%</w:t>
            </w:r>
          </w:p>
        </w:tc>
      </w:tr>
      <w:tr w:rsidR="0038310D" w:rsidRPr="00501AC0" w14:paraId="2C7B14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F8895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BAF86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D92B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201 130,0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5D95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207 379,1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4FCD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103,1%</w:t>
            </w:r>
          </w:p>
        </w:tc>
      </w:tr>
      <w:tr w:rsidR="0038310D" w:rsidRPr="00501AC0" w14:paraId="34C2527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4A28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0339F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D372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359 839,0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E7F3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390 497,2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7709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108,5%</w:t>
            </w:r>
          </w:p>
        </w:tc>
      </w:tr>
      <w:tr w:rsidR="0038310D" w:rsidRPr="00501AC0" w14:paraId="6C2EEC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E3017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BB0DD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0EB7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4 346,0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8FD9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7 501,2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AA87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172,6%</w:t>
            </w:r>
          </w:p>
        </w:tc>
      </w:tr>
      <w:tr w:rsidR="0038310D" w:rsidRPr="00501AC0" w14:paraId="12B115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3273F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9873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A5E0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4 081,0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AB7E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7 236,2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2EB3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177,3%</w:t>
            </w:r>
          </w:p>
        </w:tc>
      </w:tr>
      <w:tr w:rsidR="0038310D" w:rsidRPr="00501AC0" w14:paraId="70EEC1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89F5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90660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A776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7B24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3943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5D23E5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8A90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DC243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6652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355 493,0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68C6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382 996,0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A25C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107,7%</w:t>
            </w:r>
          </w:p>
        </w:tc>
      </w:tr>
      <w:tr w:rsidR="0038310D" w:rsidRPr="00501AC0" w14:paraId="7F49912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AD78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FC4B9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ED7E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93 755,0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21BF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105 157,4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B636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112,2%</w:t>
            </w:r>
          </w:p>
        </w:tc>
      </w:tr>
      <w:tr w:rsidR="0038310D" w:rsidRPr="00501AC0" w14:paraId="29578E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5244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0BAFD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6520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4 261,0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A42D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3 163,2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7FA7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74,2%</w:t>
            </w:r>
          </w:p>
        </w:tc>
      </w:tr>
      <w:tr w:rsidR="0038310D" w:rsidRPr="00501AC0" w14:paraId="772CD7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0077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08172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6DF3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1A29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C957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95,4%</w:t>
            </w:r>
          </w:p>
        </w:tc>
      </w:tr>
      <w:tr w:rsidR="0038310D" w:rsidRPr="00501AC0" w14:paraId="2DA111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4BAC6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222E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5D11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4 181,0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64E6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3 086,9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DF82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73,8%</w:t>
            </w:r>
          </w:p>
        </w:tc>
      </w:tr>
      <w:tr w:rsidR="0038310D" w:rsidRPr="00501AC0" w14:paraId="0D3EC9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2EFBC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7CC48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8D19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89 494,0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25CF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101 994,2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864C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114,0%</w:t>
            </w:r>
          </w:p>
        </w:tc>
      </w:tr>
      <w:tr w:rsidR="0038310D" w:rsidRPr="00501AC0" w14:paraId="0ADFA4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CE5E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15FF0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E6C0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110 527,0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6D6D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111 189,5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115B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100,6%</w:t>
            </w:r>
          </w:p>
        </w:tc>
      </w:tr>
      <w:tr w:rsidR="0038310D" w:rsidRPr="00501AC0" w14:paraId="399F567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A33B0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1CBA7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2A13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83 870,0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46EF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84 053,7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5818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100,2%</w:t>
            </w:r>
          </w:p>
        </w:tc>
      </w:tr>
      <w:tr w:rsidR="0038310D" w:rsidRPr="00501AC0" w14:paraId="58125B5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C589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398F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36A5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8014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98B2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1340,5%</w:t>
            </w:r>
          </w:p>
        </w:tc>
      </w:tr>
      <w:tr w:rsidR="0038310D" w:rsidRPr="00501AC0" w14:paraId="4C658B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4611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1A955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DF56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83 855,0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0A87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83 852,6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EE92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535C1C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A205B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C173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7CB1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A65A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FA08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97,4%</w:t>
            </w:r>
          </w:p>
        </w:tc>
      </w:tr>
      <w:tr w:rsidR="0038310D" w:rsidRPr="00501AC0" w14:paraId="29869C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58641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04639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6CF8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26 562,0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849C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27 043,2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77F8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101,8%</w:t>
            </w:r>
          </w:p>
        </w:tc>
      </w:tr>
      <w:tr w:rsidR="0038310D" w:rsidRPr="00501AC0" w14:paraId="29042F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1B8B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D6102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3748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16 462,0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ED81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16 530,5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8B10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100,4%</w:t>
            </w:r>
          </w:p>
        </w:tc>
      </w:tr>
      <w:tr w:rsidR="0038310D" w:rsidRPr="00501AC0" w14:paraId="2A7D3C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9A56E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04E4B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C7F4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16 265,0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EAD5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16 257,2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12C7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D5266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848F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9309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CE7B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7 370,0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5596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7 365,2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84F2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6E74C35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25988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59028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C3CC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8 895,0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7B50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8 892,0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D1EC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2F217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77AE6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6AD41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56C6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006D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85ED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138,7%</w:t>
            </w:r>
          </w:p>
        </w:tc>
      </w:tr>
      <w:tr w:rsidR="0038310D" w:rsidRPr="00501AC0" w14:paraId="1D5AB5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7417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AAC48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42A0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1EA0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12 400,0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EFD2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5B1804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FF910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6BF77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023B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B13C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12 400,0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743B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343BC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7889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48DB2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0CF3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72 945,0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EE66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72 793,3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F0AD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4FD19B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A4A2D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071DF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1578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719,0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AD62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A6A9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90,7%</w:t>
            </w:r>
          </w:p>
        </w:tc>
      </w:tr>
      <w:tr w:rsidR="0038310D" w:rsidRPr="00501AC0" w14:paraId="7FF387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56A6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3A0A0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9F24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4555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F931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77,0%</w:t>
            </w:r>
          </w:p>
        </w:tc>
      </w:tr>
      <w:tr w:rsidR="0038310D" w:rsidRPr="00501AC0" w14:paraId="4052CB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8FCE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F64A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8F5F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4C8E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0282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4EC2FE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53963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B60EC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6294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72 226,0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D4D9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72 141,4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B3AB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2ED8C1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9A55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BDC35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FCB9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127 848,7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5F81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102 456,5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E94A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80,1%</w:t>
            </w:r>
          </w:p>
        </w:tc>
      </w:tr>
      <w:tr w:rsidR="0038310D" w:rsidRPr="00501AC0" w14:paraId="630D57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89711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C4684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E06A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104 118,7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6FA3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95 638,6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D302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91,9%</w:t>
            </w:r>
          </w:p>
        </w:tc>
      </w:tr>
      <w:tr w:rsidR="0038310D" w:rsidRPr="00501AC0" w14:paraId="6FD738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E9C8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BD3D2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E0B2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39 921,0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1B7A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37 223,5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2D1D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93,2%</w:t>
            </w:r>
          </w:p>
        </w:tc>
      </w:tr>
      <w:tr w:rsidR="0038310D" w:rsidRPr="00501AC0" w14:paraId="1A8B1F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A5463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83AD6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9F56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60 958,5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CD0F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56 091,5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C653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92,0%</w:t>
            </w:r>
          </w:p>
        </w:tc>
      </w:tr>
      <w:tr w:rsidR="0038310D" w:rsidRPr="00501AC0" w14:paraId="3F42C42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5178E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985B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FB74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AD55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BBD7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91,3%</w:t>
            </w:r>
          </w:p>
        </w:tc>
      </w:tr>
      <w:tr w:rsidR="0038310D" w:rsidRPr="00501AC0" w14:paraId="58F528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6B3E0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370E5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2E3F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1 067,0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49E3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97BB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49,3%</w:t>
            </w:r>
          </w:p>
        </w:tc>
      </w:tr>
      <w:tr w:rsidR="0038310D" w:rsidRPr="00501AC0" w14:paraId="41A24D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1A18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1A9C1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E417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2 007,2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6538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1 647,3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E2236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82,1%</w:t>
            </w:r>
          </w:p>
        </w:tc>
      </w:tr>
      <w:tr w:rsidR="0038310D" w:rsidRPr="00501AC0" w14:paraId="4AC98B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968A4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427A9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65B5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23 730,0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E9C2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6 817,8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DEA0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28,7%</w:t>
            </w:r>
          </w:p>
        </w:tc>
      </w:tr>
      <w:tr w:rsidR="0038310D" w:rsidRPr="00501AC0" w14:paraId="09A1D1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058E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47A2F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4475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20 677,6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5A25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19 378,0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709F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93,7%</w:t>
            </w:r>
          </w:p>
        </w:tc>
      </w:tr>
      <w:tr w:rsidR="0038310D" w:rsidRPr="00501AC0" w14:paraId="582DC1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F4A31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21CF1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12C3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20 327,6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EF7C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19 370,3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8338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95,3%</w:t>
            </w:r>
          </w:p>
        </w:tc>
      </w:tr>
      <w:tr w:rsidR="0038310D" w:rsidRPr="00501AC0" w14:paraId="616263F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5DE28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C7D49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33A1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D187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2 016,3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5405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84,0%</w:t>
            </w:r>
          </w:p>
        </w:tc>
      </w:tr>
      <w:tr w:rsidR="0038310D" w:rsidRPr="00501AC0" w14:paraId="4C74B0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A214B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0148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344F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17 325,0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EAA0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16 968,0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09BB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398AAF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93EE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3FA1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1BDA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AC27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6D5C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42,9%</w:t>
            </w:r>
          </w:p>
        </w:tc>
      </w:tr>
      <w:tr w:rsidR="0038310D" w:rsidRPr="00501AC0" w14:paraId="2AFAD2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88E9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81329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7F44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6BBE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8651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58,0%</w:t>
            </w:r>
          </w:p>
        </w:tc>
      </w:tr>
      <w:tr w:rsidR="0038310D" w:rsidRPr="00501AC0" w14:paraId="7DAFBC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7C51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61D48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2286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9364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7885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72,9%</w:t>
            </w:r>
          </w:p>
        </w:tc>
      </w:tr>
      <w:tr w:rsidR="0038310D" w:rsidRPr="00501AC0" w14:paraId="2CE762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D45CE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FDCCE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ABC8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3ED5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A235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2,2%</w:t>
            </w:r>
          </w:p>
        </w:tc>
      </w:tr>
      <w:tr w:rsidR="0038310D" w:rsidRPr="00501AC0" w14:paraId="53EFD68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B69C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9CC6D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85D3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71 915,0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FD2C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63 187,3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9861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87,9%</w:t>
            </w:r>
          </w:p>
        </w:tc>
      </w:tr>
      <w:tr w:rsidR="0038310D" w:rsidRPr="00501AC0" w14:paraId="4C1ED8D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0587B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34DB7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D519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65 415,0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52AE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62 891,2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0857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96,1%</w:t>
            </w:r>
          </w:p>
        </w:tc>
      </w:tr>
      <w:tr w:rsidR="0038310D" w:rsidRPr="00501AC0" w14:paraId="531D3A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7205C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5564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0943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31 650,0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61DC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29 733,7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5AAF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93,9%</w:t>
            </w:r>
          </w:p>
        </w:tc>
      </w:tr>
      <w:tr w:rsidR="0038310D" w:rsidRPr="00501AC0" w14:paraId="58B78A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4D809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4B6C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9D0B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C52E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31 459,4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8865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5472BCC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3BB1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19BDC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91A0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CC22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570B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92,9%</w:t>
            </w:r>
          </w:p>
        </w:tc>
      </w:tr>
      <w:tr w:rsidR="0038310D" w:rsidRPr="00501AC0" w14:paraId="53BCF1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C1D58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2A23D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AEC4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B46B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8A8F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50,5%</w:t>
            </w:r>
          </w:p>
        </w:tc>
      </w:tr>
      <w:tr w:rsidR="0038310D" w:rsidRPr="00501AC0" w14:paraId="2A2427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76EC1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4AF1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2C78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0F3E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1 330,6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D973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88,7%</w:t>
            </w:r>
          </w:p>
        </w:tc>
      </w:tr>
      <w:tr w:rsidR="0038310D" w:rsidRPr="00501AC0" w14:paraId="42ABE1C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1565C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EFA27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38C1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63C7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F5ED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4,6%</w:t>
            </w:r>
          </w:p>
        </w:tc>
      </w:tr>
      <w:tr w:rsidR="0038310D" w:rsidRPr="00501AC0" w14:paraId="410FE4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01B0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EFB2F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B2DF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62 215,0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3D4B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59 734,4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8E9C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96,0%</w:t>
            </w:r>
          </w:p>
        </w:tc>
      </w:tr>
      <w:tr w:rsidR="0038310D" w:rsidRPr="00501AC0" w14:paraId="66F80D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C7C0C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3AF45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BBD4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62 215,0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E026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59 734,4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2DF4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96,0%</w:t>
            </w:r>
          </w:p>
        </w:tc>
      </w:tr>
      <w:tr w:rsidR="0038310D" w:rsidRPr="00501AC0" w14:paraId="2A6743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28211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8A00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4572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31 650,0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391F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29 733,7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6D05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93,9%</w:t>
            </w:r>
          </w:p>
        </w:tc>
      </w:tr>
      <w:tr w:rsidR="0038310D" w:rsidRPr="00501AC0" w14:paraId="2908EA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9DEA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28A00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902C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28 350,0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002D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28 302,6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EB4D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66302A7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159F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A242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E35C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56F8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941D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92,9%</w:t>
            </w:r>
          </w:p>
        </w:tc>
      </w:tr>
      <w:tr w:rsidR="0038310D" w:rsidRPr="00501AC0" w14:paraId="25E09B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DA702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0D35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D8A4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2E58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132E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50,5%</w:t>
            </w:r>
          </w:p>
        </w:tc>
      </w:tr>
      <w:tr w:rsidR="0038310D" w:rsidRPr="00501AC0" w14:paraId="13349B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CD38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0F1F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36F9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1C60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1 330,6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B8EB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88,7%</w:t>
            </w:r>
          </w:p>
        </w:tc>
      </w:tr>
      <w:tr w:rsidR="0038310D" w:rsidRPr="00501AC0" w14:paraId="133E48E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2CAB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C675F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A75C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83D6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3 156,8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D78C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98,6%</w:t>
            </w:r>
          </w:p>
        </w:tc>
      </w:tr>
      <w:tr w:rsidR="0038310D" w:rsidRPr="00501AC0" w14:paraId="501F91C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7FD2D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C90EF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4F4F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AE94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3 156,8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8A8B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98,6%</w:t>
            </w:r>
          </w:p>
        </w:tc>
      </w:tr>
      <w:tr w:rsidR="0038310D" w:rsidRPr="00501AC0" w14:paraId="6AF552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292B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77D3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081F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AF42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3 156,8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9C15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66F1E58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750E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B1BB5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6CFA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E54B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7FB9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4,6%</w:t>
            </w:r>
          </w:p>
        </w:tc>
      </w:tr>
      <w:tr w:rsidR="0038310D" w:rsidRPr="00501AC0" w14:paraId="6019E3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FF1E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3DE4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8448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EF0E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FEEE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4,6%</w:t>
            </w:r>
          </w:p>
        </w:tc>
      </w:tr>
      <w:tr w:rsidR="0038310D" w:rsidRPr="00501AC0" w14:paraId="21376C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3AE9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2CAC7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E158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2 953,0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FDB5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2 898,0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2840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98,1%</w:t>
            </w:r>
          </w:p>
        </w:tc>
      </w:tr>
      <w:tr w:rsidR="0038310D" w:rsidRPr="00501AC0" w14:paraId="0B1596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5C12E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4DF33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789A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2 953,0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C1E9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2 898,0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240D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98,1%</w:t>
            </w:r>
          </w:p>
        </w:tc>
      </w:tr>
      <w:tr w:rsidR="0038310D" w:rsidRPr="00501AC0" w14:paraId="0993B6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3B59C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EF36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0025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A16A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2 121,3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856C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0E4F7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C23AD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58224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288F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136D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5773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93,0%</w:t>
            </w:r>
          </w:p>
        </w:tc>
      </w:tr>
      <w:tr w:rsidR="0038310D" w:rsidRPr="00501AC0" w14:paraId="3183B0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0599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E730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2E98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8C86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1039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B3FA8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1112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ECC21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DF1E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1 367,6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9206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1 044,9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0245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76,4%</w:t>
            </w:r>
          </w:p>
        </w:tc>
      </w:tr>
      <w:tr w:rsidR="0038310D" w:rsidRPr="00501AC0" w14:paraId="4058B4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2D0F5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B2BA8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AB78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1 347,6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3334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1 043,5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6A8A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77,4%</w:t>
            </w:r>
          </w:p>
        </w:tc>
      </w:tr>
      <w:tr w:rsidR="0038310D" w:rsidRPr="00501AC0" w14:paraId="3A7F75C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1ADF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FEE7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0CE4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9494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FF55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84,6%</w:t>
            </w:r>
          </w:p>
        </w:tc>
      </w:tr>
      <w:tr w:rsidR="0038310D" w:rsidRPr="00501AC0" w14:paraId="7F1FF3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D707B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4F29C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02A9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328C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4DDC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78,3%</w:t>
            </w:r>
          </w:p>
        </w:tc>
      </w:tr>
      <w:tr w:rsidR="0038310D" w:rsidRPr="00501AC0" w14:paraId="77F4D29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CDDC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9F79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176E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FC8F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1905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95,5%</w:t>
            </w:r>
          </w:p>
        </w:tc>
      </w:tr>
      <w:tr w:rsidR="0038310D" w:rsidRPr="00501AC0" w14:paraId="4C3A63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3FFBE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B0330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A240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8008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D388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10,0%</w:t>
            </w:r>
          </w:p>
        </w:tc>
      </w:tr>
      <w:tr w:rsidR="0038310D" w:rsidRPr="00501AC0" w14:paraId="21366C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150F7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FF125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6F39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FB99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4C75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7,0%</w:t>
            </w:r>
          </w:p>
        </w:tc>
      </w:tr>
      <w:tr w:rsidR="0038310D" w:rsidRPr="00501AC0" w14:paraId="6469093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D9FC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C775D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00B0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1 822,0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704D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1 717,9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517E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94,3%</w:t>
            </w:r>
          </w:p>
        </w:tc>
      </w:tr>
      <w:tr w:rsidR="0038310D" w:rsidRPr="00501AC0" w14:paraId="558979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92E6C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AD61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87FD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26AC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1 717,9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AE8D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94,3%</w:t>
            </w:r>
          </w:p>
        </w:tc>
      </w:tr>
      <w:tr w:rsidR="0038310D" w:rsidRPr="00501AC0" w14:paraId="09B8A9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11857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3AB6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8188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6E56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F71A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BBCE0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386B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83A2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008F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8A77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41C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78,5%</w:t>
            </w:r>
          </w:p>
        </w:tc>
      </w:tr>
      <w:tr w:rsidR="0038310D" w:rsidRPr="00501AC0" w14:paraId="09441B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0F97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419F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9F1C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1F03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E110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454AEB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DD25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F93CB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9B57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3 655,0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7D8D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2 916,3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B72D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79,8%</w:t>
            </w:r>
          </w:p>
        </w:tc>
      </w:tr>
      <w:tr w:rsidR="0038310D" w:rsidRPr="00501AC0" w14:paraId="60BB29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286E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2011A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5107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960A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2 916,3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153C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79,8%</w:t>
            </w:r>
          </w:p>
        </w:tc>
      </w:tr>
      <w:tr w:rsidR="0038310D" w:rsidRPr="00501AC0" w14:paraId="7046E4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41D31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4BCE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42D5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2 158,0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168E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1 852,4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653F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85,8%</w:t>
            </w:r>
          </w:p>
        </w:tc>
      </w:tr>
      <w:tr w:rsidR="0038310D" w:rsidRPr="00501AC0" w14:paraId="42DE0C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C2446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C64B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3B12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1 399,0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357F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70BB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70,6%</w:t>
            </w:r>
          </w:p>
        </w:tc>
      </w:tr>
      <w:tr w:rsidR="0038310D" w:rsidRPr="00501AC0" w14:paraId="289036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8371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B85B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9D71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1F46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E552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75,1%</w:t>
            </w:r>
          </w:p>
        </w:tc>
      </w:tr>
      <w:tr w:rsidR="0038310D" w:rsidRPr="00501AC0" w14:paraId="4F49A6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81752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78594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0683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E871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59E2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95,5%</w:t>
            </w:r>
          </w:p>
        </w:tc>
      </w:tr>
      <w:tr w:rsidR="0038310D" w:rsidRPr="00501AC0" w14:paraId="201CB6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9433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7CF21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60FA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11 016,0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65DB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4 588,2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B022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41,7%</w:t>
            </w:r>
          </w:p>
        </w:tc>
      </w:tr>
      <w:tr w:rsidR="0038310D" w:rsidRPr="00501AC0" w14:paraId="3EA3439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921A4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06DE1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8349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B282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1 848,1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4B2A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89,9%</w:t>
            </w:r>
          </w:p>
        </w:tc>
      </w:tr>
      <w:tr w:rsidR="0038310D" w:rsidRPr="00501AC0" w14:paraId="5E32FE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659D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666AE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20C3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001C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1 848,1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569F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89,9%</w:t>
            </w:r>
          </w:p>
        </w:tc>
      </w:tr>
      <w:tr w:rsidR="0038310D" w:rsidRPr="00501AC0" w14:paraId="70C20DA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67878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C6FE7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1CEC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8 960,0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A7F4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2 740,2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4BB0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30,6%</w:t>
            </w:r>
          </w:p>
        </w:tc>
      </w:tr>
      <w:tr w:rsidR="0038310D" w:rsidRPr="00501AC0" w14:paraId="25DAA7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91E0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70006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CD45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4 050,0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E627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1 628,7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9499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40,2%</w:t>
            </w:r>
          </w:p>
        </w:tc>
      </w:tr>
      <w:tr w:rsidR="0038310D" w:rsidRPr="00501AC0" w14:paraId="11483AF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5B89F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C9BC1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4106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B002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6582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24,4%</w:t>
            </w:r>
          </w:p>
        </w:tc>
      </w:tr>
      <w:tr w:rsidR="0038310D" w:rsidRPr="00501AC0" w14:paraId="08E58E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0A69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7C2D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DF08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4B2E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469C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26,3%</w:t>
            </w:r>
          </w:p>
        </w:tc>
      </w:tr>
      <w:tr w:rsidR="0038310D" w:rsidRPr="00501AC0" w14:paraId="0B80F95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99C9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C99D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A818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AF04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3E77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0,3%</w:t>
            </w:r>
          </w:p>
        </w:tc>
      </w:tr>
      <w:tr w:rsidR="0038310D" w:rsidRPr="00501AC0" w14:paraId="5AA861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EA56D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1381C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6778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9051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1 128,6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9120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56,4%</w:t>
            </w:r>
          </w:p>
        </w:tc>
      </w:tr>
      <w:tr w:rsidR="0038310D" w:rsidRPr="00501AC0" w14:paraId="08768A1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B95F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91BBB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DC46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10 392,5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9264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4 379,0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284F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42,1%</w:t>
            </w:r>
          </w:p>
        </w:tc>
      </w:tr>
      <w:tr w:rsidR="0038310D" w:rsidRPr="00501AC0" w14:paraId="71D3A0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9CAE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D0378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EED0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4 492,5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CFAF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2 074,4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8E01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46,2%</w:t>
            </w:r>
          </w:p>
        </w:tc>
      </w:tr>
      <w:tr w:rsidR="0038310D" w:rsidRPr="00501AC0" w14:paraId="0FAC38F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C0AEE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01D51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57B3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4 472,5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80F8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2 067,6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C625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46,2%</w:t>
            </w:r>
          </w:p>
        </w:tc>
      </w:tr>
      <w:tr w:rsidR="0038310D" w:rsidRPr="00501AC0" w14:paraId="748203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1174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A2E18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B1CE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53BC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6478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34,0%</w:t>
            </w:r>
          </w:p>
        </w:tc>
      </w:tr>
      <w:tr w:rsidR="0038310D" w:rsidRPr="00501AC0" w14:paraId="326940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DADE1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8824F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FE68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5 900,0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F70C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2 304,6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A7A4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39,1%</w:t>
            </w:r>
          </w:p>
        </w:tc>
      </w:tr>
      <w:tr w:rsidR="0038310D" w:rsidRPr="00501AC0" w14:paraId="0AD0EB2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CB4A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E897A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0FBC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AE81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9B09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8310D" w:rsidRPr="00501AC0" w14:paraId="51A948C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DA150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66846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F2B7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780B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616D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7A52F5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5AD9C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61AA6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D39F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A4F4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3DF0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1680F7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AE5AC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DE5AA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481C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6E83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A86D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713CEB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B5D5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C0621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7FC3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3 141 077,4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6D9A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3 045 720,0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C79F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97,0%</w:t>
            </w:r>
          </w:p>
        </w:tc>
      </w:tr>
      <w:tr w:rsidR="0038310D" w:rsidRPr="00501AC0" w14:paraId="50D3CD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20769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73198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A869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3 106 643,2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E24D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3 019 342,7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B871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97,2%</w:t>
            </w:r>
          </w:p>
        </w:tc>
      </w:tr>
      <w:tr w:rsidR="0038310D" w:rsidRPr="00501AC0" w14:paraId="68B39E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8B82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2C5F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4D12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19 978,6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BB47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20 862,7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C543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104,4%</w:t>
            </w:r>
          </w:p>
        </w:tc>
      </w:tr>
      <w:tr w:rsidR="0038310D" w:rsidRPr="00501AC0" w14:paraId="1C190B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C2C0E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6EF42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9A13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217 732,3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F674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161 726,6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EC4B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74,3%</w:t>
            </w:r>
          </w:p>
        </w:tc>
      </w:tr>
      <w:tr w:rsidR="0038310D" w:rsidRPr="00501AC0" w14:paraId="09D8F6C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D14E1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ACEE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4FBF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7527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8C20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7E1E95A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7FE4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68CD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9522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246,3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6018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1 956,5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8840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794,4%</w:t>
            </w:r>
          </w:p>
        </w:tc>
      </w:tr>
      <w:tr w:rsidR="0038310D" w:rsidRPr="00501AC0" w14:paraId="2E75BFE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5F57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B50F0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0E49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2 692 681,6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2C31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2 685 447,9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7137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5D9A6D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510A3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01CA6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BDC2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176 004,3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D6E6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149 156,9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5929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84,7%</w:t>
            </w:r>
          </w:p>
        </w:tc>
      </w:tr>
      <w:tr w:rsidR="0038310D" w:rsidRPr="00501AC0" w14:paraId="18BEAE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6EF6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FCAFE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F481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34 434,2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1E32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26 377,3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9045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76,6%</w:t>
            </w:r>
          </w:p>
        </w:tc>
      </w:tr>
      <w:tr w:rsidR="0038310D" w:rsidRPr="00501AC0" w14:paraId="0C929D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3297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FCDB9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7FEE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30 350,7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E66C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34 524,9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DB35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113,8%</w:t>
            </w:r>
          </w:p>
        </w:tc>
      </w:tr>
      <w:tr w:rsidR="0038310D" w:rsidRPr="00501AC0" w14:paraId="3B3E18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A619A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31F66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C5A6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29 658,0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8D9B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33 832,6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A5A8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114,1%</w:t>
            </w:r>
          </w:p>
        </w:tc>
      </w:tr>
      <w:tr w:rsidR="0038310D" w:rsidRPr="00501AC0" w14:paraId="029CC2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4D5C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E3C3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D83C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17 803,6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928E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20 036,8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7CC4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112,5%</w:t>
            </w:r>
          </w:p>
        </w:tc>
      </w:tr>
      <w:tr w:rsidR="0038310D" w:rsidRPr="00501AC0" w14:paraId="51F7AA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D3C8A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C618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9EF3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11 156,1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F8F1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12 661,7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52A7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113,5%</w:t>
            </w:r>
          </w:p>
        </w:tc>
      </w:tr>
      <w:tr w:rsidR="0038310D" w:rsidRPr="00501AC0" w14:paraId="6979CA8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489D1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BFA1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A82C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D043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C444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350,0%</w:t>
            </w:r>
          </w:p>
        </w:tc>
      </w:tr>
      <w:tr w:rsidR="0038310D" w:rsidRPr="00501AC0" w14:paraId="2121A2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5C2B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F096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CEF3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56F4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E834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66,9%</w:t>
            </w:r>
          </w:p>
        </w:tc>
      </w:tr>
      <w:tr w:rsidR="0038310D" w:rsidRPr="00501AC0" w14:paraId="6F8AEE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51AF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B656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13DF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328,9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6D2B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1BA4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209,0%</w:t>
            </w:r>
          </w:p>
        </w:tc>
      </w:tr>
      <w:tr w:rsidR="0038310D" w:rsidRPr="00501AC0" w14:paraId="08C3C14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F14A9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C6597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6229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EA90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C71D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77164C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DB35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A09F3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088C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4 762,3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F263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4 200,1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EEAA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88,2%</w:t>
            </w:r>
          </w:p>
        </w:tc>
      </w:tr>
      <w:tr w:rsidR="0038310D" w:rsidRPr="00501AC0" w14:paraId="178A7F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85416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2AF2B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AD6E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4 692,3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68BA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4 179,9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C94C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89,1%</w:t>
            </w:r>
          </w:p>
        </w:tc>
      </w:tr>
      <w:tr w:rsidR="0038310D" w:rsidRPr="00501AC0" w14:paraId="0BAE5B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56FA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DA9E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F3F9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C896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1 924,6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4561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83,7%</w:t>
            </w:r>
          </w:p>
        </w:tc>
      </w:tr>
      <w:tr w:rsidR="0038310D" w:rsidRPr="00501AC0" w14:paraId="6FE217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05F2B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3CC9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0711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2 246,6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2875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2 120,0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2711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94,4%</w:t>
            </w:r>
          </w:p>
        </w:tc>
      </w:tr>
      <w:tr w:rsidR="0038310D" w:rsidRPr="00501AC0" w14:paraId="6683D0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A5AAA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91EC3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1EED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981D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BE74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95,3%</w:t>
            </w:r>
          </w:p>
        </w:tc>
      </w:tr>
      <w:tr w:rsidR="0038310D" w:rsidRPr="00501AC0" w14:paraId="524A19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DA3D9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797EC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0095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6491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32EA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91,2%</w:t>
            </w:r>
          </w:p>
        </w:tc>
      </w:tr>
      <w:tr w:rsidR="0038310D" w:rsidRPr="00501AC0" w14:paraId="74BC2FF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CF1A0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25C00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45A0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251F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436D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28,8%</w:t>
            </w:r>
          </w:p>
        </w:tc>
      </w:tr>
      <w:tr w:rsidR="0038310D" w:rsidRPr="00501AC0" w14:paraId="7C517C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8819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4DD5B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0BCB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78C2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2 424,1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D15F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92,3%</w:t>
            </w:r>
          </w:p>
        </w:tc>
      </w:tr>
      <w:tr w:rsidR="0038310D" w:rsidRPr="00501AC0" w14:paraId="090B49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1185C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46B31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5019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DCB5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2 415,6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1C69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92,7%</w:t>
            </w:r>
          </w:p>
        </w:tc>
      </w:tr>
      <w:tr w:rsidR="0038310D" w:rsidRPr="00501AC0" w14:paraId="71CF8E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0AD65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CCD7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7780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1 594,0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8923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1 578,6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3470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38310D" w:rsidRPr="00501AC0" w14:paraId="738F120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A20D9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F04C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AADA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9D39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BE10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83,8%</w:t>
            </w:r>
          </w:p>
        </w:tc>
      </w:tr>
      <w:tr w:rsidR="0038310D" w:rsidRPr="00501AC0" w14:paraId="08379C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B4421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58FE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233F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594B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ADBC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92,9%</w:t>
            </w:r>
          </w:p>
        </w:tc>
      </w:tr>
      <w:tr w:rsidR="0038310D" w:rsidRPr="00501AC0" w14:paraId="423104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7C115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B17E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59B2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2184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F593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4AB4A8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7F3E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86675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3669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8447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C2E4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43,3%</w:t>
            </w:r>
          </w:p>
        </w:tc>
      </w:tr>
      <w:tr w:rsidR="0038310D" w:rsidRPr="00501AC0" w14:paraId="45AF976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C39D9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81A61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CD79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CD39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21AB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42,5%</w:t>
            </w:r>
          </w:p>
        </w:tc>
      </w:tr>
      <w:tr w:rsidR="0038310D" w:rsidRPr="00501AC0" w14:paraId="4884F1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4F8E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280B8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4EF4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5 345,0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0ECC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12 293,3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CAF0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230,0%</w:t>
            </w:r>
          </w:p>
        </w:tc>
      </w:tr>
      <w:tr w:rsidR="0038310D" w:rsidRPr="00501AC0" w14:paraId="2D7563A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37F70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0B989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E987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5 093,3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F8D3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11 813,3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CBC5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231,9%</w:t>
            </w:r>
          </w:p>
        </w:tc>
      </w:tr>
      <w:tr w:rsidR="0038310D" w:rsidRPr="00501AC0" w14:paraId="6DE7A2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7DB5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A3C8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6182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CCA9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5 105,8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9659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286,8%</w:t>
            </w:r>
          </w:p>
        </w:tc>
      </w:tr>
      <w:tr w:rsidR="0038310D" w:rsidRPr="00501AC0" w14:paraId="72E019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489D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CC950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7ED2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3 228,3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5ECD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6 018,7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0AD0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186,4%</w:t>
            </w:r>
          </w:p>
        </w:tc>
      </w:tr>
      <w:tr w:rsidR="0038310D" w:rsidRPr="00501AC0" w14:paraId="3F1C47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521D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40F8D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96C9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B7C1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7EF8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3726,4%</w:t>
            </w:r>
          </w:p>
        </w:tc>
      </w:tr>
      <w:tr w:rsidR="0038310D" w:rsidRPr="00501AC0" w14:paraId="1E02EF0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0180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B09F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E939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5A9A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E144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34,4%</w:t>
            </w:r>
          </w:p>
        </w:tc>
      </w:tr>
      <w:tr w:rsidR="0038310D" w:rsidRPr="00501AC0" w14:paraId="173868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990C2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7507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A886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2C7A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621E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1089,7%</w:t>
            </w:r>
          </w:p>
        </w:tc>
      </w:tr>
      <w:tr w:rsidR="0038310D" w:rsidRPr="00501AC0" w14:paraId="344DEA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08B88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9B55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32B0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251,7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B3AC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480,0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FF32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190,7%</w:t>
            </w:r>
          </w:p>
        </w:tc>
      </w:tr>
      <w:tr w:rsidR="0038310D" w:rsidRPr="00501AC0" w14:paraId="32DE5B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2CD1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5C129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433B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6 744,5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3FFA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6 214,5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7B57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92,1%</w:t>
            </w:r>
          </w:p>
        </w:tc>
      </w:tr>
      <w:tr w:rsidR="0038310D" w:rsidRPr="00501AC0" w14:paraId="776F55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5B33C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DDCF2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61DD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6 694,5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7D02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6 198,6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D2DC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92,6%</w:t>
            </w:r>
          </w:p>
        </w:tc>
      </w:tr>
      <w:tr w:rsidR="0038310D" w:rsidRPr="00501AC0" w14:paraId="789E3F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20082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E6A8C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E67D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4 452,0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56D3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4 428,3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F50A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469EB3A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0588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5B60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979D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2 084,0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8869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1 677,8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3815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80,5%</w:t>
            </w:r>
          </w:p>
        </w:tc>
      </w:tr>
      <w:tr w:rsidR="0038310D" w:rsidRPr="00501AC0" w14:paraId="2F15E6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5E34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16CC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B3F2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7B7D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7C78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92,2%</w:t>
            </w:r>
          </w:p>
        </w:tc>
      </w:tr>
      <w:tr w:rsidR="0038310D" w:rsidRPr="00501AC0" w14:paraId="42B80F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3F934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00E9A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0F5D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8FDC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0033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38,1%</w:t>
            </w:r>
          </w:p>
        </w:tc>
      </w:tr>
      <w:tr w:rsidR="0038310D" w:rsidRPr="00501AC0" w14:paraId="4FE5F33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2FE1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EBC8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80EC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FFBA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A8AC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36,8%</w:t>
            </w:r>
          </w:p>
        </w:tc>
      </w:tr>
      <w:tr w:rsidR="0038310D" w:rsidRPr="00501AC0" w14:paraId="444D7B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AF58A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E8947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94BA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BCF0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588E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31,9%</w:t>
            </w:r>
          </w:p>
        </w:tc>
      </w:tr>
      <w:tr w:rsidR="0038310D" w:rsidRPr="00501AC0" w14:paraId="1C4A86A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928E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6A40B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40B7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3 565,0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DE6D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3 179,2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2346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89,2%</w:t>
            </w:r>
          </w:p>
        </w:tc>
      </w:tr>
      <w:tr w:rsidR="0038310D" w:rsidRPr="00501AC0" w14:paraId="1D4585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1D5FA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EA99F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20DF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3 409,0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38DA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3 030,5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1045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88,9%</w:t>
            </w:r>
          </w:p>
        </w:tc>
      </w:tr>
      <w:tr w:rsidR="0038310D" w:rsidRPr="00501AC0" w14:paraId="6581D0C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18A99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2F5AB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B86C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2 882,0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39CA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2 571,2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0B17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89,2%</w:t>
            </w:r>
          </w:p>
        </w:tc>
      </w:tr>
      <w:tr w:rsidR="0038310D" w:rsidRPr="00501AC0" w14:paraId="784B91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3353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064E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FC70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65D6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DB83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87,3%</w:t>
            </w:r>
          </w:p>
        </w:tc>
      </w:tr>
      <w:tr w:rsidR="0038310D" w:rsidRPr="00501AC0" w14:paraId="43B374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2736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6F4CB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DFD3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CDB4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97EE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78,8%</w:t>
            </w:r>
          </w:p>
        </w:tc>
      </w:tr>
      <w:tr w:rsidR="0038310D" w:rsidRPr="00501AC0" w14:paraId="1794D6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9187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180A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52F4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6A1F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3F68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92,7%</w:t>
            </w:r>
          </w:p>
        </w:tc>
      </w:tr>
      <w:tr w:rsidR="0038310D" w:rsidRPr="00501AC0" w14:paraId="762E33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07874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DD04C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0C64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6A6E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23D1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95,3%</w:t>
            </w:r>
          </w:p>
        </w:tc>
      </w:tr>
      <w:tr w:rsidR="0038310D" w:rsidRPr="00501AC0" w14:paraId="2517FC1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7310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3B9EF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4E0D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2 192,5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7606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1 859,0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E1D0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84,8%</w:t>
            </w:r>
          </w:p>
        </w:tc>
      </w:tr>
      <w:tr w:rsidR="0038310D" w:rsidRPr="00501AC0" w14:paraId="709E52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2E035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42574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1A12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2 137,5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4E74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1 858,4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3D8D6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86,9%</w:t>
            </w:r>
          </w:p>
        </w:tc>
      </w:tr>
      <w:tr w:rsidR="0038310D" w:rsidRPr="00501AC0" w14:paraId="6EAAFA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C04E5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894C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5AB4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C162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1 213,8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EAAA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93,4%</w:t>
            </w:r>
          </w:p>
        </w:tc>
      </w:tr>
      <w:tr w:rsidR="0038310D" w:rsidRPr="00501AC0" w14:paraId="0BC877F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4E06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685D1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C700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5EEE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01E5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79,4%</w:t>
            </w:r>
          </w:p>
        </w:tc>
      </w:tr>
      <w:tr w:rsidR="0038310D" w:rsidRPr="00501AC0" w14:paraId="55D8747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AE7F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5813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E4BF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8417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91AE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61,8%</w:t>
            </w:r>
          </w:p>
        </w:tc>
      </w:tr>
      <w:tr w:rsidR="0038310D" w:rsidRPr="00501AC0" w14:paraId="3737FAB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FA12A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A9E3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8EB7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2C7B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923C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22,1%</w:t>
            </w:r>
          </w:p>
        </w:tc>
      </w:tr>
      <w:tr w:rsidR="0038310D" w:rsidRPr="00501AC0" w14:paraId="5A534F5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9ABF5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AB133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0C2D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3EF9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E4CB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1,0%</w:t>
            </w:r>
          </w:p>
        </w:tc>
      </w:tr>
      <w:tr w:rsidR="0038310D" w:rsidRPr="00501AC0" w14:paraId="560741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16CB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96C2C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BB5E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2 755,0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1317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2 376,4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7B2A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86,3%</w:t>
            </w:r>
          </w:p>
        </w:tc>
      </w:tr>
      <w:tr w:rsidR="0038310D" w:rsidRPr="00501AC0" w14:paraId="1106E3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69B7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BFF26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C428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5B14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2 366,7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4097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86,7%</w:t>
            </w:r>
          </w:p>
        </w:tc>
      </w:tr>
      <w:tr w:rsidR="0038310D" w:rsidRPr="00501AC0" w14:paraId="750F8B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61963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CBB30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9F52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2A25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1 537,9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F5E2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90,2%</w:t>
            </w:r>
          </w:p>
        </w:tc>
      </w:tr>
      <w:tr w:rsidR="0038310D" w:rsidRPr="00501AC0" w14:paraId="553ACE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5BC2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4636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9D77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F849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1E23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81,5%</w:t>
            </w:r>
          </w:p>
        </w:tc>
      </w:tr>
      <w:tr w:rsidR="0038310D" w:rsidRPr="00501AC0" w14:paraId="4FB168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FEA7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6BD15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4B68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EE10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D0CD0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87,1%</w:t>
            </w:r>
          </w:p>
        </w:tc>
      </w:tr>
      <w:tr w:rsidR="0038310D" w:rsidRPr="00501AC0" w14:paraId="4A2EB3D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0FA2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E269E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057C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84A7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2994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44,4%</w:t>
            </w:r>
          </w:p>
        </w:tc>
      </w:tr>
      <w:tr w:rsidR="0038310D" w:rsidRPr="00501AC0" w14:paraId="0CC77B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B728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AA382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384B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C808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F5E7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38,8%</w:t>
            </w:r>
          </w:p>
        </w:tc>
      </w:tr>
      <w:tr w:rsidR="0038310D" w:rsidRPr="00501AC0" w14:paraId="3A1DD2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D6C8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D8E61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011A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662,0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6B98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440,6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C950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66,6%</w:t>
            </w:r>
          </w:p>
        </w:tc>
      </w:tr>
      <w:tr w:rsidR="0038310D" w:rsidRPr="00501AC0" w14:paraId="274A88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0E941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53BF0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D50B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3636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D750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72,4%</w:t>
            </w:r>
          </w:p>
        </w:tc>
      </w:tr>
      <w:tr w:rsidR="0038310D" w:rsidRPr="00501AC0" w14:paraId="098C7C1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729F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6255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8463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FABC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20BA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78,0%</w:t>
            </w:r>
          </w:p>
        </w:tc>
      </w:tr>
      <w:tr w:rsidR="0038310D" w:rsidRPr="00501AC0" w14:paraId="681081E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81ACB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CBB5F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104A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1829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EB39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56,8%</w:t>
            </w:r>
          </w:p>
        </w:tc>
      </w:tr>
      <w:tr w:rsidR="0038310D" w:rsidRPr="00501AC0" w14:paraId="34E4EF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54760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40AE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7BFA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4B8D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7D16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18,0%</w:t>
            </w:r>
          </w:p>
        </w:tc>
      </w:tr>
      <w:tr w:rsidR="0038310D" w:rsidRPr="00501AC0" w14:paraId="1FD562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B433C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32E9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2850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AB8A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EC93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96,4%</w:t>
            </w:r>
          </w:p>
        </w:tc>
      </w:tr>
      <w:tr w:rsidR="0038310D" w:rsidRPr="00501AC0" w14:paraId="2A7920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2A2EB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4E380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C77A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AB79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6965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7,8%</w:t>
            </w:r>
          </w:p>
        </w:tc>
      </w:tr>
      <w:tr w:rsidR="0038310D" w:rsidRPr="00501AC0" w14:paraId="20B7B2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EF06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C7B79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DA6B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1 699,4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5ECD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1 537,7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058B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90,5%</w:t>
            </w:r>
          </w:p>
        </w:tc>
      </w:tr>
      <w:tr w:rsidR="0038310D" w:rsidRPr="00501AC0" w14:paraId="0CAEEC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4305F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48763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EC49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1 694,4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DE59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1 533,7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251B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90,5%</w:t>
            </w:r>
          </w:p>
        </w:tc>
      </w:tr>
      <w:tr w:rsidR="0038310D" w:rsidRPr="00501AC0" w14:paraId="48A442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B057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1AB8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2A93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1 397,4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6EE4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1 370,0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41E2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98,0%</w:t>
            </w:r>
          </w:p>
        </w:tc>
      </w:tr>
      <w:tr w:rsidR="0038310D" w:rsidRPr="00501AC0" w14:paraId="6C30A2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93554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3BA7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9160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4117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3ED9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55,2%</w:t>
            </w:r>
          </w:p>
        </w:tc>
      </w:tr>
      <w:tr w:rsidR="0038310D" w:rsidRPr="00501AC0" w14:paraId="2B6451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CD4F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61BC1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7AB2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2DFF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BE9B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58,9%</w:t>
            </w:r>
          </w:p>
        </w:tc>
      </w:tr>
      <w:tr w:rsidR="0038310D" w:rsidRPr="00501AC0" w14:paraId="7436BE5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A1987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63889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7B68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644B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A850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43,1%</w:t>
            </w:r>
          </w:p>
        </w:tc>
      </w:tr>
      <w:tr w:rsidR="0038310D" w:rsidRPr="00501AC0" w14:paraId="094C4A7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31DD2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FF476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628F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32DE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86E0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79,5%</w:t>
            </w:r>
          </w:p>
        </w:tc>
      </w:tr>
      <w:tr w:rsidR="0038310D" w:rsidRPr="00501AC0" w14:paraId="1FF500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D1E2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DA856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3CE1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2 000 719,8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AFCC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1 992 910,0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376A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99,6%</w:t>
            </w:r>
          </w:p>
        </w:tc>
      </w:tr>
      <w:tr w:rsidR="0038310D" w:rsidRPr="00501AC0" w14:paraId="0696A0E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2239F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16D3C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C68C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2 000 619,8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FD48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1 992 849,9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CEB8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15367A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A83EC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7CFEE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4AEC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6 014,1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5F16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4 865,8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E97B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80,9%</w:t>
            </w:r>
          </w:p>
        </w:tc>
      </w:tr>
      <w:tr w:rsidR="0038310D" w:rsidRPr="00501AC0" w14:paraId="1B9150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F5927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0123E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CBC0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AFFE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B3AA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93,2%</w:t>
            </w:r>
          </w:p>
        </w:tc>
      </w:tr>
      <w:tr w:rsidR="0038310D" w:rsidRPr="00501AC0" w14:paraId="6A5113F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CD334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34174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6D26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1 992 561,3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6064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1 986 110,2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FA60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7B8A83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783F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2432B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BBA0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2 019,4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019E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1 850,6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3565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91,6%</w:t>
            </w:r>
          </w:p>
        </w:tc>
      </w:tr>
      <w:tr w:rsidR="0038310D" w:rsidRPr="00501AC0" w14:paraId="0F2951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F017A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C878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BDD2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501F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C859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60,1%</w:t>
            </w:r>
          </w:p>
        </w:tc>
      </w:tr>
      <w:tr w:rsidR="0038310D" w:rsidRPr="00501AC0" w14:paraId="0D4E75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26BC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15F55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72AA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1 284 486,7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08C5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1 281 664,8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7B25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1E8A389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041CE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D5F0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7067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1 284 486,7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2DE1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1 281 664,8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2F95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6D19D0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A8D8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83F84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D8D9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2903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850B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601F44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5837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5F48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7D31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E08B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58BB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93,2%</w:t>
            </w:r>
          </w:p>
        </w:tc>
      </w:tr>
      <w:tr w:rsidR="0038310D" w:rsidRPr="00501AC0" w14:paraId="30CA6F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A3D6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697C6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D6CF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1 284 161,7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D0A4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1 281 514,8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4360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4EFFC3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1AF81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AC5E4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A98E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BB74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7B80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47,7%</w:t>
            </w:r>
          </w:p>
        </w:tc>
      </w:tr>
      <w:tr w:rsidR="0038310D" w:rsidRPr="00501AC0" w14:paraId="1B4B61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F6C9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A424E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2976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B70D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412 466,8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9AD7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99,7%</w:t>
            </w:r>
          </w:p>
        </w:tc>
      </w:tr>
      <w:tr w:rsidR="0038310D" w:rsidRPr="00501AC0" w14:paraId="148CFC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F60C8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4AE46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28B2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4B77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412 466,8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2D93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99,7%</w:t>
            </w:r>
          </w:p>
        </w:tc>
      </w:tr>
      <w:tr w:rsidR="0038310D" w:rsidRPr="00501AC0" w14:paraId="486ED7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B964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574CB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26A7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EC1B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E2D7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61,1%</w:t>
            </w:r>
          </w:p>
        </w:tc>
      </w:tr>
      <w:tr w:rsidR="0038310D" w:rsidRPr="00501AC0" w14:paraId="15F020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4B22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85C0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3C48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412 270,0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B7C4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411 546,0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02F1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00202E1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0BFB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C1313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891F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8E72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C58F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12,1%</w:t>
            </w:r>
          </w:p>
        </w:tc>
      </w:tr>
      <w:tr w:rsidR="0038310D" w:rsidRPr="00501AC0" w14:paraId="15A4B3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9538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B18B9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43C8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17 691,8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7E81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17 515,2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3858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99,0%</w:t>
            </w:r>
          </w:p>
        </w:tc>
      </w:tr>
      <w:tr w:rsidR="0038310D" w:rsidRPr="00501AC0" w14:paraId="7E8B72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7F4DD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D9114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78E6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17 691,8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2F93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17 515,2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2E9E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99,0%</w:t>
            </w:r>
          </w:p>
        </w:tc>
      </w:tr>
      <w:tr w:rsidR="0038310D" w:rsidRPr="00501AC0" w14:paraId="3114B4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BEFAC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A7B7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32CD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F7B4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C29D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86,3%</w:t>
            </w:r>
          </w:p>
        </w:tc>
      </w:tr>
      <w:tr w:rsidR="0038310D" w:rsidRPr="00501AC0" w14:paraId="0AEEE9E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585F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416F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6215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15 218,3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DDAC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15 146,3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29CE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1DC6F37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9050E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7CB6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643F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1 718,4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D568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1 717,6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175F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BEC56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77E2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4089C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F34D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34 534,4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F97A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33 421,5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D538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96,8%</w:t>
            </w:r>
          </w:p>
        </w:tc>
      </w:tr>
      <w:tr w:rsidR="0038310D" w:rsidRPr="00501AC0" w14:paraId="767EE5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B417C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01161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BA5B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34 534,4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47FA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33 421,5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6F57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96,8%</w:t>
            </w:r>
          </w:p>
        </w:tc>
      </w:tr>
      <w:tr w:rsidR="0038310D" w:rsidRPr="00501AC0" w14:paraId="112822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256D2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DA28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44DF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34 534,4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46D8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33 421,5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EE83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96,8%</w:t>
            </w:r>
          </w:p>
        </w:tc>
      </w:tr>
      <w:tr w:rsidR="0038310D" w:rsidRPr="00501AC0" w14:paraId="406285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CC39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B5064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BFB7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F828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3 379,1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344C5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87,7%</w:t>
            </w:r>
          </w:p>
        </w:tc>
      </w:tr>
      <w:tr w:rsidR="0038310D" w:rsidRPr="00501AC0" w14:paraId="15FB159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9B0A6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EBC8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7B56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3 755,0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B6DE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3 319,0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8ADA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88,4%</w:t>
            </w:r>
          </w:p>
        </w:tc>
      </w:tr>
      <w:tr w:rsidR="0038310D" w:rsidRPr="00501AC0" w14:paraId="09FE7B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7842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A4E9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B036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3 725,0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2E0F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3 297,3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1DD8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88,5%</w:t>
            </w:r>
          </w:p>
        </w:tc>
      </w:tr>
      <w:tr w:rsidR="0038310D" w:rsidRPr="00501AC0" w14:paraId="78B1E7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C36D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402D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2A75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FB15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7410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76,5%</w:t>
            </w:r>
          </w:p>
        </w:tc>
      </w:tr>
      <w:tr w:rsidR="0038310D" w:rsidRPr="00501AC0" w14:paraId="0B88F6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1329E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3B55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42DD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283E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E447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51,8%</w:t>
            </w:r>
          </w:p>
        </w:tc>
      </w:tr>
      <w:tr w:rsidR="0038310D" w:rsidRPr="00501AC0" w14:paraId="5D8FFAB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592A0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AE879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9584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1856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C8C7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60,1%</w:t>
            </w:r>
          </w:p>
        </w:tc>
      </w:tr>
      <w:tr w:rsidR="0038310D" w:rsidRPr="00501AC0" w14:paraId="0B85C7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917D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949E2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8344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246 351,9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EFC3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244 462,6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1C6C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99,2%</w:t>
            </w:r>
          </w:p>
        </w:tc>
      </w:tr>
      <w:tr w:rsidR="0038310D" w:rsidRPr="00501AC0" w14:paraId="00833AE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5049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2AA2B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B04C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246 351,9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81E8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244 462,6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C10F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99,2%</w:t>
            </w:r>
          </w:p>
        </w:tc>
      </w:tr>
      <w:tr w:rsidR="0038310D" w:rsidRPr="00501AC0" w14:paraId="282105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76E4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2A664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A3EA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246 351,9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7179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244 462,6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51F4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99,2%</w:t>
            </w:r>
          </w:p>
        </w:tc>
      </w:tr>
      <w:tr w:rsidR="0038310D" w:rsidRPr="00501AC0" w14:paraId="2B9074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E90F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FBBCE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8BE1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1 058 819,4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60AD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975 248,2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ED52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92,1%</w:t>
            </w:r>
          </w:p>
        </w:tc>
      </w:tr>
      <w:tr w:rsidR="0038310D" w:rsidRPr="00501AC0" w14:paraId="087088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D21D4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BA1CC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EEB0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1 052 439,7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F006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971 619,1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3DB5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92,3%</w:t>
            </w:r>
          </w:p>
        </w:tc>
      </w:tr>
      <w:tr w:rsidR="0038310D" w:rsidRPr="00501AC0" w14:paraId="022E99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30216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7E8D5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0208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1CFA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D37B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2C40A3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D05E3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BA41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62BE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198 805,9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21D1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142 864,5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7811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71,9%</w:t>
            </w:r>
          </w:p>
        </w:tc>
      </w:tr>
      <w:tr w:rsidR="0038310D" w:rsidRPr="00501AC0" w14:paraId="640BD1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BF662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BFE5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C8C4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2156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0475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692D6A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65DB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AC84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70B3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A9B4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1 678,0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81B5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1118,7%</w:t>
            </w:r>
          </w:p>
        </w:tc>
      </w:tr>
      <w:tr w:rsidR="0038310D" w:rsidRPr="00501AC0" w14:paraId="7F13D9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62CC4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42F6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F7E7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698 544,4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684B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697 935,6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18A2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0A58C27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8D80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9570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0342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154 939,5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2479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128 871,5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50FF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83,2%</w:t>
            </w:r>
          </w:p>
        </w:tc>
      </w:tr>
      <w:tr w:rsidR="0038310D" w:rsidRPr="00501AC0" w14:paraId="1B1BC7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287C5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37B34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E6A8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6 379,7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C8F5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3 629,1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81EA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56,9%</w:t>
            </w:r>
          </w:p>
        </w:tc>
      </w:tr>
      <w:tr w:rsidR="0038310D" w:rsidRPr="00501AC0" w14:paraId="630060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BA86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D91E2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65B4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361 365,0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D3FE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361 286,5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E291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0D3ACF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80389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07265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5771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361 365,0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B508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361 286,5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0A96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5EDCD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283F6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14871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904E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275F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1 830,0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8E29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98,1%</w:t>
            </w:r>
          </w:p>
        </w:tc>
      </w:tr>
      <w:tr w:rsidR="0038310D" w:rsidRPr="00501AC0" w14:paraId="07BF1E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EA604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7DA6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606A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359 263,8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DDBF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359 260,4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0422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452F1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04BF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20356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AE42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3D19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085F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83,1%</w:t>
            </w:r>
          </w:p>
        </w:tc>
      </w:tr>
      <w:tr w:rsidR="0038310D" w:rsidRPr="00501AC0" w14:paraId="43F59F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0520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B2BA2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9D07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56 879,0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2421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63 916,0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301D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112,4%</w:t>
            </w:r>
          </w:p>
        </w:tc>
      </w:tr>
      <w:tr w:rsidR="0038310D" w:rsidRPr="00501AC0" w14:paraId="0D4AD3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F27FD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1EB05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5F1E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56 836,0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21A6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63 733,5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F9CD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112,1%</w:t>
            </w:r>
          </w:p>
        </w:tc>
      </w:tr>
      <w:tr w:rsidR="0038310D" w:rsidRPr="00501AC0" w14:paraId="41FE8F8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932F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97BA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E595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B098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DF63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1F15E9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D40FA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6A77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6BDC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6 914,3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F460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11 735,5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1F12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169,7%</w:t>
            </w:r>
          </w:p>
        </w:tc>
      </w:tr>
      <w:tr w:rsidR="0038310D" w:rsidRPr="00501AC0" w14:paraId="433B16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A80F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5453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061A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435B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1 603,0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1A04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54B7C5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CB5A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4B966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D668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17 889,7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8529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17 771,1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9859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64FB79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1F07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7DE53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CEEB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32 032,0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1A93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32 546,6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A7E4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101,6%</w:t>
            </w:r>
          </w:p>
        </w:tc>
      </w:tr>
      <w:tr w:rsidR="0038310D" w:rsidRPr="00501AC0" w14:paraId="76238F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7DF62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59608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DA03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C040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86E5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424,4%</w:t>
            </w:r>
          </w:p>
        </w:tc>
      </w:tr>
      <w:tr w:rsidR="0038310D" w:rsidRPr="00501AC0" w14:paraId="7798E0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5833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B9DE4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91F3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3988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1 291,2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3BF7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92,2%</w:t>
            </w:r>
          </w:p>
        </w:tc>
      </w:tr>
      <w:tr w:rsidR="0038310D" w:rsidRPr="00501AC0" w14:paraId="1A7214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E724E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802B8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11CF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4F61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1 291,2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4C76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92,2%</w:t>
            </w:r>
          </w:p>
        </w:tc>
      </w:tr>
      <w:tr w:rsidR="0038310D" w:rsidRPr="00501AC0" w14:paraId="276E048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9404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6F97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13A2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4922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1 291,2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B9A7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92,2%</w:t>
            </w:r>
          </w:p>
        </w:tc>
      </w:tr>
      <w:tr w:rsidR="0038310D" w:rsidRPr="00501AC0" w14:paraId="7B49C4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AF84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86CFA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D99E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9404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28 853,2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8311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99,5%</w:t>
            </w:r>
          </w:p>
        </w:tc>
      </w:tr>
      <w:tr w:rsidR="0038310D" w:rsidRPr="00501AC0" w14:paraId="1A478D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FDCA6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4B47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F3C7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28 968,0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3F1A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28 853,2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DFC9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709CAA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FC969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2982D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8D01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8994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1758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CDA51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360A1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2D4CF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EDDC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2357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DDBE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60,8%</w:t>
            </w:r>
          </w:p>
        </w:tc>
      </w:tr>
      <w:tr w:rsidR="0038310D" w:rsidRPr="00501AC0" w14:paraId="4B4FC2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6E2C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AEEF0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143A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28 770,0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0AB1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28 713,9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5184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1D710F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E26C8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6A088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D4FC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EF55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C0D3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5F85EA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5B53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8DA75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5A50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CF6E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577,2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C3BF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83,1%</w:t>
            </w:r>
          </w:p>
        </w:tc>
      </w:tr>
      <w:tr w:rsidR="0038310D" w:rsidRPr="00501AC0" w14:paraId="22EE2F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90B5A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964B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DEE4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EA49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577,2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1C1F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83,1%</w:t>
            </w:r>
          </w:p>
        </w:tc>
      </w:tr>
      <w:tr w:rsidR="0038310D" w:rsidRPr="00501AC0" w14:paraId="33D02B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9F37F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334C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0CE2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5AB0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2880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35,7%</w:t>
            </w:r>
          </w:p>
        </w:tc>
      </w:tr>
      <w:tr w:rsidR="0038310D" w:rsidRPr="00501AC0" w14:paraId="013EEA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123F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14BD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BAA4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3FB7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6733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83,9%</w:t>
            </w:r>
          </w:p>
        </w:tc>
      </w:tr>
      <w:tr w:rsidR="0038310D" w:rsidRPr="00501AC0" w14:paraId="2927CD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AC8D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C0772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A7F9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13A2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3 190,8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41F3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98,2%</w:t>
            </w:r>
          </w:p>
        </w:tc>
      </w:tr>
      <w:tr w:rsidR="0038310D" w:rsidRPr="00501AC0" w14:paraId="3FD3DD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1293D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BEB48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1FE6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EAC3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628D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98,2%</w:t>
            </w:r>
          </w:p>
        </w:tc>
      </w:tr>
      <w:tr w:rsidR="0038310D" w:rsidRPr="00501AC0" w14:paraId="176D9CE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D31A6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A8B87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BA49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9FFF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22DC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98,2%</w:t>
            </w:r>
          </w:p>
        </w:tc>
      </w:tr>
      <w:tr w:rsidR="0038310D" w:rsidRPr="00501AC0" w14:paraId="545BE1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2A1D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BD2BF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4CE9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AD02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4266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93,8%</w:t>
            </w:r>
          </w:p>
        </w:tc>
      </w:tr>
      <w:tr w:rsidR="0038310D" w:rsidRPr="00501AC0" w14:paraId="29C9CF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F0891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C851B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F36D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BC1A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6460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93,8%</w:t>
            </w:r>
          </w:p>
        </w:tc>
      </w:tr>
      <w:tr w:rsidR="0038310D" w:rsidRPr="00501AC0" w14:paraId="476728B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1F9E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199B1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609B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32A4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E91F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87,6%</w:t>
            </w:r>
          </w:p>
        </w:tc>
      </w:tr>
      <w:tr w:rsidR="0038310D" w:rsidRPr="00501AC0" w14:paraId="4E587D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9183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7312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95B0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97F9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39FA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38310D" w:rsidRPr="00501AC0" w14:paraId="322556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C2DE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D1440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2A98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5 735,6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39AF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8 676,1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13DD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151,3%</w:t>
            </w:r>
          </w:p>
        </w:tc>
      </w:tr>
      <w:tr w:rsidR="0038310D" w:rsidRPr="00501AC0" w14:paraId="0DC135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82FEB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72411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37F9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5 735,6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63F9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8 614,4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557D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150,2%</w:t>
            </w:r>
          </w:p>
        </w:tc>
      </w:tr>
      <w:tr w:rsidR="0038310D" w:rsidRPr="00501AC0" w14:paraId="4D85DF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21AEE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40A1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6F39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F347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FE72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5D2C60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D0E6D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33D5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9A95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6B64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1 908,4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0DD8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246,9%</w:t>
            </w:r>
          </w:p>
        </w:tc>
      </w:tr>
      <w:tr w:rsidR="0038310D" w:rsidRPr="00501AC0" w14:paraId="584C2E2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6F2F7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7DC62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275D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33F1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1 603,0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C485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091886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94783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D4F0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1D6D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3 970,6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F6E4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3 926,2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9BD3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73E259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DF98F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FB9C1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A0C5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BFC5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1 147,4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14BE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115,7%</w:t>
            </w:r>
          </w:p>
        </w:tc>
      </w:tr>
      <w:tr w:rsidR="0038310D" w:rsidRPr="00501AC0" w14:paraId="5EADB74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95CE0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0DE0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700E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F002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AC1B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505DBB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5DD2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5F589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D5CE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4 535,4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5564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9 761,2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F216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215,2%</w:t>
            </w:r>
          </w:p>
        </w:tc>
      </w:tr>
      <w:tr w:rsidR="0038310D" w:rsidRPr="00501AC0" w14:paraId="70897A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FD5AF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97805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241F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4 535,4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EB18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9 640,3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1F80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212,6%</w:t>
            </w:r>
          </w:p>
        </w:tc>
      </w:tr>
      <w:tr w:rsidR="0038310D" w:rsidRPr="00501AC0" w14:paraId="35AE06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4009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AC4E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41C2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DD70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254A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3A9784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4950F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B37B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8B51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B489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4 302,8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0143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746E4E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B0214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FAB2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A6AF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3 465,4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B63A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3 454,7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F60D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2FB5A5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C8D21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3085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8C2A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3537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1 834,9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B0EE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171,5%</w:t>
            </w:r>
          </w:p>
        </w:tc>
      </w:tr>
      <w:tr w:rsidR="0038310D" w:rsidRPr="00501AC0" w14:paraId="7EA563C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8ABFB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E8B17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ECAC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99BA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84FB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4E2159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F1FF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F2C0F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E2B1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3 713,3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B040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3 548,2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9AFE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95,6%</w:t>
            </w:r>
          </w:p>
        </w:tc>
      </w:tr>
      <w:tr w:rsidR="0038310D" w:rsidRPr="00501AC0" w14:paraId="1FF135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6118B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FD0C2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C803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3 713,3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3BC6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3 548,2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3B1D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95,6%</w:t>
            </w:r>
          </w:p>
        </w:tc>
      </w:tr>
      <w:tr w:rsidR="0038310D" w:rsidRPr="00501AC0" w14:paraId="54C6F2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94C4A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49CDF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6EF0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1960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9477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482B9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6492F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683E9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360D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3 449,8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B9A7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3 449,8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6889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53307A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144B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96F27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DFDB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EEE0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2DB2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25,3%</w:t>
            </w:r>
          </w:p>
        </w:tc>
      </w:tr>
      <w:tr w:rsidR="0038310D" w:rsidRPr="00501AC0" w14:paraId="7B141E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B841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C78D7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8A64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5 971,5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2FCF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5 965,5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349A3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544A73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F1829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2BC79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9441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5 971,5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AB13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5 965,5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07C6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5650FB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2AD23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CF74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B726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51CD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4287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96,4%</w:t>
            </w:r>
          </w:p>
        </w:tc>
      </w:tr>
      <w:tr w:rsidR="0038310D" w:rsidRPr="00501AC0" w14:paraId="47F465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C9130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EBDC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71E0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5 890,0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BDC2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5 886,9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EAC0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46FE49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F03D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6DC3C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FC00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754,2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AD42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DAA5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50,8%</w:t>
            </w:r>
          </w:p>
        </w:tc>
      </w:tr>
      <w:tr w:rsidR="0038310D" w:rsidRPr="00501AC0" w14:paraId="24B75B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63AF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48C98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6929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6410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CF53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50,8%</w:t>
            </w:r>
          </w:p>
        </w:tc>
      </w:tr>
      <w:tr w:rsidR="0038310D" w:rsidRPr="00501AC0" w14:paraId="3231F6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4358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96C5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1A9E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4F4F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A3E9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50,8%</w:t>
            </w:r>
          </w:p>
        </w:tc>
      </w:tr>
      <w:tr w:rsidR="0038310D" w:rsidRPr="00501AC0" w14:paraId="7552C0F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C813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ABCB7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A9EF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1 681,0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603A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1 546,2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AB43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92,0%</w:t>
            </w:r>
          </w:p>
        </w:tc>
      </w:tr>
      <w:tr w:rsidR="0038310D" w:rsidRPr="00501AC0" w14:paraId="492975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C0AD3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C15AA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BFFD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1 681,0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5ED5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1 546,2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3FA1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92,0%</w:t>
            </w:r>
          </w:p>
        </w:tc>
      </w:tr>
      <w:tr w:rsidR="0038310D" w:rsidRPr="00501AC0" w14:paraId="06FDFA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816D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40A7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629F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82CC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E994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87,9%</w:t>
            </w:r>
          </w:p>
        </w:tc>
      </w:tr>
      <w:tr w:rsidR="0038310D" w:rsidRPr="00501AC0" w14:paraId="134D395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896AC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D1EB4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3C93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963,9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EEE9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713D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4C3649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9C81F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31AB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8528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8042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7D3A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66,7%</w:t>
            </w:r>
          </w:p>
        </w:tc>
      </w:tr>
      <w:tr w:rsidR="0038310D" w:rsidRPr="00501AC0" w14:paraId="565BAD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AE83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EFE59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4853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640 280,4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C4FB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549 948,1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E2F8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85,9%</w:t>
            </w:r>
          </w:p>
        </w:tc>
      </w:tr>
      <w:tr w:rsidR="0038310D" w:rsidRPr="00501AC0" w14:paraId="55E1356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0BF10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2B1AD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B1C7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633 943,7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34F8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546 501,5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2C41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86,2%</w:t>
            </w:r>
          </w:p>
        </w:tc>
      </w:tr>
      <w:tr w:rsidR="0038310D" w:rsidRPr="00501AC0" w14:paraId="211FA4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CADE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D145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6E69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189 906,6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CCE3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129 299,0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4794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68,1%</w:t>
            </w:r>
          </w:p>
        </w:tc>
      </w:tr>
      <w:tr w:rsidR="0038310D" w:rsidRPr="00501AC0" w14:paraId="39E8C8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F5271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EAAB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C036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02BF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7281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0BAD8F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68FB3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79FB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A75A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321 390,9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45D6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320 904,2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329C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25B037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5552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3B25E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2AF2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122 646,3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ACC1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96 106,1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7B85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78,4%</w:t>
            </w:r>
          </w:p>
        </w:tc>
      </w:tr>
      <w:tr w:rsidR="0038310D" w:rsidRPr="00501AC0" w14:paraId="320C2E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3B1BA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A0739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7E47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6 336,7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874B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3 446,6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6000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54,4%</w:t>
            </w:r>
          </w:p>
        </w:tc>
      </w:tr>
      <w:tr w:rsidR="0038310D" w:rsidRPr="00501AC0" w14:paraId="15B954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6DAA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35934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600E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13 708,6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2263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13 703,3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E5D20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4058061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F3F25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A4786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ABD2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13 708,6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C5A2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13 703,3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F6D5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258CE9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EDE3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2FA6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1584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13 708,6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8B15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13 703,3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D027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161731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F93F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0A466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3C75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6 782,9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7A48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6 782,7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2A35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737ED6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8A2E4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1E0E3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1540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6 782,9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4749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6 782,7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E078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21C397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044F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71261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CE36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1E6A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D879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25841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9B31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C13E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76A2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6 680,9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4B05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6 680,7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27DD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3187D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CEBB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FA5B1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851D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D628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E64C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4124B2E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93DD4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9E0DE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88D1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E1BE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508C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7A700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F13FA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24F3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A3B6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AEFA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BF44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203A2E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CE41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BD329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4BEF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19 376,7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3896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19 270,9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04B7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99,5%</w:t>
            </w:r>
          </w:p>
        </w:tc>
      </w:tr>
      <w:tr w:rsidR="0038310D" w:rsidRPr="00501AC0" w14:paraId="43436A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8D2E3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33CE7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3FF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19 376,7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DB5C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19 270,9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7B53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99,5%</w:t>
            </w:r>
          </w:p>
        </w:tc>
      </w:tr>
      <w:tr w:rsidR="0038310D" w:rsidRPr="00501AC0" w14:paraId="4F180FF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4E21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5ECF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39D2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5436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B9C0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E78701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28F5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57A0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AACA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19 358,7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2E47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19 252,9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7924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105CA1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724A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9C1B1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C92A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6AEA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1 540,9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BEC3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1C8795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A83CF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38909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0F29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A4B7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1 540,9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205C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3ADB39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7B39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6A2B1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02E9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B9CC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D7FB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98,8%</w:t>
            </w:r>
          </w:p>
        </w:tc>
      </w:tr>
      <w:tr w:rsidR="0038310D" w:rsidRPr="00501AC0" w14:paraId="2F34EA3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37E51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5B936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334C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0438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1 395,6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EF44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FFC2B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0B44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508B6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00D1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7 462,8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80BD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7 460,2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E219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78A889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2CB4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194B9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74C8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7 462,8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39D3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7 460,2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80BB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BB494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A4A6C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9FB3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B07C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A16D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E86D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E8252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B9B6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A5ADA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03FD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7 312,8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142D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7 310,2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13B1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F4ABC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99BE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1C2B0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AB51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52 456,5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554C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48 340,9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6712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92,2%</w:t>
            </w:r>
          </w:p>
        </w:tc>
      </w:tr>
      <w:tr w:rsidR="0038310D" w:rsidRPr="00501AC0" w14:paraId="0F6F4F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3B62E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4D960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8246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52 406,5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DDCE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48 320,5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52C5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92,2%</w:t>
            </w:r>
          </w:p>
        </w:tc>
      </w:tr>
      <w:tr w:rsidR="0038310D" w:rsidRPr="00501AC0" w14:paraId="75795D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596F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07B0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FF95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165A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30 576,5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9385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90,5%</w:t>
            </w:r>
          </w:p>
        </w:tc>
      </w:tr>
      <w:tr w:rsidR="0038310D" w:rsidRPr="00501AC0" w14:paraId="26B8D0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FC620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4A974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99DF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17 604,6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3040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17 235,7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3560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3B0EB6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14899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EED0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C481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9A8D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40CD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50,7%</w:t>
            </w:r>
          </w:p>
        </w:tc>
      </w:tr>
      <w:tr w:rsidR="0038310D" w:rsidRPr="00501AC0" w14:paraId="7738ED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835ED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D972C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1644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5BDD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4F1D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40,7%</w:t>
            </w:r>
          </w:p>
        </w:tc>
      </w:tr>
      <w:tr w:rsidR="0038310D" w:rsidRPr="00501AC0" w14:paraId="04D80B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F9D9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0E489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0321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26 632,2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26D7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26 630,7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232F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4C9288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36889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22560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4C2B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26 632,2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234F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26 630,7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B180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60D3C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97AB2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8D6F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FC53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26 632,2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21FD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26 630,7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0E48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C6F95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CDE6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13887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6823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2B0F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066C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65B0B0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D06C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E8A33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CB62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9963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90E5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31683C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6F9A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79B5D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41D3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603E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478F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1A75E3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D876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4A5CB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D33F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511 088,8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34BB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424 990,1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135A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83,2%</w:t>
            </w:r>
          </w:p>
        </w:tc>
      </w:tr>
      <w:tr w:rsidR="0038310D" w:rsidRPr="00501AC0" w14:paraId="21FB28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94711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C46E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CA66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504 802,1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C988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421 563,9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8DE7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83,5%</w:t>
            </w:r>
          </w:p>
        </w:tc>
      </w:tr>
      <w:tr w:rsidR="0038310D" w:rsidRPr="00501AC0" w14:paraId="2D0C68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4AFF3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2DD9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FC87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155 460,6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D673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98 078,8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0814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63,1%</w:t>
            </w:r>
          </w:p>
        </w:tc>
      </w:tr>
      <w:tr w:rsidR="0038310D" w:rsidRPr="00501AC0" w14:paraId="227374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0106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55E5E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6294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DB95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0EEB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1BCCF3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4874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A8D4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F288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227 697,1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6B3F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227 695,2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7ADF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F0BF9E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9461E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7CDF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9B7E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121 644,4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444C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95 597,7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4347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78,6%</w:t>
            </w:r>
          </w:p>
        </w:tc>
      </w:tr>
      <w:tr w:rsidR="0038310D" w:rsidRPr="00501AC0" w14:paraId="0A4E8F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7FE37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47564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C5C5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6 286,7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2BF6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3 426,3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AE6B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54,5%</w:t>
            </w:r>
          </w:p>
        </w:tc>
      </w:tr>
      <w:tr w:rsidR="0038310D" w:rsidRPr="00501AC0" w14:paraId="66E05C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EC5B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73160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200E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E61C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EDD3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15,6%</w:t>
            </w:r>
          </w:p>
        </w:tc>
      </w:tr>
      <w:tr w:rsidR="0038310D" w:rsidRPr="00501AC0" w14:paraId="65EB39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38B55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90C6A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21F9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7C78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1529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15,6%</w:t>
            </w:r>
          </w:p>
        </w:tc>
      </w:tr>
      <w:tr w:rsidR="0038310D" w:rsidRPr="00501AC0" w14:paraId="4972D19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0B4F7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F4EE3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626C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E456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D911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09E444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DE72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D9B0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598D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95EA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4F0E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90,3%</w:t>
            </w:r>
          </w:p>
        </w:tc>
      </w:tr>
      <w:tr w:rsidR="0038310D" w:rsidRPr="00501AC0" w14:paraId="7788B2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120F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D9C3B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352B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C266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EB93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50,0%</w:t>
            </w:r>
          </w:p>
        </w:tc>
      </w:tr>
      <w:tr w:rsidR="0038310D" w:rsidRPr="00501AC0" w14:paraId="4C92589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2D66F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D45C6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EA0E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4C3B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A0B6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50,0%</w:t>
            </w:r>
          </w:p>
        </w:tc>
      </w:tr>
      <w:tr w:rsidR="0038310D" w:rsidRPr="00501AC0" w14:paraId="36EC1AF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5DDC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D8121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3BD4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56F6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45EE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50,0%</w:t>
            </w:r>
          </w:p>
        </w:tc>
      </w:tr>
      <w:tr w:rsidR="0038310D" w:rsidRPr="00501AC0" w14:paraId="49954D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D375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4644A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C4DF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22 649,9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BF6F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18 320,3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232D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80,9%</w:t>
            </w:r>
          </w:p>
        </w:tc>
      </w:tr>
      <w:tr w:rsidR="0038310D" w:rsidRPr="00501AC0" w14:paraId="1936D2F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BBFB4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A3669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A2ED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7BF2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0B3D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74,5%</w:t>
            </w:r>
          </w:p>
        </w:tc>
      </w:tr>
      <w:tr w:rsidR="0038310D" w:rsidRPr="00501AC0" w14:paraId="2F48CA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47617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72B3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62C1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A9B9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37FF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68,6%</w:t>
            </w:r>
          </w:p>
        </w:tc>
      </w:tr>
      <w:tr w:rsidR="0038310D" w:rsidRPr="00501AC0" w14:paraId="654EEC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8EED4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31417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A849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1B1E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6986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83,4%</w:t>
            </w:r>
          </w:p>
        </w:tc>
      </w:tr>
      <w:tr w:rsidR="0038310D" w:rsidRPr="00501AC0" w14:paraId="1CB9C5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D04F5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8166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4F7D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22 130,0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90BE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17 933,2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E62F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81,0%</w:t>
            </w:r>
          </w:p>
        </w:tc>
      </w:tr>
      <w:tr w:rsidR="0038310D" w:rsidRPr="00501AC0" w14:paraId="4079C2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DD84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2F06C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2388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4 207,6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4B08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1 918,1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81F3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45,6%</w:t>
            </w:r>
          </w:p>
        </w:tc>
      </w:tr>
      <w:tr w:rsidR="0038310D" w:rsidRPr="00501AC0" w14:paraId="0ECCD4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2DF5D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3CD2C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700E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4 190,6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E104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1 915,3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7B3C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45,7%</w:t>
            </w:r>
          </w:p>
        </w:tc>
      </w:tr>
      <w:tr w:rsidR="0038310D" w:rsidRPr="00501AC0" w14:paraId="15F0C8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F51F8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C7AC6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2DB8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1AFC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47A7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34,4%</w:t>
            </w:r>
          </w:p>
        </w:tc>
      </w:tr>
      <w:tr w:rsidR="0038310D" w:rsidRPr="00501AC0" w14:paraId="7425575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4377D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596E1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E038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E174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4145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86,3%</w:t>
            </w:r>
          </w:p>
        </w:tc>
      </w:tr>
      <w:tr w:rsidR="0038310D" w:rsidRPr="00501AC0" w14:paraId="65A53C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956D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9DF0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12BB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A71B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CDA0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87,6%</w:t>
            </w:r>
          </w:p>
        </w:tc>
      </w:tr>
      <w:tr w:rsidR="0038310D" w:rsidRPr="00501AC0" w14:paraId="043CCD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1AAE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A78A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6EAA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931C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B282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87,5%</w:t>
            </w:r>
          </w:p>
        </w:tc>
      </w:tr>
      <w:tr w:rsidR="0038310D" w:rsidRPr="00501AC0" w14:paraId="3F0804A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AD8D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155A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49CD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6095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6007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38,2%</w:t>
            </w:r>
          </w:p>
        </w:tc>
      </w:tr>
      <w:tr w:rsidR="0038310D" w:rsidRPr="00501AC0" w14:paraId="1CD376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A6800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89BFA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8ACF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34F3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5EB8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16,5%</w:t>
            </w:r>
          </w:p>
        </w:tc>
      </w:tr>
      <w:tr w:rsidR="0038310D" w:rsidRPr="00501AC0" w14:paraId="6A7DB8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7D32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16902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A4DF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24 330,1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2093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22 798,4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D654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93,7%</w:t>
            </w:r>
          </w:p>
        </w:tc>
      </w:tr>
      <w:tr w:rsidR="0038310D" w:rsidRPr="00501AC0" w14:paraId="5DEAE5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19A27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7A79C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9EE3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19 215,2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90F4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18 738,7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F479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97,5%</w:t>
            </w:r>
          </w:p>
        </w:tc>
      </w:tr>
      <w:tr w:rsidR="0038310D" w:rsidRPr="00501AC0" w14:paraId="22C1D2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626CE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F8CE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229C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D93C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FB67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66,7%</w:t>
            </w:r>
          </w:p>
        </w:tc>
      </w:tr>
      <w:tr w:rsidR="0038310D" w:rsidRPr="00501AC0" w14:paraId="6215BCE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AD30D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372D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EAA3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9199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CBDE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783E67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FCE21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7AFD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6678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243C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1 183,7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38E8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94,2%</w:t>
            </w:r>
          </w:p>
        </w:tc>
      </w:tr>
      <w:tr w:rsidR="0038310D" w:rsidRPr="00501AC0" w14:paraId="29324AD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11AF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90A17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8FDD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17 321,2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22EE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17 121,8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2E9C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98,8%</w:t>
            </w:r>
          </w:p>
        </w:tc>
      </w:tr>
      <w:tr w:rsidR="0038310D" w:rsidRPr="00501AC0" w14:paraId="4E09BC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6F1CB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AE3C5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4D28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5 114,9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2302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4 059,7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2329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79,4%</w:t>
            </w:r>
          </w:p>
        </w:tc>
      </w:tr>
      <w:tr w:rsidR="0038310D" w:rsidRPr="00501AC0" w14:paraId="10BC5D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8F9E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C772A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86F4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6AE8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7738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51,1%</w:t>
            </w:r>
          </w:p>
        </w:tc>
      </w:tr>
      <w:tr w:rsidR="0038310D" w:rsidRPr="00501AC0" w14:paraId="42026D6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49AEA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BD559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8877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6D16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0482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51,1%</w:t>
            </w:r>
          </w:p>
        </w:tc>
      </w:tr>
      <w:tr w:rsidR="0038310D" w:rsidRPr="00501AC0" w14:paraId="33D0BEE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2C1B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16AD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0F75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27B0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AE46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88,4%</w:t>
            </w:r>
          </w:p>
        </w:tc>
      </w:tr>
      <w:tr w:rsidR="0038310D" w:rsidRPr="00501AC0" w14:paraId="2F88ED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3989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5EBEF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CFD9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D4F5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CAC8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17,5%</w:t>
            </w:r>
          </w:p>
        </w:tc>
      </w:tr>
      <w:tr w:rsidR="0038310D" w:rsidRPr="00501AC0" w14:paraId="3D4D0A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0198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39877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0FBC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CD97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3AA1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18,2%</w:t>
            </w:r>
          </w:p>
        </w:tc>
      </w:tr>
      <w:tr w:rsidR="0038310D" w:rsidRPr="00501AC0" w14:paraId="1AA0B1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9141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9A268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C469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3 950,0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101B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3 838,7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F373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97,2%</w:t>
            </w:r>
          </w:p>
        </w:tc>
      </w:tr>
      <w:tr w:rsidR="0038310D" w:rsidRPr="00501AC0" w14:paraId="0CFB27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C7956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BC93C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7ED6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3 950,0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E840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3 838,7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FFFF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97,2%</w:t>
            </w:r>
          </w:p>
        </w:tc>
      </w:tr>
      <w:tr w:rsidR="0038310D" w:rsidRPr="00501AC0" w14:paraId="426A828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16EA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3C9D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624F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A0D3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EA02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62,1%</w:t>
            </w:r>
          </w:p>
        </w:tc>
      </w:tr>
      <w:tr w:rsidR="0038310D" w:rsidRPr="00501AC0" w14:paraId="66F470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1E6A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F5358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139F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DC31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3 745,6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696F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29C19B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8655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9B584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განსახლებისა სოციალური და საცხოვრებელი პირობების შექმნა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95E3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19 864,9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37F6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18 512,8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F2DA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93,2%</w:t>
            </w:r>
          </w:p>
        </w:tc>
      </w:tr>
      <w:tr w:rsidR="0038310D" w:rsidRPr="00501AC0" w14:paraId="77596F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71CF9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34E1E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CAB7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14 750,0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DF41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14 453,1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CE88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98,0%</w:t>
            </w:r>
          </w:p>
        </w:tc>
      </w:tr>
      <w:tr w:rsidR="0038310D" w:rsidRPr="00501AC0" w14:paraId="53AFC84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1199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34DA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AD55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C651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2C6F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66,5%</w:t>
            </w:r>
          </w:p>
        </w:tc>
      </w:tr>
      <w:tr w:rsidR="0038310D" w:rsidRPr="00501AC0" w14:paraId="169758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A3721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5B85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219B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5916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1 183,2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C452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94,7%</w:t>
            </w:r>
          </w:p>
        </w:tc>
      </w:tr>
      <w:tr w:rsidR="0038310D" w:rsidRPr="00501AC0" w14:paraId="56F8E9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2CF2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643F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DBB9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5899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13 004,0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0D22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082780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1417A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DCA09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096D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5 114,9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B83E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4 059,7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4376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79,4%</w:t>
            </w:r>
          </w:p>
        </w:tc>
      </w:tr>
      <w:tr w:rsidR="0038310D" w:rsidRPr="00501AC0" w14:paraId="16E154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7965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31DFA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5EA9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926E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A527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122,0%</w:t>
            </w:r>
          </w:p>
        </w:tc>
      </w:tr>
      <w:tr w:rsidR="0038310D" w:rsidRPr="00501AC0" w14:paraId="15CE423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7157F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49055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5F77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803A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34053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122,0%</w:t>
            </w:r>
          </w:p>
        </w:tc>
      </w:tr>
      <w:tr w:rsidR="0038310D" w:rsidRPr="00501AC0" w14:paraId="53619F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CFE1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05D0B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2559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F676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27B5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67,5%</w:t>
            </w:r>
          </w:p>
        </w:tc>
      </w:tr>
      <w:tr w:rsidR="0038310D" w:rsidRPr="00501AC0" w14:paraId="261C1E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27919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0986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7EA5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9F35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C510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67BE0AE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BB79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34DE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4C11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58D7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61E5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6784B6C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B582B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6523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2181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5F43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BDD4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2434D8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65B3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A8390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A13E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F5F6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F154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46,3%</w:t>
            </w:r>
          </w:p>
        </w:tc>
      </w:tr>
      <w:tr w:rsidR="0038310D" w:rsidRPr="00501AC0" w14:paraId="3AB661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6F972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05C3D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3652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0D21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B85C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46,3%</w:t>
            </w:r>
          </w:p>
        </w:tc>
      </w:tr>
      <w:tr w:rsidR="0038310D" w:rsidRPr="00501AC0" w14:paraId="0D407D9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CA3C1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6F0E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94B2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7F0A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C33E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56,2%</w:t>
            </w:r>
          </w:p>
        </w:tc>
      </w:tr>
      <w:tr w:rsidR="0038310D" w:rsidRPr="00501AC0" w14:paraId="42064FD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1F48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1DC80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9003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DA4D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DCF7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44,6%</w:t>
            </w:r>
          </w:p>
        </w:tc>
      </w:tr>
      <w:tr w:rsidR="0038310D" w:rsidRPr="00501AC0" w14:paraId="33DD27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3162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9673C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E480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2CD9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A054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32256A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3490E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A810E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9CB0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3C53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5B78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B5DAC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63DA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B611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BC8A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1F73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8F3E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89E73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9F9D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7AC0D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453B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94 988,8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0EEC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85 262,8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84B1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89,8%</w:t>
            </w:r>
          </w:p>
        </w:tc>
      </w:tr>
      <w:tr w:rsidR="0038310D" w:rsidRPr="00501AC0" w14:paraId="12BE8A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BF20E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5ECF0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3942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94 138,8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C52E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85 259,1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9F92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90,6%</w:t>
            </w:r>
          </w:p>
        </w:tc>
      </w:tr>
      <w:tr w:rsidR="0038310D" w:rsidRPr="00501AC0" w14:paraId="35949C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D9B0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5EF3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C338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4 757,5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510A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4 692,4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D1CD1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2D2669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41FE6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CA8C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8EB2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82 805,1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6C53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76 065,4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CB66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91,9%</w:t>
            </w:r>
          </w:p>
        </w:tc>
      </w:tr>
      <w:tr w:rsidR="0038310D" w:rsidRPr="00501AC0" w14:paraId="0C2EC5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96FE5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A730A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0379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6 204,0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56FC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4 253,9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22B9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68,6%</w:t>
            </w:r>
          </w:p>
        </w:tc>
      </w:tr>
      <w:tr w:rsidR="0038310D" w:rsidRPr="00501AC0" w14:paraId="08BF50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5AFA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4B625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07AE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CF34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1E3A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67,0%</w:t>
            </w:r>
          </w:p>
        </w:tc>
      </w:tr>
      <w:tr w:rsidR="0038310D" w:rsidRPr="00501AC0" w14:paraId="55F4B74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6FE1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31EF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B58E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37DD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2831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66,2%</w:t>
            </w:r>
          </w:p>
        </w:tc>
      </w:tr>
      <w:tr w:rsidR="0038310D" w:rsidRPr="00501AC0" w14:paraId="727C82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276C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7DC23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9148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941B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FB1C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0,4%</w:t>
            </w:r>
          </w:p>
        </w:tc>
      </w:tr>
      <w:tr w:rsidR="0038310D" w:rsidRPr="00501AC0" w14:paraId="05E23F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AF79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CC67B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B2D5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94 577,8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B1C4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84 866,0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BA4B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89,7%</w:t>
            </w:r>
          </w:p>
        </w:tc>
      </w:tr>
      <w:tr w:rsidR="0038310D" w:rsidRPr="00501AC0" w14:paraId="6D44412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9AE4A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424F0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DE02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93 732,8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037B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84 866,0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A133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90,5%</w:t>
            </w:r>
          </w:p>
        </w:tc>
      </w:tr>
      <w:tr w:rsidR="0038310D" w:rsidRPr="00501AC0" w14:paraId="076615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8367B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2E40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722B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4 697,5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EA14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4 634,2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23FB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98,7%</w:t>
            </w:r>
          </w:p>
        </w:tc>
      </w:tr>
      <w:tr w:rsidR="0038310D" w:rsidRPr="00501AC0" w14:paraId="179A1E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621A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8C53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79DB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82 467,1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D6D5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75 731,3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D208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91,8%</w:t>
            </w:r>
          </w:p>
        </w:tc>
      </w:tr>
      <w:tr w:rsidR="0038310D" w:rsidRPr="00501AC0" w14:paraId="21670B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9E88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E996F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5234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6 203,0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C2CA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4 253,1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E8A7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68,6%</w:t>
            </w:r>
          </w:p>
        </w:tc>
      </w:tr>
      <w:tr w:rsidR="0038310D" w:rsidRPr="00501AC0" w14:paraId="5BCEC7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2BD93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37B73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7C9C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8663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AB25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69,4%</w:t>
            </w:r>
          </w:p>
        </w:tc>
      </w:tr>
      <w:tr w:rsidR="0038310D" w:rsidRPr="00501AC0" w14:paraId="6792717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C3E22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C7CD0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1278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A8FE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482A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67,0%</w:t>
            </w:r>
          </w:p>
        </w:tc>
      </w:tr>
      <w:tr w:rsidR="0038310D" w:rsidRPr="00501AC0" w14:paraId="75D055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18F38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4416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23FC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9D32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B29A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1A6E02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74D9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CA8CC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877B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85 894,3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9E47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80 180,9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2E75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93,3%</w:t>
            </w:r>
          </w:p>
        </w:tc>
      </w:tr>
      <w:tr w:rsidR="0038310D" w:rsidRPr="00501AC0" w14:paraId="7EC346C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5A0BB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809F4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6C71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85 834,3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3D4A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80 180,9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70E9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93,4%</w:t>
            </w:r>
          </w:p>
        </w:tc>
      </w:tr>
      <w:tr w:rsidR="0038310D" w:rsidRPr="00501AC0" w14:paraId="1641F7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803C8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9FE6D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674B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CE0A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4 467,6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6574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7BB02E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B5CF3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DB9A2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B643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80 984,1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3B1F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75 478,4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3C5C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93,2%</w:t>
            </w:r>
          </w:p>
        </w:tc>
      </w:tr>
      <w:tr w:rsidR="0038310D" w:rsidRPr="00501AC0" w14:paraId="3F2B4C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E3B9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5E00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4A83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94E7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9304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76,4%</w:t>
            </w:r>
          </w:p>
        </w:tc>
      </w:tr>
      <w:tr w:rsidR="0038310D" w:rsidRPr="00501AC0" w14:paraId="4446B7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27FD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2994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3784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EDD1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8B54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63,4%</w:t>
            </w:r>
          </w:p>
        </w:tc>
      </w:tr>
      <w:tr w:rsidR="0038310D" w:rsidRPr="00501AC0" w14:paraId="0BAE10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F135A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A4C10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8E16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0477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5C72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63FAA5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B8DE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2FF6C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1B24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6 203,0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4E9E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4 253,1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2D61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68,6%</w:t>
            </w:r>
          </w:p>
        </w:tc>
      </w:tr>
      <w:tr w:rsidR="0038310D" w:rsidRPr="00501AC0" w14:paraId="3BCE05A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A1B59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C0C7B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BB5B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6 203,0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B6EB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4 253,1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6D01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68,6%</w:t>
            </w:r>
          </w:p>
        </w:tc>
      </w:tr>
      <w:tr w:rsidR="0038310D" w:rsidRPr="00501AC0" w14:paraId="7EFCF7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BC68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125D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927A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6 203,0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6A33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4 253,1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49DF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68,6%</w:t>
            </w:r>
          </w:p>
        </w:tc>
      </w:tr>
      <w:tr w:rsidR="0038310D" w:rsidRPr="00501AC0" w14:paraId="213879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A4C8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A6262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214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B9F7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4D72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69,8%</w:t>
            </w:r>
          </w:p>
        </w:tc>
      </w:tr>
      <w:tr w:rsidR="0038310D" w:rsidRPr="00501AC0" w14:paraId="7DE14F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A3D5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52C5C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7963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DB4B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E6F8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69,8%</w:t>
            </w:r>
          </w:p>
        </w:tc>
      </w:tr>
      <w:tr w:rsidR="0038310D" w:rsidRPr="00501AC0" w14:paraId="6D024B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A8C1D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20BB8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C812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8413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E3BE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73,3%</w:t>
            </w:r>
          </w:p>
        </w:tc>
      </w:tr>
      <w:tr w:rsidR="0038310D" w:rsidRPr="00501AC0" w14:paraId="36C97E3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261C7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1F6C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8F98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D34B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135C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67,4%</w:t>
            </w:r>
          </w:p>
        </w:tc>
      </w:tr>
      <w:tr w:rsidR="0038310D" w:rsidRPr="00501AC0" w14:paraId="2D580B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FD03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6F38A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DD22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1 895,0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8C0A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77F0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1,9%</w:t>
            </w:r>
          </w:p>
        </w:tc>
      </w:tr>
      <w:tr w:rsidR="0038310D" w:rsidRPr="00501AC0" w14:paraId="369500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B7C5F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32B23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EC53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5CAA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105B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3,1%</w:t>
            </w:r>
          </w:p>
        </w:tc>
      </w:tr>
      <w:tr w:rsidR="0038310D" w:rsidRPr="00501AC0" w14:paraId="21162F5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318A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A23F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7D42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7E11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7943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3,1%</w:t>
            </w:r>
          </w:p>
        </w:tc>
      </w:tr>
      <w:tr w:rsidR="0038310D" w:rsidRPr="00501AC0" w14:paraId="6A77E7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22F9D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D69F4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A8D3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C814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D3A5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227E1F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FA57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033B3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0317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510,5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9CF8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FC20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67,5%</w:t>
            </w:r>
          </w:p>
        </w:tc>
      </w:tr>
      <w:tr w:rsidR="0038310D" w:rsidRPr="00501AC0" w14:paraId="016706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8E5A5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2C92D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096C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9893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571F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68,2%</w:t>
            </w:r>
          </w:p>
        </w:tc>
      </w:tr>
      <w:tr w:rsidR="0038310D" w:rsidRPr="00501AC0" w14:paraId="14ED9B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759BE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2EB22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991F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4E55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31D6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86,4%</w:t>
            </w:r>
          </w:p>
        </w:tc>
      </w:tr>
      <w:tr w:rsidR="0038310D" w:rsidRPr="00501AC0" w14:paraId="284013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704A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F5B95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D3EE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6568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549E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58,0%</w:t>
            </w:r>
          </w:p>
        </w:tc>
      </w:tr>
      <w:tr w:rsidR="0038310D" w:rsidRPr="00501AC0" w14:paraId="415978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37A5A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DAE7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E8B4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5864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060E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661915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65702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8B8AE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5C0B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396E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4E1F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249,0%</w:t>
            </w:r>
          </w:p>
        </w:tc>
      </w:tr>
      <w:tr w:rsidR="0038310D" w:rsidRPr="00501AC0" w14:paraId="5700C5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628A8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6A669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EDA1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5DF5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93A3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074CC33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AF00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A1365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AE25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D923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396,8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2973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96,6%</w:t>
            </w:r>
          </w:p>
        </w:tc>
      </w:tr>
      <w:tr w:rsidR="0038310D" w:rsidRPr="00501AC0" w14:paraId="6AF15B4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E8CD0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0D343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9828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5D25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393,2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70AE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96,8%</w:t>
            </w:r>
          </w:p>
        </w:tc>
      </w:tr>
      <w:tr w:rsidR="0038310D" w:rsidRPr="00501AC0" w14:paraId="79FBFD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48A5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FAD02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0FEC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EB8C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6F11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97,0%</w:t>
            </w:r>
          </w:p>
        </w:tc>
      </w:tr>
      <w:tr w:rsidR="0038310D" w:rsidRPr="00501AC0" w14:paraId="7C87BD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4769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A9E5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E482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5E88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B832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6683B7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84FD4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F6504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71D3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C653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6C0E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82,4%</w:t>
            </w:r>
          </w:p>
        </w:tc>
      </w:tr>
      <w:tr w:rsidR="0038310D" w:rsidRPr="00501AC0" w14:paraId="052806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2AAE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7A52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BE7D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D18A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C8F9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7F8BCD7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A0B2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FB70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2812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57FA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227F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586866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55B9C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C4CA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9F4D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7953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8034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73,4%</w:t>
            </w:r>
          </w:p>
        </w:tc>
      </w:tr>
      <w:tr w:rsidR="0038310D" w:rsidRPr="00501AC0" w14:paraId="591D79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3AF1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51763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317E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594 558,7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C5BF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556 969,7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4ED3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93,7%</w:t>
            </w:r>
          </w:p>
        </w:tc>
      </w:tr>
      <w:tr w:rsidR="0038310D" w:rsidRPr="00501AC0" w14:paraId="7EC6031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D6E1F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A7FD4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AB5A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374 801,3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B775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373 341,5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23F6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5DF5EB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70C3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FE49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5023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213 770,4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77C5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213 324,6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E76A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5A9C01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6546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416F6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5CB5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128 343,5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A49C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127 568,9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1682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99,4%</w:t>
            </w:r>
          </w:p>
        </w:tc>
      </w:tr>
      <w:tr w:rsidR="0038310D" w:rsidRPr="00501AC0" w14:paraId="068ABC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F117A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266C2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106E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5B17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9CCD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91,6%</w:t>
            </w:r>
          </w:p>
        </w:tc>
      </w:tr>
      <w:tr w:rsidR="0038310D" w:rsidRPr="00501AC0" w14:paraId="0C3071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5C97D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39BC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F485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20 842,0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BCFA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20 686,3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D1F8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206BD9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6DE4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F5275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F28E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11 830,3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4A9A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11 747,9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BBD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5F963D6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745EC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65228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EA89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219 757,4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A078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183 628,2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320F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83,6%</w:t>
            </w:r>
          </w:p>
        </w:tc>
      </w:tr>
      <w:tr w:rsidR="0038310D" w:rsidRPr="00501AC0" w14:paraId="10DBD06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BDE5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0A934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C1B2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181 581,9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F0C8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184 108,0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5729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101,4%</w:t>
            </w:r>
          </w:p>
        </w:tc>
      </w:tr>
      <w:tr w:rsidR="0038310D" w:rsidRPr="00501AC0" w14:paraId="6AA2AB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D5ADB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754FB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7F24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181 536,9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B47F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184 052,6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81C6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101,4%</w:t>
            </w:r>
          </w:p>
        </w:tc>
      </w:tr>
      <w:tr w:rsidR="0038310D" w:rsidRPr="00501AC0" w14:paraId="532195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8CF62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CCD6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5617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167 100,7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D06E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167 097,2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265F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4965A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6511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6F7E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628C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14 362,8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A199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16 895,9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96BB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117,6%</w:t>
            </w:r>
          </w:p>
        </w:tc>
      </w:tr>
      <w:tr w:rsidR="0038310D" w:rsidRPr="00501AC0" w14:paraId="327F20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1D94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E8A0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5772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C1A0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3139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91,6%</w:t>
            </w:r>
          </w:p>
        </w:tc>
      </w:tr>
      <w:tr w:rsidR="0038310D" w:rsidRPr="00501AC0" w14:paraId="205AB0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0CE4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9C2F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DC13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F515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526E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78,4%</w:t>
            </w:r>
          </w:p>
        </w:tc>
      </w:tr>
      <w:tr w:rsidR="0038310D" w:rsidRPr="00501AC0" w14:paraId="374694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24E49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63656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36F3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1E7A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3D07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123,0%</w:t>
            </w:r>
          </w:p>
        </w:tc>
      </w:tr>
      <w:tr w:rsidR="0038310D" w:rsidRPr="00501AC0" w14:paraId="48C486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BA64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A144F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DEDF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27 920,4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3B32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27 466,1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16D3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98,4%</w:t>
            </w:r>
          </w:p>
        </w:tc>
      </w:tr>
      <w:tr w:rsidR="0038310D" w:rsidRPr="00501AC0" w14:paraId="5BF200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5DE66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5D42B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D4D7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27 822,4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5070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27 397,8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0842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98,5%</w:t>
            </w:r>
          </w:p>
        </w:tc>
      </w:tr>
      <w:tr w:rsidR="0038310D" w:rsidRPr="00501AC0" w14:paraId="7C281D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127CF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500B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C9D7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24 339,1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61EE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24 105,6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9166B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38310D" w:rsidRPr="00501AC0" w14:paraId="41D9501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136E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7359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4BA0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2 685,2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6B25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2 519,5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8D96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93,8%</w:t>
            </w:r>
          </w:p>
        </w:tc>
      </w:tr>
      <w:tr w:rsidR="0038310D" w:rsidRPr="00501AC0" w14:paraId="18D3A5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E38B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744FE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2B7D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6F3D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A9BD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94,4%</w:t>
            </w:r>
          </w:p>
        </w:tc>
      </w:tr>
      <w:tr w:rsidR="0038310D" w:rsidRPr="00501AC0" w14:paraId="073CF1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73C4B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4EDB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3C26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93F5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4CC5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3DF7D96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1358F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4821F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4BE9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518A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3E81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69,8%</w:t>
            </w:r>
          </w:p>
        </w:tc>
      </w:tr>
      <w:tr w:rsidR="0038310D" w:rsidRPr="00501AC0" w14:paraId="0F2416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5C6E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05514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0B9F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35 541,7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FA9B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35 235,8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39BD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99,1%</w:t>
            </w:r>
          </w:p>
        </w:tc>
      </w:tr>
      <w:tr w:rsidR="0038310D" w:rsidRPr="00501AC0" w14:paraId="2BB7FA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6CC1F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59CA8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BBF7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35 306,7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1CAF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35 065,1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7F32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99,3%</w:t>
            </w:r>
          </w:p>
        </w:tc>
      </w:tr>
      <w:tr w:rsidR="0038310D" w:rsidRPr="00501AC0" w14:paraId="6A82AC7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1C4DE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E483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8E4D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2 151,0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527F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2 140,4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FC0C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5AC276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20503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B129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89CC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2 594,0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6EBC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2 521,6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35D1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97,2%</w:t>
            </w:r>
          </w:p>
        </w:tc>
      </w:tr>
      <w:tr w:rsidR="0038310D" w:rsidRPr="00501AC0" w14:paraId="6B3B0A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4F396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597E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6277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19 359,7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9A10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19 239,5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74AD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99,4%</w:t>
            </w:r>
          </w:p>
        </w:tc>
      </w:tr>
      <w:tr w:rsidR="0038310D" w:rsidRPr="00501AC0" w14:paraId="24CC169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07EEF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683BD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CCC8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11 202,0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4039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11 163,7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F2E1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0F2DFE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8A748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A5D75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4396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E7E7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9884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72,6%</w:t>
            </w:r>
          </w:p>
        </w:tc>
      </w:tr>
      <w:tr w:rsidR="0038310D" w:rsidRPr="00501AC0" w14:paraId="7C33A3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8E59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0C7CB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1A0E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3 229,8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A121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2 734,9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801F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84,7%</w:t>
            </w:r>
          </w:p>
        </w:tc>
      </w:tr>
      <w:tr w:rsidR="0038310D" w:rsidRPr="00501AC0" w14:paraId="10D10F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2052F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1B462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5F85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1 994,5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9E2E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1 747,9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7049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87,6%</w:t>
            </w:r>
          </w:p>
        </w:tc>
      </w:tr>
      <w:tr w:rsidR="0038310D" w:rsidRPr="00501AC0" w14:paraId="591F0C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3ED6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B9F6C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3E01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DC80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347F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95,0%</w:t>
            </w:r>
          </w:p>
        </w:tc>
      </w:tr>
      <w:tr w:rsidR="0038310D" w:rsidRPr="00501AC0" w14:paraId="6CE31BB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3B7A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E012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2DE0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1 459,1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157F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1 243,1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BB9F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85,2%</w:t>
            </w:r>
          </w:p>
        </w:tc>
      </w:tr>
      <w:tr w:rsidR="0038310D" w:rsidRPr="00501AC0" w14:paraId="73FCD0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ABEF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1043F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0B35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196E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B2D7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22084D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E4C20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F3DB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3146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7BF6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9945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82,6%</w:t>
            </w:r>
          </w:p>
        </w:tc>
      </w:tr>
      <w:tr w:rsidR="0038310D" w:rsidRPr="00501AC0" w14:paraId="12525E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8CFDE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F4FF8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FAAC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1 235,3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A5D9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8708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79,9%</w:t>
            </w:r>
          </w:p>
        </w:tc>
      </w:tr>
      <w:tr w:rsidR="0038310D" w:rsidRPr="00501AC0" w14:paraId="655D19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F1C4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FDB29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B89F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B979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70 905,0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65D9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39BBFF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A207B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0F64B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972A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360F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F1A1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90,8%</w:t>
            </w:r>
          </w:p>
        </w:tc>
      </w:tr>
      <w:tr w:rsidR="0038310D" w:rsidRPr="00501AC0" w14:paraId="5B0604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440B0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6848D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BE26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E3A5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D4FD7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90,8%</w:t>
            </w:r>
          </w:p>
        </w:tc>
      </w:tr>
      <w:tr w:rsidR="0038310D" w:rsidRPr="00501AC0" w14:paraId="620E5E2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F1C85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9EA1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AA19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70 715,0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A93E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70 646,2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D43B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062096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3E16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F3A45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F39E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20 832,0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1E18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19 968,4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8F43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95,9%</w:t>
            </w:r>
          </w:p>
        </w:tc>
      </w:tr>
      <w:tr w:rsidR="0038310D" w:rsidRPr="00501AC0" w14:paraId="6BC4687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37B1A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A66C1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E93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20 832,0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C4AA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19 968,4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C013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95,9%</w:t>
            </w:r>
          </w:p>
        </w:tc>
      </w:tr>
      <w:tr w:rsidR="0038310D" w:rsidRPr="00501AC0" w14:paraId="7487D5A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E800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74CB5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AA7C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73A8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2286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93,3%</w:t>
            </w:r>
          </w:p>
        </w:tc>
      </w:tr>
      <w:tr w:rsidR="0038310D" w:rsidRPr="00501AC0" w14:paraId="126ED9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1D18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3557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6606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20 532,0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1BA8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19 688,6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B60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95,9%</w:t>
            </w:r>
          </w:p>
        </w:tc>
      </w:tr>
      <w:tr w:rsidR="0038310D" w:rsidRPr="00501AC0" w14:paraId="3E601F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9388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E6EBC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EF69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17 668,3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C0DF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16 686,1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3FA9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94,4%</w:t>
            </w:r>
          </w:p>
        </w:tc>
      </w:tr>
      <w:tr w:rsidR="0038310D" w:rsidRPr="00501AC0" w14:paraId="787EE4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9678D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A5EF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E59C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16 186,1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A6EF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15 372,0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4A75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95,0%</w:t>
            </w:r>
          </w:p>
        </w:tc>
      </w:tr>
      <w:tr w:rsidR="0038310D" w:rsidRPr="00501AC0" w14:paraId="29EA38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09D9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EA21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096F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3 598,9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F852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3 564,8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735E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38310D" w:rsidRPr="00501AC0" w14:paraId="3909A8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748B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2361A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672A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11 375,8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E4A4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10 612,6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99B6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93,3%</w:t>
            </w:r>
          </w:p>
        </w:tc>
      </w:tr>
      <w:tr w:rsidR="0038310D" w:rsidRPr="00501AC0" w14:paraId="30365E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821F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FA4F0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B5F5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1 138,1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8D11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1 125,7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EA0E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129110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CAB4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742C9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DF7A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6356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EEE3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94,2%</w:t>
            </w:r>
          </w:p>
        </w:tc>
      </w:tr>
      <w:tr w:rsidR="0038310D" w:rsidRPr="00501AC0" w14:paraId="12FB09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3A85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30F2A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DA89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1 482,3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EB04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1 314,2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1D1D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88,7%</w:t>
            </w:r>
          </w:p>
        </w:tc>
      </w:tr>
      <w:tr w:rsidR="0038310D" w:rsidRPr="00501AC0" w14:paraId="19C4A8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BB0D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EF580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1BF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97 119,7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E843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97 119,7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6167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393C2AB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70B61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06A4B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E9CC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63E4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4B0C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3868F02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3F1B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043F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0EDE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78CD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82AE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A8B427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D18FA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81268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AFE4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94 519,7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E1E6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94 519,7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65CD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2F52B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8171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DCA9D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6B99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89 664,9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F391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88 158,0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26E3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98,3%</w:t>
            </w:r>
          </w:p>
        </w:tc>
      </w:tr>
      <w:tr w:rsidR="0038310D" w:rsidRPr="00501AC0" w14:paraId="59F9E9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8781E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90034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DA1A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88 237,8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48AE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86 878,9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5D1B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98,5%</w:t>
            </w:r>
          </w:p>
        </w:tc>
      </w:tr>
      <w:tr w:rsidR="0038310D" w:rsidRPr="00501AC0" w14:paraId="3335F3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7E95B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4216E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7631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15 750,0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4B61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15 632,8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EB26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426A71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D3654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E259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912A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72 449,6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1DC1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71 228,8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A56D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38310D" w:rsidRPr="00501AC0" w14:paraId="173AA2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9FA2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3469A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C649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F1C9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C31C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45,5%</w:t>
            </w:r>
          </w:p>
        </w:tc>
      </w:tr>
      <w:tr w:rsidR="0038310D" w:rsidRPr="00501AC0" w14:paraId="3D5BC25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6C2A2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9B09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C423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1 427,1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97E3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1 279,2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065E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89,6%</w:t>
            </w:r>
          </w:p>
        </w:tc>
      </w:tr>
      <w:tr w:rsidR="0038310D" w:rsidRPr="00501AC0" w14:paraId="591F62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3BDA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3A383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D401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14 587,6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4091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29,2%</w:t>
            </w:r>
          </w:p>
        </w:tc>
      </w:tr>
      <w:tr w:rsidR="0038310D" w:rsidRPr="00501AC0" w14:paraId="23F0115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0E8A2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D7666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80E5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F8BA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14 587,6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231B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29,2%</w:t>
            </w:r>
          </w:p>
        </w:tc>
      </w:tr>
      <w:tr w:rsidR="0038310D" w:rsidRPr="00501AC0" w14:paraId="17CB106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D662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7EEA1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E87D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390 600,0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181A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371 196,5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CD79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95,0%</w:t>
            </w:r>
          </w:p>
        </w:tc>
      </w:tr>
      <w:tr w:rsidR="0038310D" w:rsidRPr="00501AC0" w14:paraId="18C698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4105B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848C6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0B26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363 066,3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C684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348 061,7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E7E8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95,9%</w:t>
            </w:r>
          </w:p>
        </w:tc>
      </w:tr>
      <w:tr w:rsidR="0038310D" w:rsidRPr="00501AC0" w14:paraId="6E2E18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D637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1750E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870D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261 046,4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2561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257 248,3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268E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98,5%</w:t>
            </w:r>
          </w:p>
        </w:tc>
      </w:tr>
      <w:tr w:rsidR="0038310D" w:rsidRPr="00501AC0" w14:paraId="616C16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5EBE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AE3C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6578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81 942,1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C96C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74 290,9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5622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90,7%</w:t>
            </w:r>
          </w:p>
        </w:tc>
      </w:tr>
      <w:tr w:rsidR="0038310D" w:rsidRPr="00501AC0" w14:paraId="3EFAD9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A59AD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31B6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34D2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7006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C2BD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4F7667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6759D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EE6B1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8E3C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6 398,9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B2CA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6 123,5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2069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95,7%</w:t>
            </w:r>
          </w:p>
        </w:tc>
      </w:tr>
      <w:tr w:rsidR="0038310D" w:rsidRPr="00501AC0" w14:paraId="33383F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6BAB1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8FD5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07B6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01D1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10 021,9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D4E3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75,4%</w:t>
            </w:r>
          </w:p>
        </w:tc>
      </w:tr>
      <w:tr w:rsidR="0038310D" w:rsidRPr="00501AC0" w14:paraId="1E1F1F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DE8F4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2A7B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DAEF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27 533,7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15D3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23 134,9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5B28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84,0%</w:t>
            </w:r>
          </w:p>
        </w:tc>
      </w:tr>
      <w:tr w:rsidR="0038310D" w:rsidRPr="00501AC0" w14:paraId="15120B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F818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D9AF4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26EF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285 868,4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D1C7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275 506,5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CC42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96,4%</w:t>
            </w:r>
          </w:p>
        </w:tc>
      </w:tr>
      <w:tr w:rsidR="0038310D" w:rsidRPr="00501AC0" w14:paraId="5FEAAB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44F00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B84AF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203E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262 721,8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0674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253 737,5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B6A5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96,6%</w:t>
            </w:r>
          </w:p>
        </w:tc>
      </w:tr>
      <w:tr w:rsidR="0038310D" w:rsidRPr="00501AC0" w14:paraId="3BA285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C9C6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CCFEC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5652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191 918,4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9AC8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188 816,7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FCA7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98,4%</w:t>
            </w:r>
          </w:p>
        </w:tc>
      </w:tr>
      <w:tr w:rsidR="0038310D" w:rsidRPr="00501AC0" w14:paraId="6646213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DDEF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3B69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489B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56 408,7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75A4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53 132,3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2C01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94,2%</w:t>
            </w:r>
          </w:p>
        </w:tc>
      </w:tr>
      <w:tr w:rsidR="0038310D" w:rsidRPr="00501AC0" w14:paraId="75E410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747A7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8B18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32D8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BB52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45C0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99,4%</w:t>
            </w:r>
          </w:p>
        </w:tc>
      </w:tr>
      <w:tr w:rsidR="0038310D" w:rsidRPr="00501AC0" w14:paraId="0C5CC98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4C72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D4331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B9C4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4 307,6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C135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4 255,2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3842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98,8%</w:t>
            </w:r>
          </w:p>
        </w:tc>
      </w:tr>
      <w:tr w:rsidR="0038310D" w:rsidRPr="00501AC0" w14:paraId="1B5C0D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AAFD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CD0F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DAFA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9 783,0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BF5B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7 231,2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26B0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73,9%</w:t>
            </w:r>
          </w:p>
        </w:tc>
      </w:tr>
      <w:tr w:rsidR="0038310D" w:rsidRPr="00501AC0" w14:paraId="153AFF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76A52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AA97C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8D28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23 146,7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62F7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21 768,9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CAFC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94,0%</w:t>
            </w:r>
          </w:p>
        </w:tc>
      </w:tr>
      <w:tr w:rsidR="0038310D" w:rsidRPr="00501AC0" w14:paraId="1201B9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7B21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CFFC4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0DD8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50 219,0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2853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45 102,8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0B0D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89,8%</w:t>
            </w:r>
          </w:p>
        </w:tc>
      </w:tr>
      <w:tr w:rsidR="0038310D" w:rsidRPr="00501AC0" w14:paraId="7B838E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3CA33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4D995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0099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47 589,0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01A6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44 747,5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600A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94,0%</w:t>
            </w:r>
          </w:p>
        </w:tc>
      </w:tr>
      <w:tr w:rsidR="0038310D" w:rsidRPr="00501AC0" w14:paraId="43F758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01E5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D8389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FFCF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34 584,0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B5FA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34 547,2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49EC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732EF5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07A5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76A4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9E70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10 471,0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5839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8 097,7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9F4B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77,3%</w:t>
            </w:r>
          </w:p>
        </w:tc>
      </w:tr>
      <w:tr w:rsidR="0038310D" w:rsidRPr="00501AC0" w14:paraId="48CE5AC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936F6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26550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98E2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41DC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C5D6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89,5%</w:t>
            </w:r>
          </w:p>
        </w:tc>
      </w:tr>
      <w:tr w:rsidR="0038310D" w:rsidRPr="00501AC0" w14:paraId="3222F5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7E4C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4E946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9F29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1 594,0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09D7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1 261,7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A3A5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79,2%</w:t>
            </w:r>
          </w:p>
        </w:tc>
      </w:tr>
      <w:tr w:rsidR="0038310D" w:rsidRPr="00501AC0" w14:paraId="39AAA1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38053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2C726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2EDE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12EF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7B4F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13,5%</w:t>
            </w:r>
          </w:p>
        </w:tc>
      </w:tr>
      <w:tr w:rsidR="0038310D" w:rsidRPr="00501AC0" w14:paraId="7A522C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04F5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5076B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E7E2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5 872,0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DD27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5 172,9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4DA2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88,1%</w:t>
            </w:r>
          </w:p>
        </w:tc>
      </w:tr>
      <w:tr w:rsidR="0038310D" w:rsidRPr="00501AC0" w14:paraId="7749277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8C7EC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E8397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F235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5 846,0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068E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5 169,2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8B2C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88,4%</w:t>
            </w:r>
          </w:p>
        </w:tc>
      </w:tr>
      <w:tr w:rsidR="0038310D" w:rsidRPr="00501AC0" w14:paraId="1371763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7D01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A738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38A8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4 841,0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9556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4 643,4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334F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95,9%</w:t>
            </w:r>
          </w:p>
        </w:tc>
      </w:tr>
      <w:tr w:rsidR="0038310D" w:rsidRPr="00501AC0" w14:paraId="181853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D037E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FC72C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CD07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FB5FD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D1F1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46,3%</w:t>
            </w:r>
          </w:p>
        </w:tc>
      </w:tr>
      <w:tr w:rsidR="0038310D" w:rsidRPr="00501AC0" w14:paraId="0320FC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57FE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CEC4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5E77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1878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D763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38,3%</w:t>
            </w:r>
          </w:p>
        </w:tc>
      </w:tr>
      <w:tr w:rsidR="0038310D" w:rsidRPr="00501AC0" w14:paraId="2CB083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76061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D544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C03B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A4C2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CD36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66,7%</w:t>
            </w:r>
          </w:p>
        </w:tc>
      </w:tr>
      <w:tr w:rsidR="0038310D" w:rsidRPr="00501AC0" w14:paraId="5CD27D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A61C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B07FC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230F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11FE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4EF9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14,1%</w:t>
            </w:r>
          </w:p>
        </w:tc>
      </w:tr>
      <w:tr w:rsidR="0038310D" w:rsidRPr="00501AC0" w14:paraId="355772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18EE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7B00B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D6AF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3 287,0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08CE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2 672,0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E495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81,3%</w:t>
            </w:r>
          </w:p>
        </w:tc>
      </w:tr>
      <w:tr w:rsidR="0038310D" w:rsidRPr="00501AC0" w14:paraId="5FA6ED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BDFF0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ECDDB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02CE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3 087,0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BB21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2 597,7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FC99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84,1%</w:t>
            </w:r>
          </w:p>
        </w:tc>
      </w:tr>
      <w:tr w:rsidR="0038310D" w:rsidRPr="00501AC0" w14:paraId="40E649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E7AA5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7F283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35D6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1 437,0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6F68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1 295,2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0C38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90,1%</w:t>
            </w:r>
          </w:p>
        </w:tc>
      </w:tr>
      <w:tr w:rsidR="0038310D" w:rsidRPr="00501AC0" w14:paraId="1D5210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A4E74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499DE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3BA4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2566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1 227,3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D396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81,8%</w:t>
            </w:r>
          </w:p>
        </w:tc>
      </w:tr>
      <w:tr w:rsidR="0038310D" w:rsidRPr="00501AC0" w14:paraId="20DD2E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489D7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CD8DE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C905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D27C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0181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43,2%</w:t>
            </w:r>
          </w:p>
        </w:tc>
      </w:tr>
      <w:tr w:rsidR="0038310D" w:rsidRPr="00501AC0" w14:paraId="63C68B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5371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300B0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2489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AF57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C215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53,6%</w:t>
            </w:r>
          </w:p>
        </w:tc>
      </w:tr>
      <w:tr w:rsidR="0038310D" w:rsidRPr="00501AC0" w14:paraId="03CA72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E85E8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7F719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3523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9A96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8CA6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37,2%</w:t>
            </w:r>
          </w:p>
        </w:tc>
      </w:tr>
      <w:tr w:rsidR="0038310D" w:rsidRPr="00501AC0" w14:paraId="3152C6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9A39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AD591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3ED9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2 092,6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36C4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1 960,8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2F58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93,7%</w:t>
            </w:r>
          </w:p>
        </w:tc>
      </w:tr>
      <w:tr w:rsidR="0038310D" w:rsidRPr="00501AC0" w14:paraId="45D74D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835D9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AB724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4B0B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2 067,6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F660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1 938,1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D2B0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93,7%</w:t>
            </w:r>
          </w:p>
        </w:tc>
      </w:tr>
      <w:tr w:rsidR="0038310D" w:rsidRPr="00501AC0" w14:paraId="11C4F64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B2B11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4014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53AA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BC8B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3531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97,4%</w:t>
            </w:r>
          </w:p>
        </w:tc>
      </w:tr>
      <w:tr w:rsidR="0038310D" w:rsidRPr="00501AC0" w14:paraId="3184DE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29842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BF64A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85DD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1 589,3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82AD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5798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92,8%</w:t>
            </w:r>
          </w:p>
        </w:tc>
      </w:tr>
      <w:tr w:rsidR="0038310D" w:rsidRPr="00501AC0" w14:paraId="7C8192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52D6E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0BE65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9154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5CEC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EC26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6495BE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E5844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10EB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2BD2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49C5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1A0D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90,4%</w:t>
            </w:r>
          </w:p>
        </w:tc>
      </w:tr>
      <w:tr w:rsidR="0038310D" w:rsidRPr="00501AC0" w14:paraId="50085F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BC058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2E0CB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AB03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C08D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F116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90,7%</w:t>
            </w:r>
          </w:p>
        </w:tc>
      </w:tr>
      <w:tr w:rsidR="0038310D" w:rsidRPr="00501AC0" w14:paraId="69194A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3C0B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A324F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CF1B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43 261,0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63FD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40 781,6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F773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94,3%</w:t>
            </w:r>
          </w:p>
        </w:tc>
      </w:tr>
      <w:tr w:rsidR="0038310D" w:rsidRPr="00501AC0" w14:paraId="3F5954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3AE6C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B37AF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8225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41 755,0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F61C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39 871,6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AFB9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95,5%</w:t>
            </w:r>
          </w:p>
        </w:tc>
      </w:tr>
      <w:tr w:rsidR="0038310D" w:rsidRPr="00501AC0" w14:paraId="7B417A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FE082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8B8B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7549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27 877,0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8C1D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27 567,1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5656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5D3018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F68F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FBD4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1BEF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11 473,0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B77A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10 127,8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E6E0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88,3%</w:t>
            </w:r>
          </w:p>
        </w:tc>
      </w:tr>
      <w:tr w:rsidR="0038310D" w:rsidRPr="00501AC0" w14:paraId="690F59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3B90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1243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AF8E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0D8D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F293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193CB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E587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99A25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F4DB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9136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DB85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6CA0BF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E2AE8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4D8ED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6C96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D1F8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1 200,5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40E5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84,2%</w:t>
            </w:r>
          </w:p>
        </w:tc>
      </w:tr>
      <w:tr w:rsidR="0038310D" w:rsidRPr="00501AC0" w14:paraId="652BAE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CD412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48D49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0FE4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1 506,0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C90E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2CB5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60,4%</w:t>
            </w:r>
          </w:p>
        </w:tc>
      </w:tr>
      <w:tr w:rsidR="0038310D" w:rsidRPr="00501AC0" w14:paraId="474075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D1AC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CC145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3505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284 948,3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23CC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281 902,5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6AB8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98,9%</w:t>
            </w:r>
          </w:p>
        </w:tc>
      </w:tr>
      <w:tr w:rsidR="0038310D" w:rsidRPr="00501AC0" w14:paraId="29CF40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DC1DF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770FD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A73C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259 381,0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CB46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254 786,1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5D06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98,2%</w:t>
            </w:r>
          </w:p>
        </w:tc>
      </w:tr>
      <w:tr w:rsidR="0038310D" w:rsidRPr="00501AC0" w14:paraId="145A5B9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E887D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AF49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A08E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26 738,7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8E3F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26 952,8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286F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100,8%</w:t>
            </w:r>
          </w:p>
        </w:tc>
      </w:tr>
      <w:tr w:rsidR="0038310D" w:rsidRPr="00501AC0" w14:paraId="67CE5F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78AC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7187D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7559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24 462,7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F119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24 131,0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6654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1DAF57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3C61A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7C1F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D678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D4AB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BE89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783196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CC76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F8C1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1F1F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144 552,8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FF78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144 405,7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9AC75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1CBC9F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54FA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128C7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A3E2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12 696,2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358C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7 771,1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53BE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61,2%</w:t>
            </w:r>
          </w:p>
        </w:tc>
      </w:tr>
      <w:tr w:rsidR="0038310D" w:rsidRPr="00501AC0" w14:paraId="6F314E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42DE1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4ECC5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029B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06BD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9AD0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69,4%</w:t>
            </w:r>
          </w:p>
        </w:tc>
      </w:tr>
      <w:tr w:rsidR="0038310D" w:rsidRPr="00501AC0" w14:paraId="61F05A9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90E9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5C41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3E3B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50 329,2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725F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51 044,3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D43B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101,4%</w:t>
            </w:r>
          </w:p>
        </w:tc>
      </w:tr>
      <w:tr w:rsidR="0038310D" w:rsidRPr="00501AC0" w14:paraId="6321F7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D1044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9D664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6916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7 146,9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8082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8 696,1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18CA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121,7%</w:t>
            </w:r>
          </w:p>
        </w:tc>
      </w:tr>
      <w:tr w:rsidR="0038310D" w:rsidRPr="00501AC0" w14:paraId="7FE57C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25820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F921C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9198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18 420,4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9CCB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18 420,4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31DC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2982E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F3D3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0B44F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61CA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4 190,1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AB9D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4 312,1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B43D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102,9%</w:t>
            </w:r>
          </w:p>
        </w:tc>
      </w:tr>
      <w:tr w:rsidR="0038310D" w:rsidRPr="00501AC0" w14:paraId="17E00A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2FCB7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9C5A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5955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4 187,1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2264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4 309,4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7BC9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102,9%</w:t>
            </w:r>
          </w:p>
        </w:tc>
      </w:tr>
      <w:tr w:rsidR="0038310D" w:rsidRPr="00501AC0" w14:paraId="1095A3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F503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98DF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C5EB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D784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2 830,7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002B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100,2%</w:t>
            </w:r>
          </w:p>
        </w:tc>
      </w:tr>
      <w:tr w:rsidR="0038310D" w:rsidRPr="00501AC0" w14:paraId="598F46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A525E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AB92E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2F00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2D80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1 098,8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A74F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113,7%</w:t>
            </w:r>
          </w:p>
        </w:tc>
      </w:tr>
      <w:tr w:rsidR="0038310D" w:rsidRPr="00501AC0" w14:paraId="29930E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8B25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2D05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4AA9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62D0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F358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96,0%</w:t>
            </w:r>
          </w:p>
        </w:tc>
      </w:tr>
      <w:tr w:rsidR="0038310D" w:rsidRPr="00501AC0" w14:paraId="57CD5F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A709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354F7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3799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F645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D56D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93,1%</w:t>
            </w:r>
          </w:p>
        </w:tc>
      </w:tr>
      <w:tr w:rsidR="0038310D" w:rsidRPr="00501AC0" w14:paraId="0651A4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D2F2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B6956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8E3D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C705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34DE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727EF7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1D79B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D2F09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65AB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6D45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071A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89,7%</w:t>
            </w:r>
          </w:p>
        </w:tc>
      </w:tr>
      <w:tr w:rsidR="0038310D" w:rsidRPr="00501AC0" w14:paraId="3DBC0F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F386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75D91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1598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8658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3 883,5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0BA4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100,3%</w:t>
            </w:r>
          </w:p>
        </w:tc>
      </w:tr>
      <w:tr w:rsidR="0038310D" w:rsidRPr="00501AC0" w14:paraId="0D0997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A797F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7EC03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A1E3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3 867,0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AB96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3 880,8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B933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100,4%</w:t>
            </w:r>
          </w:p>
        </w:tc>
      </w:tr>
      <w:tr w:rsidR="0038310D" w:rsidRPr="00501AC0" w14:paraId="05C7C3E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0742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8D344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1A92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7FBA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2 581,9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212C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100,7%</w:t>
            </w:r>
          </w:p>
        </w:tc>
      </w:tr>
      <w:tr w:rsidR="0038310D" w:rsidRPr="00501AC0" w14:paraId="18560A9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B2134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9B9A9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8735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1C5F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91D9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101,2%</w:t>
            </w:r>
          </w:p>
        </w:tc>
      </w:tr>
      <w:tr w:rsidR="0038310D" w:rsidRPr="00501AC0" w14:paraId="308A71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E02EC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7024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4633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3D27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1945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96,0%</w:t>
            </w:r>
          </w:p>
        </w:tc>
      </w:tr>
      <w:tr w:rsidR="0038310D" w:rsidRPr="00501AC0" w14:paraId="5628C8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3E4B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D8CF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8FF8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340E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1023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95,2%</w:t>
            </w:r>
          </w:p>
        </w:tc>
      </w:tr>
      <w:tr w:rsidR="0038310D" w:rsidRPr="00501AC0" w14:paraId="4BE4ED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AA49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C59AD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D0ED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290D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FE96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213B13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66509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2F181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BBCC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9964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AD0F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89,7%</w:t>
            </w:r>
          </w:p>
        </w:tc>
      </w:tr>
      <w:tr w:rsidR="0038310D" w:rsidRPr="00501AC0" w14:paraId="7C376C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5C90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1E6E7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8060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11AA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D609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94,4%</w:t>
            </w:r>
          </w:p>
        </w:tc>
      </w:tr>
      <w:tr w:rsidR="0038310D" w:rsidRPr="00501AC0" w14:paraId="4ED3ED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47BE9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6829E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1B9A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FEDF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D5A2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94,4%</w:t>
            </w:r>
          </w:p>
        </w:tc>
      </w:tr>
      <w:tr w:rsidR="0038310D" w:rsidRPr="00501AC0" w14:paraId="542DE93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4AAB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AFA3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0F60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FA9C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4D65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96,0%</w:t>
            </w:r>
          </w:p>
        </w:tc>
      </w:tr>
      <w:tr w:rsidR="0038310D" w:rsidRPr="00501AC0" w14:paraId="6F6000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5A07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E09B1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ABA1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51E9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6792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69,7%</w:t>
            </w:r>
          </w:p>
        </w:tc>
      </w:tr>
      <w:tr w:rsidR="0038310D" w:rsidRPr="00501AC0" w14:paraId="50E31E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0C70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4F38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4193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B3C1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06B8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92,4%</w:t>
            </w:r>
          </w:p>
        </w:tc>
      </w:tr>
      <w:tr w:rsidR="0038310D" w:rsidRPr="00501AC0" w14:paraId="7A283F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0DDC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D65EA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FA66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3AB5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4780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41,4%</w:t>
            </w:r>
          </w:p>
        </w:tc>
      </w:tr>
      <w:tr w:rsidR="0038310D" w:rsidRPr="00501AC0" w14:paraId="5D4D2F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279C8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AC3E8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E6D0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E7FE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18D9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41,4%</w:t>
            </w:r>
          </w:p>
        </w:tc>
      </w:tr>
      <w:tr w:rsidR="0038310D" w:rsidRPr="00501AC0" w14:paraId="6F3863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1E94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2FB47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2B28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AC47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2CA1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41,4%</w:t>
            </w:r>
          </w:p>
        </w:tc>
      </w:tr>
      <w:tr w:rsidR="0038310D" w:rsidRPr="00501AC0" w14:paraId="0CCAB0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56AD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53028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9590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C6D8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629A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1378,7%</w:t>
            </w:r>
          </w:p>
        </w:tc>
      </w:tr>
      <w:tr w:rsidR="0038310D" w:rsidRPr="00501AC0" w14:paraId="773024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EE39B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29CC2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8982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4E37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B559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1378,7%</w:t>
            </w:r>
          </w:p>
        </w:tc>
      </w:tr>
      <w:tr w:rsidR="0038310D" w:rsidRPr="00501AC0" w14:paraId="72208E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E33C5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8DE1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125D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98CB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D0CB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1378,7%</w:t>
            </w:r>
          </w:p>
        </w:tc>
      </w:tr>
      <w:tr w:rsidR="0038310D" w:rsidRPr="00501AC0" w14:paraId="593D03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11E6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CD01E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CDD0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13 589,5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D148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12 746,0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E1EC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93,8%</w:t>
            </w:r>
          </w:p>
        </w:tc>
      </w:tr>
      <w:tr w:rsidR="0038310D" w:rsidRPr="00501AC0" w14:paraId="60E3472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CA0DE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85125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1E6E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13 582,5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8B83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12 719,0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5311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93,6%</w:t>
            </w:r>
          </w:p>
        </w:tc>
      </w:tr>
      <w:tr w:rsidR="0038310D" w:rsidRPr="00501AC0" w14:paraId="660FD3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2C80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393C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BFBE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4 596,0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FE90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4 582,4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EAFD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0DFC8B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39D3F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86A02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BB9D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8 494,5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8B09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7 656,2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FEB1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90,1%</w:t>
            </w:r>
          </w:p>
        </w:tc>
      </w:tr>
      <w:tr w:rsidR="0038310D" w:rsidRPr="00501AC0" w14:paraId="701C38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8221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3AA32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90CD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21ED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8EF3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81BA7E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C23C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9667E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1C54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DB93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C97F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97,2%</w:t>
            </w:r>
          </w:p>
        </w:tc>
      </w:tr>
      <w:tr w:rsidR="0038310D" w:rsidRPr="00501AC0" w14:paraId="0D84D9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0634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1D85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95E7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E18E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24A2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99,4%</w:t>
            </w:r>
          </w:p>
        </w:tc>
      </w:tr>
      <w:tr w:rsidR="0038310D" w:rsidRPr="00501AC0" w14:paraId="465120E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9E81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E6A7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A6A1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8A2B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A94F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95,9%</w:t>
            </w:r>
          </w:p>
        </w:tc>
      </w:tr>
      <w:tr w:rsidR="0038310D" w:rsidRPr="00501AC0" w14:paraId="51BDE8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68775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B81A2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CF3A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0B05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D03C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386,1%</w:t>
            </w:r>
          </w:p>
        </w:tc>
      </w:tr>
      <w:tr w:rsidR="0038310D" w:rsidRPr="00501AC0" w14:paraId="2476FF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82BF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F6A7F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959F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38 427,0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10AD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38 344,3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D055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1E8E181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32779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22475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171D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38 342,0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E056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38 259,8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6A5D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2B24FC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3F75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8DE02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DD96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EB63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4FB6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71E6DD9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00BAD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0BF4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A2BB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3 592,0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128C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3 543,0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DA083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029396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D0518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D4C0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EAA0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222D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33 975,6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483E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7178ED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08A90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48D87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A45D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AA0A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6EA9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5CFBD1C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4C12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6FD4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2DB9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39A8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00F6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04B34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AC83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3DEA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59BC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A3C3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908B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24,7%</w:t>
            </w:r>
          </w:p>
        </w:tc>
      </w:tr>
      <w:tr w:rsidR="0038310D" w:rsidRPr="00501AC0" w14:paraId="02FEF3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367FB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CE22A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149A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74B9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F7EA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99,4%</w:t>
            </w:r>
          </w:p>
        </w:tc>
      </w:tr>
      <w:tr w:rsidR="0038310D" w:rsidRPr="00501AC0" w14:paraId="1EB278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D739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B81F9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A13B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79D1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2 280,0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78C8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94,8%</w:t>
            </w:r>
          </w:p>
        </w:tc>
      </w:tr>
      <w:tr w:rsidR="0038310D" w:rsidRPr="00501AC0" w14:paraId="0D1ADF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BA388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17AAD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0220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B1F7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2 170,5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8003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95,6%</w:t>
            </w:r>
          </w:p>
        </w:tc>
      </w:tr>
      <w:tr w:rsidR="0038310D" w:rsidRPr="00501AC0" w14:paraId="3DF06B8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F7DD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070A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1979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5149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7B1C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99,2%</w:t>
            </w:r>
          </w:p>
        </w:tc>
      </w:tr>
      <w:tr w:rsidR="0038310D" w:rsidRPr="00501AC0" w14:paraId="63C4FE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58F7A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226A1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4C97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1 389,0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5704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1 262,1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5494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90,9%</w:t>
            </w:r>
          </w:p>
        </w:tc>
      </w:tr>
      <w:tr w:rsidR="0038310D" w:rsidRPr="00501AC0" w14:paraId="757C70F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56F16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7841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805A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0C11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166D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5ACD52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0723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D889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2D72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7FE7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EA9E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49,9%</w:t>
            </w:r>
          </w:p>
        </w:tc>
      </w:tr>
      <w:tr w:rsidR="0038310D" w:rsidRPr="00501AC0" w14:paraId="3AAC25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D975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7BEE4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7125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C269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4329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74,7%</w:t>
            </w:r>
          </w:p>
        </w:tc>
      </w:tr>
      <w:tr w:rsidR="0038310D" w:rsidRPr="00501AC0" w14:paraId="675B8F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2435D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31526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329A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5CED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047D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81,1%</w:t>
            </w:r>
          </w:p>
        </w:tc>
      </w:tr>
      <w:tr w:rsidR="0038310D" w:rsidRPr="00501AC0" w14:paraId="1C4EC3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8C7E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E59F1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1474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147 834,8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B3AE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141 688,3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40C1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95,8%</w:t>
            </w:r>
          </w:p>
        </w:tc>
      </w:tr>
      <w:tr w:rsidR="0038310D" w:rsidRPr="00501AC0" w14:paraId="7F7EF73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B4875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B87B0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55A4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128 829,4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8AEE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123 246,4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FC3B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95,7%</w:t>
            </w:r>
          </w:p>
        </w:tc>
      </w:tr>
      <w:tr w:rsidR="0038310D" w:rsidRPr="00501AC0" w14:paraId="058533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DFDAD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DC4C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67A4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17DE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3 782,3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B1EA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107,0%</w:t>
            </w:r>
          </w:p>
        </w:tc>
      </w:tr>
      <w:tr w:rsidR="0038310D" w:rsidRPr="00501AC0" w14:paraId="53637CC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05A1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236BC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EB86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1 594,8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A596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861F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94,5%</w:t>
            </w:r>
          </w:p>
        </w:tc>
      </w:tr>
      <w:tr w:rsidR="0038310D" w:rsidRPr="00501AC0" w14:paraId="2BF0DE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B622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5C24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DF05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EA5F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67F3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7C140F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8199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E380C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D14A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100 743,8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2437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100 621,1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7B37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1E90ACB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9C48B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9DF6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0F5F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DD8B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476F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56,7%</w:t>
            </w:r>
          </w:p>
        </w:tc>
      </w:tr>
      <w:tr w:rsidR="0038310D" w:rsidRPr="00501AC0" w14:paraId="78E77A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3F303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2A77B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4076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1CB0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B21B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28,6%</w:t>
            </w:r>
          </w:p>
        </w:tc>
      </w:tr>
      <w:tr w:rsidR="0038310D" w:rsidRPr="00501AC0" w14:paraId="02879B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59C4D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E15A5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5303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10 625,8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B6A4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10 291,8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C3E0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96,9%</w:t>
            </w:r>
          </w:p>
        </w:tc>
      </w:tr>
      <w:tr w:rsidR="0038310D" w:rsidRPr="00501AC0" w14:paraId="0496B3E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6A84A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7086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EED4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585,0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50E3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2640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3,7%</w:t>
            </w:r>
          </w:p>
        </w:tc>
      </w:tr>
      <w:tr w:rsidR="0038310D" w:rsidRPr="00501AC0" w14:paraId="332B31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81321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6A54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3F21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18 420,4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F6FA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18 420,4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F90B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1F70E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1F3A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22BE2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E6A8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DC17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6 802,3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7545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131,1%</w:t>
            </w:r>
          </w:p>
        </w:tc>
      </w:tr>
      <w:tr w:rsidR="0038310D" w:rsidRPr="00501AC0" w14:paraId="6C324B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F4DCC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C7B88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FF10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5 140,0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1F2E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6 796,8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50A0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132,2%</w:t>
            </w:r>
          </w:p>
        </w:tc>
      </w:tr>
      <w:tr w:rsidR="0038310D" w:rsidRPr="00501AC0" w14:paraId="0958E6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8FB7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7A962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DEF3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2097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3 782,3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626F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107,0%</w:t>
            </w:r>
          </w:p>
        </w:tc>
      </w:tr>
      <w:tr w:rsidR="0038310D" w:rsidRPr="00501AC0" w14:paraId="463744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95C1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22B42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64F2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ADD3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1 365,1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AA9C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94,1%</w:t>
            </w:r>
          </w:p>
        </w:tc>
      </w:tr>
      <w:tr w:rsidR="0038310D" w:rsidRPr="00501AC0" w14:paraId="285AC08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3DFD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2C811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6045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4B1E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D91D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498B4B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9A06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FE83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A98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4A7F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1011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28,6%</w:t>
            </w:r>
          </w:p>
        </w:tc>
      </w:tr>
      <w:tr w:rsidR="0038310D" w:rsidRPr="00501AC0" w14:paraId="187C6C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CBB31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A2C3D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3ED4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6F3A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1 613,2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25A0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4609,0%</w:t>
            </w:r>
          </w:p>
        </w:tc>
      </w:tr>
      <w:tr w:rsidR="0038310D" w:rsidRPr="00501AC0" w14:paraId="30A7A9E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5C316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E0761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1F2E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438A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28C2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11,0%</w:t>
            </w:r>
          </w:p>
        </w:tc>
      </w:tr>
      <w:tr w:rsidR="0038310D" w:rsidRPr="00501AC0" w14:paraId="2F1E59C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2EFC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8D600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AACF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82 732,0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F1E5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82 625,6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F2C2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14B83E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67678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FCB63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E7FB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64 311,6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9916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64 205,2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FEF2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6174AC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45D7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7125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A840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BFD0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9CB9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40CD4F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FDFC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CCEF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1F21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64 101,6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4620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63 996,0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5841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2550EE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5CD02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A931A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E24E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18 420,4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EA49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18 420,4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2144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14C32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CB63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C112E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FE26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0FDB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759E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4FF692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39AC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938CC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8D0F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9988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0FFA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76022C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6554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5D386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4A4A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1F6E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D51E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731E1A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6729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BA6B1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AA58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22 899,2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1A7A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22 894,3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CB7A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0A79276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D8850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73864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F22E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22 899,2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DB8D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22 894,3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C841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7E8FD7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E95BE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77A3A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CF20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22 899,2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143E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22 894,3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C15B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45457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505A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A346E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E3FD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2 111,3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75CC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1 719,8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39A3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81,5%</w:t>
            </w:r>
          </w:p>
        </w:tc>
      </w:tr>
      <w:tr w:rsidR="0038310D" w:rsidRPr="00501AC0" w14:paraId="7F63B5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BB429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F5EF5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EB08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2 111,3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B351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1 719,8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40EA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81,5%</w:t>
            </w:r>
          </w:p>
        </w:tc>
      </w:tr>
      <w:tr w:rsidR="0038310D" w:rsidRPr="00501AC0" w14:paraId="7A68ED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2B80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E6FAD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3212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2 111,3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015C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1 719,8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33E1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81,5%</w:t>
            </w:r>
          </w:p>
        </w:tc>
      </w:tr>
      <w:tr w:rsidR="0038310D" w:rsidRPr="00501AC0" w14:paraId="5232DC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71E4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4D66B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69D4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181B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E772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99,1%</w:t>
            </w:r>
          </w:p>
        </w:tc>
      </w:tr>
      <w:tr w:rsidR="0038310D" w:rsidRPr="00501AC0" w14:paraId="01D6CFF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31BD6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3B5BC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3DA3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AFE8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6D86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99,1%</w:t>
            </w:r>
          </w:p>
        </w:tc>
      </w:tr>
      <w:tr w:rsidR="0038310D" w:rsidRPr="00501AC0" w14:paraId="19ECC2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F3E46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8E48C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8B6A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820A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D860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38310D" w:rsidRPr="00501AC0" w14:paraId="537DBF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F84E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D98CD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FE14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7051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FAB1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5D5836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1D64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9C62E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8A84A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1064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F2D8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4814703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32B8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D69C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446B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FD2E2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4131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3DF83D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20AA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47E0C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876C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2 493,8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5CBF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2 334,9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2E86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93,6%</w:t>
            </w:r>
          </w:p>
        </w:tc>
      </w:tr>
      <w:tr w:rsidR="0038310D" w:rsidRPr="00501AC0" w14:paraId="7886B9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51A0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81851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DADE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2 488,8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93E2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2 333,9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55C5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93,8%</w:t>
            </w:r>
          </w:p>
        </w:tc>
      </w:tr>
      <w:tr w:rsidR="0038310D" w:rsidRPr="00501AC0" w14:paraId="1DFF0B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80D90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13CC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9BD8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D724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93B7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80,4%</w:t>
            </w:r>
          </w:p>
        </w:tc>
      </w:tr>
      <w:tr w:rsidR="0038310D" w:rsidRPr="00501AC0" w14:paraId="12ADD0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584B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59A7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8D98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2 483,8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101F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2 329,9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A630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93,8%</w:t>
            </w:r>
          </w:p>
        </w:tc>
      </w:tr>
      <w:tr w:rsidR="0038310D" w:rsidRPr="00501AC0" w14:paraId="3CD3EA3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21B14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9AB5C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3D5E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5E42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28A8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20,0%</w:t>
            </w:r>
          </w:p>
        </w:tc>
      </w:tr>
      <w:tr w:rsidR="0038310D" w:rsidRPr="00501AC0" w14:paraId="75FAF2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CE46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82175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C5D9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15 340,0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339B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8 263,6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DE29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53,9%</w:t>
            </w:r>
          </w:p>
        </w:tc>
      </w:tr>
      <w:tr w:rsidR="0038310D" w:rsidRPr="00501AC0" w14:paraId="16C6E2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2BEE2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5BCF2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267F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14 810,0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00DE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8 248,6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5603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55,7%</w:t>
            </w:r>
          </w:p>
        </w:tc>
      </w:tr>
      <w:tr w:rsidR="0038310D" w:rsidRPr="00501AC0" w14:paraId="4141F0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F1C9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D1F33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6C86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666B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479C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56,7%</w:t>
            </w:r>
          </w:p>
        </w:tc>
      </w:tr>
      <w:tr w:rsidR="0038310D" w:rsidRPr="00501AC0" w14:paraId="2C7973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AEBA3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2B6E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2FBC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4C10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1 448,6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15C0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51,6%</w:t>
            </w:r>
          </w:p>
        </w:tc>
      </w:tr>
      <w:tr w:rsidR="0038310D" w:rsidRPr="00501AC0" w14:paraId="2FBB8D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48663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85929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5559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477D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AA6A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2,8%</w:t>
            </w:r>
          </w:p>
        </w:tc>
      </w:tr>
      <w:tr w:rsidR="0038310D" w:rsidRPr="00501AC0" w14:paraId="5D1CF2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1FA14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7A6A3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4AC3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647,5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43DC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499,6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78FA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77,2%</w:t>
            </w:r>
          </w:p>
        </w:tc>
      </w:tr>
      <w:tr w:rsidR="0038310D" w:rsidRPr="00501AC0" w14:paraId="7AA8E2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9F54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70B86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6013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647,5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E74F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499,6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F0BD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77,2%</w:t>
            </w:r>
          </w:p>
        </w:tc>
      </w:tr>
      <w:tr w:rsidR="0038310D" w:rsidRPr="00501AC0" w14:paraId="5663E4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0418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287A3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E63B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8CE4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2F44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77,2%</w:t>
            </w:r>
          </w:p>
        </w:tc>
      </w:tr>
      <w:tr w:rsidR="0038310D" w:rsidRPr="00501AC0" w14:paraId="7B65EF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47A1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13315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596E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14 692,5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ECAF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7 764,1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0BD1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52,8%</w:t>
            </w:r>
          </w:p>
        </w:tc>
      </w:tr>
      <w:tr w:rsidR="0038310D" w:rsidRPr="00501AC0" w14:paraId="645DA4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AEE22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278E8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936A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14 162,5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7000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7 749,1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D416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54,7%</w:t>
            </w:r>
          </w:p>
        </w:tc>
      </w:tr>
      <w:tr w:rsidR="0038310D" w:rsidRPr="00501AC0" w14:paraId="431454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72C4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D805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4F7D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A11C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DA4E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56,7%</w:t>
            </w:r>
          </w:p>
        </w:tc>
      </w:tr>
      <w:tr w:rsidR="0038310D" w:rsidRPr="00501AC0" w14:paraId="2D7DD79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0A602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17E5D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D9B7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2 162,5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6E45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27CEC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43,9%</w:t>
            </w:r>
          </w:p>
        </w:tc>
      </w:tr>
      <w:tr w:rsidR="0038310D" w:rsidRPr="00501AC0" w14:paraId="3A93CFD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C564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A49AC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D2E4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88F7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7C8F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2,8%</w:t>
            </w:r>
          </w:p>
        </w:tc>
      </w:tr>
      <w:tr w:rsidR="0038310D" w:rsidRPr="00501AC0" w14:paraId="3CFDCE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99B0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168FE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9A53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9087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1 089,5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AB0C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99,5%</w:t>
            </w:r>
          </w:p>
        </w:tc>
      </w:tr>
      <w:tr w:rsidR="0038310D" w:rsidRPr="00501AC0" w14:paraId="20FCCB9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EF41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B78C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8E22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D1D2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1 089,5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8BE5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99,5%</w:t>
            </w:r>
          </w:p>
        </w:tc>
      </w:tr>
      <w:tr w:rsidR="0038310D" w:rsidRPr="00501AC0" w14:paraId="668D7BD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1AFD9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7FDB0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0387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6B29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1 089,5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2251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21B9FFA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D44E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DE1AA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B253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3A9B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12 787,0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6513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2775B0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90947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9D407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BE48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F8F6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12 787,0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0E52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06F137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1401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85987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35F5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1250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12 787,0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A3E0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0EE2ED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F7AE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31 05 15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E7006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0831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2 090,8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55AA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7169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529F20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BA1DE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1AC5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1B30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2 090,8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1CFD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47D4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6028A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AC2C2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258D6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ADC6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2 090,8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A753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3F64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33D4C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99C9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CA537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F11D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50 325,0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1026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48 833,0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9FC4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97,0%</w:t>
            </w:r>
          </w:p>
        </w:tc>
      </w:tr>
      <w:tr w:rsidR="0038310D" w:rsidRPr="00501AC0" w14:paraId="6F67F9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9978F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C3455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4844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48 825,0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6921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48 833,0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3B56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D99EE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D170E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E51C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7E22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9 675,0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0A35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9 675,0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BF6B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6BEE4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5CB0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DBB8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54DE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39 150,0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E073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39 158,0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C1C5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DF9A7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49166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ECF1F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0C53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F882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A4A9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1DEDC4D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A1F9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F34DC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FC1B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21 650,0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AD0F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21 650,0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2D32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5922F3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A4AAF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40B20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FABB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21 650,0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0AC6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21 650,0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5B00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EE32B0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E53D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73B34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B19B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21 650,0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AF64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21 650,0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B990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641ED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F77C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72C7A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6136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9 675,0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68D3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9 675,0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7F71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76F3B6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38C3B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BA08A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EB6E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9 675,0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F156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9 675,0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9CEB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270B1F1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B33B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ED2A7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8372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9 675,0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CE31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9 675,0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56E1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73A49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B3ED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B6996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7EC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AE42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17 508,0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4633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92,1%</w:t>
            </w:r>
          </w:p>
        </w:tc>
      </w:tr>
      <w:tr w:rsidR="0038310D" w:rsidRPr="00501AC0" w14:paraId="422D6E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2ED76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0B5E2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277A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8D8F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17 508,0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B60D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2C884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E4D5B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E7051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BB7E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EEF0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17 508,0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9F49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DB68C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9A3FA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87B0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8E9E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5F67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0325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73953D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4B84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2BC93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D3FE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7 399,0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CBF0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7 142,0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E76E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96,5%</w:t>
            </w:r>
          </w:p>
        </w:tc>
      </w:tr>
      <w:tr w:rsidR="0038310D" w:rsidRPr="00501AC0" w14:paraId="511984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69EA1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46021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CA29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7 397,0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9C9B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7 141,0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9FB84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96,5%</w:t>
            </w:r>
          </w:p>
        </w:tc>
      </w:tr>
      <w:tr w:rsidR="0038310D" w:rsidRPr="00501AC0" w14:paraId="729995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01885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D8AE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9FBB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4 895,0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EE1F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4 872,3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32B0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286EDF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FFBB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DB25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4934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2 251,0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7203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2 041,3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F0BC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90,7%</w:t>
            </w:r>
          </w:p>
        </w:tc>
      </w:tr>
      <w:tr w:rsidR="0038310D" w:rsidRPr="00501AC0" w14:paraId="1F5638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8A18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E05A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012F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909B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A0FE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83,9%</w:t>
            </w:r>
          </w:p>
        </w:tc>
      </w:tr>
      <w:tr w:rsidR="0038310D" w:rsidRPr="00501AC0" w14:paraId="55080F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B0BCA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418D5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D8DB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6CE9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3A3B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95,3%</w:t>
            </w:r>
          </w:p>
        </w:tc>
      </w:tr>
      <w:tr w:rsidR="0038310D" w:rsidRPr="00501AC0" w14:paraId="59D1FF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37841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D2C74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3320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7542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88E5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52,5%</w:t>
            </w:r>
          </w:p>
        </w:tc>
      </w:tr>
      <w:tr w:rsidR="0038310D" w:rsidRPr="00501AC0" w14:paraId="189330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5548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C653B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860F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8 459,5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0DD6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8 506,6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E60D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100,6%</w:t>
            </w:r>
          </w:p>
        </w:tc>
      </w:tr>
      <w:tr w:rsidR="0038310D" w:rsidRPr="00501AC0" w14:paraId="14BC628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B242A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B42B0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E493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6 365,0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09BF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6 927,8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00DA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108,8%</w:t>
            </w:r>
          </w:p>
        </w:tc>
      </w:tr>
      <w:tr w:rsidR="0038310D" w:rsidRPr="00501AC0" w14:paraId="64A011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1BABC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99E4F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F25C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3 995,3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CFD8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3 643,0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BED9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91,2%</w:t>
            </w:r>
          </w:p>
        </w:tc>
      </w:tr>
      <w:tr w:rsidR="0038310D" w:rsidRPr="00501AC0" w14:paraId="09AD41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D9062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FCDBD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F019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2 141,5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190C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1 998,1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093E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93,3%</w:t>
            </w:r>
          </w:p>
        </w:tc>
      </w:tr>
      <w:tr w:rsidR="0038310D" w:rsidRPr="00501AC0" w14:paraId="3A98A4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C429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68B8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85CC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0960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D4CB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157,6%</w:t>
            </w:r>
          </w:p>
        </w:tc>
      </w:tr>
      <w:tr w:rsidR="0038310D" w:rsidRPr="00501AC0" w14:paraId="6198A2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F0199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1287A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EBDF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DD87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1 128,9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A074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882,0%</w:t>
            </w:r>
          </w:p>
        </w:tc>
      </w:tr>
      <w:tr w:rsidR="0038310D" w:rsidRPr="00501AC0" w14:paraId="40E98F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9C0E1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D5175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ED4B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2 094,5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6457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1 578,8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7B1B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75,4%</w:t>
            </w:r>
          </w:p>
        </w:tc>
      </w:tr>
      <w:tr w:rsidR="0038310D" w:rsidRPr="00501AC0" w14:paraId="7F976BC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3DCD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133C3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F91E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4 273,2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09B6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5 169,7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9D74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121,0%</w:t>
            </w:r>
          </w:p>
        </w:tc>
      </w:tr>
      <w:tr w:rsidR="0038310D" w:rsidRPr="00501AC0" w14:paraId="06DA1C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0EF38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A094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7C16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4 138,2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71CD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4 424,1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9E8E6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106,9%</w:t>
            </w:r>
          </w:p>
        </w:tc>
      </w:tr>
      <w:tr w:rsidR="0038310D" w:rsidRPr="00501AC0" w14:paraId="7DF27D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7EAD1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C349F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FA21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E383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2 896,7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2CAC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100,6%</w:t>
            </w:r>
          </w:p>
        </w:tc>
      </w:tr>
      <w:tr w:rsidR="0038310D" w:rsidRPr="00501AC0" w14:paraId="188308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B61E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AD5B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A9B1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1 132,1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1BDB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1 265,0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BA77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111,7%</w:t>
            </w:r>
          </w:p>
        </w:tc>
      </w:tr>
      <w:tr w:rsidR="0038310D" w:rsidRPr="00501AC0" w14:paraId="68765DF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EBDF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DD353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4F22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E2A0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2813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126ECE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002B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99FAE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3B27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5C44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C700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88,3%</w:t>
            </w:r>
          </w:p>
        </w:tc>
      </w:tr>
      <w:tr w:rsidR="0038310D" w:rsidRPr="00501AC0" w14:paraId="39E631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04BE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1F39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F6D4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55B2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B806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94,0%</w:t>
            </w:r>
          </w:p>
        </w:tc>
      </w:tr>
      <w:tr w:rsidR="0038310D" w:rsidRPr="00501AC0" w14:paraId="0302239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F6D37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1B635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BE8B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F3A1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904D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552,3%</w:t>
            </w:r>
          </w:p>
        </w:tc>
      </w:tr>
      <w:tr w:rsidR="0038310D" w:rsidRPr="00501AC0" w14:paraId="1EDA5A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1C6E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C0C2B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FAB4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378,0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DED4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339,3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8733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89,8%</w:t>
            </w:r>
          </w:p>
        </w:tc>
      </w:tr>
      <w:tr w:rsidR="0038310D" w:rsidRPr="00501AC0" w14:paraId="6F5881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D34CD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38C8F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81E6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6616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8CDF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89,8%</w:t>
            </w:r>
          </w:p>
        </w:tc>
      </w:tr>
      <w:tr w:rsidR="0038310D" w:rsidRPr="00501AC0" w14:paraId="63E7F3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7591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65D3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7F64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5130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D080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AC8F2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70C1D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C8C9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F7F9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3B7E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67E4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87,3%</w:t>
            </w:r>
          </w:p>
        </w:tc>
      </w:tr>
      <w:tr w:rsidR="0038310D" w:rsidRPr="00501AC0" w14:paraId="3E0695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19D5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136DA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6328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1 966,8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2573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2 222,4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BF3F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113,0%</w:t>
            </w:r>
          </w:p>
        </w:tc>
      </w:tr>
      <w:tr w:rsidR="0038310D" w:rsidRPr="00501AC0" w14:paraId="1B63AE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AE42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3FBE5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75AF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1 733,8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DB90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1 989,6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3243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114,8%</w:t>
            </w:r>
          </w:p>
        </w:tc>
      </w:tr>
      <w:tr w:rsidR="0038310D" w:rsidRPr="00501AC0" w14:paraId="540295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1A728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A8C4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953C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515C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4AE3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106,0%</w:t>
            </w:r>
          </w:p>
        </w:tc>
      </w:tr>
      <w:tr w:rsidR="0038310D" w:rsidRPr="00501AC0" w14:paraId="2DC91A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3B7E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7E2A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4321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1 203,0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6129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1 427,7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8B1C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118,7%</w:t>
            </w:r>
          </w:p>
        </w:tc>
      </w:tr>
      <w:tr w:rsidR="0038310D" w:rsidRPr="00501AC0" w14:paraId="6572A8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0C5A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FDC7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D3B5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EBC7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5002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77A42FB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A8451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6F540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F868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D50C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474E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98,1%</w:t>
            </w:r>
          </w:p>
        </w:tc>
      </w:tr>
      <w:tr w:rsidR="0038310D" w:rsidRPr="00501AC0" w14:paraId="16C783A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C6E91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E872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7477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2C04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AAB3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62,5%</w:t>
            </w:r>
          </w:p>
        </w:tc>
      </w:tr>
      <w:tr w:rsidR="0038310D" w:rsidRPr="00501AC0" w14:paraId="3A2BEC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12142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9BF36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D4E0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C5B4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A482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0DA6D2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1557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C4406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E798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C580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EF5B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93,5%</w:t>
            </w:r>
          </w:p>
        </w:tc>
      </w:tr>
      <w:tr w:rsidR="0038310D" w:rsidRPr="00501AC0" w14:paraId="17DD7C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DC560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DC81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606E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7939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A068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95,2%</w:t>
            </w:r>
          </w:p>
        </w:tc>
      </w:tr>
      <w:tr w:rsidR="0038310D" w:rsidRPr="00501AC0" w14:paraId="190261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FE6D2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AD66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2FE8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FBD9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D6D6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4BFEEA2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6A2B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1E23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41AD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AC6A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7F4E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92,5%</w:t>
            </w:r>
          </w:p>
        </w:tc>
      </w:tr>
      <w:tr w:rsidR="0038310D" w:rsidRPr="00501AC0" w14:paraId="2B0F7BE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6AF38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0C5A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0A1A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9D30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504F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75,7%</w:t>
            </w:r>
          </w:p>
        </w:tc>
      </w:tr>
      <w:tr w:rsidR="0038310D" w:rsidRPr="00501AC0" w14:paraId="6CBE4E8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11CF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40CFA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6C3B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3834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4E87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94,2%</w:t>
            </w:r>
          </w:p>
        </w:tc>
      </w:tr>
      <w:tr w:rsidR="0038310D" w:rsidRPr="00501AC0" w14:paraId="3A527C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D82C0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1EA47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978C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EEF6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78A4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1,6%</w:t>
            </w:r>
          </w:p>
        </w:tc>
      </w:tr>
      <w:tr w:rsidR="0038310D" w:rsidRPr="00501AC0" w14:paraId="7F76A8E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7B69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87D3D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D77C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2 284,5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C7BC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6 503,5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94C5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284,7%</w:t>
            </w:r>
          </w:p>
        </w:tc>
      </w:tr>
      <w:tr w:rsidR="0038310D" w:rsidRPr="00501AC0" w14:paraId="480AB8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3BE55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D91E1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63D4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D4BB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3897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6FAEB7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5546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71AB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CE0D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EC58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19C5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467FE2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C472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653B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BA8A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6183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0889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745FF52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134E0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A633C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1DE2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7D22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AC77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463F399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4BD0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98EBC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9A19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2 284,5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C930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5 850,9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5991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256,1%</w:t>
            </w:r>
          </w:p>
        </w:tc>
      </w:tr>
      <w:tr w:rsidR="0038310D" w:rsidRPr="00501AC0" w14:paraId="6D9EFD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9114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C0A0C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E59B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2 183,7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9556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2 687,1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2A94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123,1%</w:t>
            </w:r>
          </w:p>
        </w:tc>
      </w:tr>
      <w:tr w:rsidR="0038310D" w:rsidRPr="00501AC0" w14:paraId="57707D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727E7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6B60F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72EE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2 141,1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24E1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2 645,5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F7D3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123,6%</w:t>
            </w:r>
          </w:p>
        </w:tc>
      </w:tr>
      <w:tr w:rsidR="0038310D" w:rsidRPr="00501AC0" w14:paraId="49A74C9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9E4C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DEDD1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D529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ADB0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1 106,8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5979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2C4C73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3309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10188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8A71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1 017,2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39AF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1 457,8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0823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143,3%</w:t>
            </w:r>
          </w:p>
        </w:tc>
      </w:tr>
      <w:tr w:rsidR="0038310D" w:rsidRPr="00501AC0" w14:paraId="2485AAB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0AA5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706B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E341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4288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8BCE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3A961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F38B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3C410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96E5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FB08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782E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1467,6%</w:t>
            </w:r>
          </w:p>
        </w:tc>
      </w:tr>
      <w:tr w:rsidR="0038310D" w:rsidRPr="00501AC0" w14:paraId="50A9C2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2030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FAFE6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FFA3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284C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0096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97,8%</w:t>
            </w:r>
          </w:p>
        </w:tc>
      </w:tr>
      <w:tr w:rsidR="0038310D" w:rsidRPr="00501AC0" w14:paraId="75D9FF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A61C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B1E06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FBDE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687,3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9BC4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CF7C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90,1%</w:t>
            </w:r>
          </w:p>
        </w:tc>
      </w:tr>
      <w:tr w:rsidR="0038310D" w:rsidRPr="00501AC0" w14:paraId="24F4A4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248D8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5682C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E40D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E594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7080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94,2%</w:t>
            </w:r>
          </w:p>
        </w:tc>
      </w:tr>
      <w:tr w:rsidR="0038310D" w:rsidRPr="00501AC0" w14:paraId="7ED1E5C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5AF51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7880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E90A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326F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F533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98,1%</w:t>
            </w:r>
          </w:p>
        </w:tc>
      </w:tr>
      <w:tr w:rsidR="0038310D" w:rsidRPr="00501AC0" w14:paraId="70379D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6962C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004C6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7F13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1770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52B0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79,8%</w:t>
            </w:r>
          </w:p>
        </w:tc>
      </w:tr>
      <w:tr w:rsidR="0038310D" w:rsidRPr="00501AC0" w14:paraId="00CEBA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AE00E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65EE7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7952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5701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CE63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38310D" w:rsidRPr="00501AC0" w14:paraId="661BB0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5D8476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384E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35E0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DFE1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D4AD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98,8%</w:t>
            </w:r>
          </w:p>
        </w:tc>
      </w:tr>
      <w:tr w:rsidR="0038310D" w:rsidRPr="00501AC0" w14:paraId="40CAC11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3E50E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B331E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8EE9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9EBB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9AEE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6A6CB4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5DA4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6E88F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8932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937 650,2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56A64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912 726,7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96BA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97,3%</w:t>
            </w:r>
          </w:p>
        </w:tc>
      </w:tr>
      <w:tr w:rsidR="0038310D" w:rsidRPr="00501AC0" w14:paraId="557E49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52B7C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6122A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7A9C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896 237,7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DD8F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877 478,6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CE82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97,9%</w:t>
            </w:r>
          </w:p>
        </w:tc>
      </w:tr>
      <w:tr w:rsidR="0038310D" w:rsidRPr="00501AC0" w14:paraId="2A828D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C7198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2A200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1BDF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42 850,4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5EB5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42 398,4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5C0D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6BEFBCF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686B2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E49B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26BF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73 300,7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9AD0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66 315,5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467B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90,5%</w:t>
            </w:r>
          </w:p>
        </w:tc>
      </w:tr>
      <w:tr w:rsidR="0038310D" w:rsidRPr="00501AC0" w14:paraId="2624F6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305C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61B95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10F9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110 116,8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38FA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98 370,8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013A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89,3%</w:t>
            </w:r>
          </w:p>
        </w:tc>
      </w:tr>
      <w:tr w:rsidR="0038310D" w:rsidRPr="00501AC0" w14:paraId="76897F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0AD41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78A0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BC9A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32 876,1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925A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35 776,4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B4A0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108,8%</w:t>
            </w:r>
          </w:p>
        </w:tc>
      </w:tr>
      <w:tr w:rsidR="0038310D" w:rsidRPr="00501AC0" w14:paraId="164DA0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EAB0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83C2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B65D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3 243,5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2840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3 108,9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39A3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95,8%</w:t>
            </w:r>
          </w:p>
        </w:tc>
      </w:tr>
      <w:tr w:rsidR="0038310D" w:rsidRPr="00501AC0" w14:paraId="57745D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151A1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96A82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BE3B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633 850,2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0B30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631 508,7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47E6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796818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21EA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3C6D9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4508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38 214,6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50F9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32 050,3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83C6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83,9%</w:t>
            </w:r>
          </w:p>
        </w:tc>
      </w:tr>
      <w:tr w:rsidR="0038310D" w:rsidRPr="00501AC0" w14:paraId="56CD728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757D8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5E4B0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7176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3 197,8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E2C5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3 197,8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D10C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3D765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AF0D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951A3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1BB6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19 702,1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3162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19 721,5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89E9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100,1%</w:t>
            </w:r>
          </w:p>
        </w:tc>
      </w:tr>
      <w:tr w:rsidR="0038310D" w:rsidRPr="00501AC0" w14:paraId="4FC78F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57E1B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7A45C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D2B9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16 071,3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2932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16 115,8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91BB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100,3%</w:t>
            </w:r>
          </w:p>
        </w:tc>
      </w:tr>
      <w:tr w:rsidR="0038310D" w:rsidRPr="00501AC0" w14:paraId="5208AD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CEC67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9FA82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01D3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6 855,1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2DFD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6 713,1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6036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2B9DF8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E2019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63CB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906D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8 687,7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CFF6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8 800,4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4002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101,3%</w:t>
            </w:r>
          </w:p>
        </w:tc>
      </w:tr>
      <w:tr w:rsidR="0038310D" w:rsidRPr="00501AC0" w14:paraId="6A6936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567B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CB706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A4EA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C60A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82E3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138,2%</w:t>
            </w:r>
          </w:p>
        </w:tc>
      </w:tr>
      <w:tr w:rsidR="0038310D" w:rsidRPr="00501AC0" w14:paraId="4994C8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5E1F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EC5E4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E89F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4690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1304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89,7%</w:t>
            </w:r>
          </w:p>
        </w:tc>
      </w:tr>
      <w:tr w:rsidR="0038310D" w:rsidRPr="00501AC0" w14:paraId="7AA7FC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D63A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8A320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ADA5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BA09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08BF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67,5%</w:t>
            </w:r>
          </w:p>
        </w:tc>
      </w:tr>
      <w:tr w:rsidR="0038310D" w:rsidRPr="00501AC0" w14:paraId="008BF6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991F4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50ED0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A245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3 630,7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5A4A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3 605,7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F5D2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99,3%</w:t>
            </w:r>
          </w:p>
        </w:tc>
      </w:tr>
      <w:tr w:rsidR="0038310D" w:rsidRPr="00501AC0" w14:paraId="4CE61C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8C33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94C3E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2B75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534 302,3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41E1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534 125,3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6F03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1779811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D183D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BB99E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0B57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534 226,5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2BB8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534 049,5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5F9F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B5869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5A8C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DA48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28F1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CDC7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61F7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9DF55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E1FB8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7C603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784BB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35 126,5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2C72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35 153,9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2D10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100,1%</w:t>
            </w:r>
          </w:p>
        </w:tc>
      </w:tr>
      <w:tr w:rsidR="0038310D" w:rsidRPr="00501AC0" w14:paraId="1B16DA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E47B0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513D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AC40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6 556,8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2C8F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6 544,7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911D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0660F5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DC2C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B6191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EE1A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9 325,0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69ED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9 162,2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D437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38310D" w:rsidRPr="00501AC0" w14:paraId="20AA77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C0839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85249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D90A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2 340,0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B7E18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2 332,7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6E97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77274F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A4638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8A85F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42F5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479 979,4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DF90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479 957,5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BF2C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4A7493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23B73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381DC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DB5D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B0C4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70CC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132D5F5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55DD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218D7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3DEC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441 095,1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B30A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441 074,8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9C60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793C7E9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AF699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72AFA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C985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441 095,1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1E74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441 074,8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6225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5746A68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D22FD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8321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ACF5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6 166,3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5300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6 166,3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3B70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B1E88C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6F29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9A4C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7D9B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434 928,8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D50E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434 908,5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A961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4C864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731A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BF49C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7DF1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4 691,9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9BC5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4 807,1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EE65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102,5%</w:t>
            </w:r>
          </w:p>
        </w:tc>
      </w:tr>
      <w:tr w:rsidR="0038310D" w:rsidRPr="00501AC0" w14:paraId="6C8DDDA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B7E5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EFCA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3808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4 691,9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9EC6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4 807,1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3969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102,5%</w:t>
            </w:r>
          </w:p>
        </w:tc>
      </w:tr>
      <w:tr w:rsidR="0038310D" w:rsidRPr="00501AC0" w14:paraId="03AB69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7E0B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85EC3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C2B0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F148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6A72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6A8D7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044A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A9395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0928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4 392,0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6960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4 490,0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9643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102,2%</w:t>
            </w:r>
          </w:p>
        </w:tc>
      </w:tr>
      <w:tr w:rsidR="0038310D" w:rsidRPr="00501AC0" w14:paraId="48B3BF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586F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AFDE2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E9A4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690B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EA89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6C6145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B44A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9844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874F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F99D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166D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76E2BB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AA08B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1CCF9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5574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739F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B932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0390288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35B5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746B2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4039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8 610,1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1DD29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8 554,4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84F3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99,4%</w:t>
            </w:r>
          </w:p>
        </w:tc>
      </w:tr>
      <w:tr w:rsidR="0038310D" w:rsidRPr="00501AC0" w14:paraId="75C302C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701FD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82F9B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B29D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8 598,0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457E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8 542,3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10E2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99,4%</w:t>
            </w:r>
          </w:p>
        </w:tc>
      </w:tr>
      <w:tr w:rsidR="0038310D" w:rsidRPr="00501AC0" w14:paraId="5E973F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4DE84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D3D1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13CF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FDDF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7452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9626A5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59E0F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18FD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C350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7 459,7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F24A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7 409,8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1A70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99,3%</w:t>
            </w:r>
          </w:p>
        </w:tc>
      </w:tr>
      <w:tr w:rsidR="0038310D" w:rsidRPr="00501AC0" w14:paraId="0D9E18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96EB0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C3D1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4EA0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63B4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0861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98,0%</w:t>
            </w:r>
          </w:p>
        </w:tc>
      </w:tr>
      <w:tr w:rsidR="0038310D" w:rsidRPr="00501AC0" w14:paraId="02FB6D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1509F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2D3EB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CB22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EFFC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C5F9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376AB6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963B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871523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6B94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37DD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48BC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2CF613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99F5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32 02 03 01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65040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589E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1 109,3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C23D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1 090,4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CB72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98,3%</w:t>
            </w:r>
          </w:p>
        </w:tc>
      </w:tr>
      <w:tr w:rsidR="0038310D" w:rsidRPr="00501AC0" w14:paraId="0F6186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4735F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EE320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02F7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1 097,2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D0C2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1 078,4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D3DA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98,3%</w:t>
            </w:r>
          </w:p>
        </w:tc>
      </w:tr>
      <w:tr w:rsidR="0038310D" w:rsidRPr="00501AC0" w14:paraId="2AD0FC3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6B41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C23D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CA63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647A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CAF2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403DA3F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6777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6EE6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936E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0063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E3E1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95,7%</w:t>
            </w:r>
          </w:p>
        </w:tc>
      </w:tr>
      <w:tr w:rsidR="0038310D" w:rsidRPr="00501AC0" w14:paraId="65F2AD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C6FD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F678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77B2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12AF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D60E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97,2%</w:t>
            </w:r>
          </w:p>
        </w:tc>
      </w:tr>
      <w:tr w:rsidR="0038310D" w:rsidRPr="00501AC0" w14:paraId="735587E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036AE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2894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D9C7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D077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90BA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72ED8E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4CD1E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1DBB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B5A2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19B4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292E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3438D9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83AC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757BB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17AD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7 500,8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5539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7 463,9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828B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99,5%</w:t>
            </w:r>
          </w:p>
        </w:tc>
      </w:tr>
      <w:tr w:rsidR="0038310D" w:rsidRPr="00501AC0" w14:paraId="25D8765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FE35D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6511A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6276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7 500,8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670A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7 463,9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0F3E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99,5%</w:t>
            </w:r>
          </w:p>
        </w:tc>
      </w:tr>
      <w:tr w:rsidR="0038310D" w:rsidRPr="00501AC0" w14:paraId="028BE9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419BE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080A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99C2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7 038,7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CF61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7 006,9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EBFE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44C30C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774D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ED4A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5801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4A25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9E23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98,1%</w:t>
            </w:r>
          </w:p>
        </w:tc>
      </w:tr>
      <w:tr w:rsidR="0038310D" w:rsidRPr="00501AC0" w14:paraId="5DD5E8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D5CBF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FF2B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21C8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2397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7DEC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7CB633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35C9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70788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CCD8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AB5F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845C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97,1%</w:t>
            </w:r>
          </w:p>
        </w:tc>
      </w:tr>
      <w:tr w:rsidR="0038310D" w:rsidRPr="00501AC0" w14:paraId="2DC954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AB252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BDC38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0314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3048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6AF8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97,1%</w:t>
            </w:r>
          </w:p>
        </w:tc>
      </w:tr>
      <w:tr w:rsidR="0038310D" w:rsidRPr="00501AC0" w14:paraId="3DA71C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B4CF1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7A79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8103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7664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FE4B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97,1%</w:t>
            </w:r>
          </w:p>
        </w:tc>
      </w:tr>
      <w:tr w:rsidR="0038310D" w:rsidRPr="00501AC0" w14:paraId="129E16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06C8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41971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4E18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00B4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2619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88,6%</w:t>
            </w:r>
          </w:p>
        </w:tc>
      </w:tr>
      <w:tr w:rsidR="0038310D" w:rsidRPr="00501AC0" w14:paraId="1F9F9C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DE535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306E1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FC9D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230C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B52D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97,8%</w:t>
            </w:r>
          </w:p>
        </w:tc>
      </w:tr>
      <w:tr w:rsidR="0038310D" w:rsidRPr="00501AC0" w14:paraId="3062E0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44F2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0BDAA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D104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A1B5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BD25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57ADC2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4DB42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050CB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C5AC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7504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2760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4460934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0E647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30BB4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8DD7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81FC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CA4F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2F11AE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FE80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98792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6D76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14 812,9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5604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14 805,5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E707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699939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6EEDF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AB083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674C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14 749,2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DF29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14 741,8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4087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08AB90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3114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FCD0E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E794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14 749,2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433B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14 741,8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5854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163B85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BFFE8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94798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070C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85EF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45B4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8FA4B0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6EF4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B8877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32A5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2 031,0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03BF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2 029,5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E493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77D67D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1DC6C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5F9BB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E539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2 031,0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D45B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2 029,5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BE62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087B3D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8E1B8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C278E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A45F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2 031,0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F187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2 029,5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E147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7F1A38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F286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134FA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E3C7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585A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A4EC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90,5%</w:t>
            </w:r>
          </w:p>
        </w:tc>
      </w:tr>
      <w:tr w:rsidR="0038310D" w:rsidRPr="00501AC0" w14:paraId="38CBBD6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FBD7B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8ECC0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375A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878A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CDDE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90,5%</w:t>
            </w:r>
          </w:p>
        </w:tc>
      </w:tr>
      <w:tr w:rsidR="0038310D" w:rsidRPr="00501AC0" w14:paraId="12FC93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2D48B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4AA45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8E6E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266B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063A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4B4348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A18A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4C10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2B2F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D3B3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A23A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85,5%</w:t>
            </w:r>
          </w:p>
        </w:tc>
      </w:tr>
      <w:tr w:rsidR="0038310D" w:rsidRPr="00501AC0" w14:paraId="7BB9D41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5037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6EDBA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ED9C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A991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40BD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7FFD6E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0A575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C473B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9779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1C73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8C71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2F8E4E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7751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82DBA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31C4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42AD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0BE6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8D742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6524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293F8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777A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10 230,3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A874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10 046,3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8E0E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98,2%</w:t>
            </w:r>
          </w:p>
        </w:tc>
      </w:tr>
      <w:tr w:rsidR="0038310D" w:rsidRPr="00501AC0" w14:paraId="7D9ECBF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31F32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4AC43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5634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10 230,3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2F51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10 046,3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460E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98,2%</w:t>
            </w:r>
          </w:p>
        </w:tc>
      </w:tr>
      <w:tr w:rsidR="0038310D" w:rsidRPr="00501AC0" w14:paraId="2DA335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0041E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0A1EF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5405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767D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AEC4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60EE74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59C3A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B4D5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729A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9 324,3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8FDE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9 144,1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5787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98,1%</w:t>
            </w:r>
          </w:p>
        </w:tc>
      </w:tr>
      <w:tr w:rsidR="0038310D" w:rsidRPr="00501AC0" w14:paraId="2F8766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FE29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7D61A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1855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40 510,0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9415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40 510,0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01AE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4129E4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78247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1BF97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3E3D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40 510,0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C62C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40 510,0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A5F8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2DBFC06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F2F5A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A6A7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7FB6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40 510,0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7B61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40 510,0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468D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15062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43DF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DC0B3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A7D5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4 827,7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B9BE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4 826,6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D59F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14D37B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CD377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D61F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743C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4 827,7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3678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4 826,6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AEFA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B3F09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03FDB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D5B5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97C8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FE0A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D66D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E457D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5FE7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517BE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0A98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199,1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9946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4432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BAE30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EE73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D490D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C64C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4 288,4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763D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4 287,4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239F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86989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795E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34898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8BAB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6 898,6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356F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6 894,3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F4CD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755D11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DC94D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48180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CFEA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6 898,6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6E29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6 894,3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4104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5B3FFC2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630B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BD96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3070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6 898,6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471B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6 894,3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E3DA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45C08B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B9AC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13E60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6C95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32 475,4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B02C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32 400,0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991B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647722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A979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AD9A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041A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32 140,3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715E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32 076,0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4FAB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6018454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97F66A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9297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CC9F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01F4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053D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147,7%</w:t>
            </w:r>
          </w:p>
        </w:tc>
      </w:tr>
      <w:tr w:rsidR="0038310D" w:rsidRPr="00501AC0" w14:paraId="2C96C1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26D8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444F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A6BE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1 408,4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EA8C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1 479,2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0CEA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105,0%</w:t>
            </w:r>
          </w:p>
        </w:tc>
      </w:tr>
      <w:tr w:rsidR="0038310D" w:rsidRPr="00501AC0" w14:paraId="693602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98D7C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9B2E4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4C62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7 969,0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7C94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7 769,3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4716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97,5%</w:t>
            </w:r>
          </w:p>
        </w:tc>
      </w:tr>
      <w:tr w:rsidR="0038310D" w:rsidRPr="00501AC0" w14:paraId="3C2793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1009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4A19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B374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8997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969D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102,6%</w:t>
            </w:r>
          </w:p>
        </w:tc>
      </w:tr>
      <w:tr w:rsidR="0038310D" w:rsidRPr="00501AC0" w14:paraId="449DE8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45F47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C098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AB33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D7EA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5366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95,0%</w:t>
            </w:r>
          </w:p>
        </w:tc>
      </w:tr>
      <w:tr w:rsidR="0038310D" w:rsidRPr="00501AC0" w14:paraId="7E61B5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F6FDF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7AD6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918A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22 221,6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8746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22 217,2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9717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2246E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6A9B8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DE00C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D0D7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F9FA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06C7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96,7%</w:t>
            </w:r>
          </w:p>
        </w:tc>
      </w:tr>
      <w:tr w:rsidR="0038310D" w:rsidRPr="00501AC0" w14:paraId="4C72D36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BEAB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BF2CC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2491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31 246,4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FEF2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31 172,8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9ED5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01A73C4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248F5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9D2CD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CF16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30 912,9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9146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30 850,4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4DA4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61F6DE1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C06E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561E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CFB1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C5FB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49A2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42B4F6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B3403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B2933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C638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6B29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29EE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122,5%</w:t>
            </w:r>
          </w:p>
        </w:tc>
      </w:tr>
      <w:tr w:rsidR="0038310D" w:rsidRPr="00501AC0" w14:paraId="5C5498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70AFF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1C86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5A23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7 969,0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0912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7 769,3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0BDE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97,5%</w:t>
            </w:r>
          </w:p>
        </w:tc>
      </w:tr>
      <w:tr w:rsidR="0038310D" w:rsidRPr="00501AC0" w14:paraId="59F8E6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753A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4C231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EA79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387,1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3D54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EAE2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102,6%</w:t>
            </w:r>
          </w:p>
        </w:tc>
      </w:tr>
      <w:tr w:rsidR="0038310D" w:rsidRPr="00501AC0" w14:paraId="209CE9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AF11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41BE7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33DB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88FB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384A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872B4C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B0550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BB67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8A17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22 220,9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B00A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22 216,5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9872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D353A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8EF14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CB956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2F4B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333,5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5D8D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0D38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96,7%</w:t>
            </w:r>
          </w:p>
        </w:tc>
      </w:tr>
      <w:tr w:rsidR="0038310D" w:rsidRPr="00501AC0" w14:paraId="25AA54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0BCB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92D01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4708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1595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1 227,1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23F6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7244751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7E8A5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8E3F9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2A53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1 227,4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DAF8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1 225,6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7D84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13A9180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4D86F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3EA8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CEB9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BBC8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F51E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26DD792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0C40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172F4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7DC7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1 094,0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4C2A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1 094,0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076C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4D840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7EA68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C6D06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35A6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4562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D03D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77,3%</w:t>
            </w:r>
          </w:p>
        </w:tc>
      </w:tr>
      <w:tr w:rsidR="0038310D" w:rsidRPr="00501AC0" w14:paraId="1256A8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3B86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95E2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1977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01BD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DB47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88,6%</w:t>
            </w:r>
          </w:p>
        </w:tc>
      </w:tr>
      <w:tr w:rsidR="0038310D" w:rsidRPr="00501AC0" w14:paraId="444482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8C04C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9F456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36E3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C37A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47EC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F84F4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49C8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A0C8B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4093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86 995,1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6D6D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93 276,4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1FB5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107,2%</w:t>
            </w:r>
          </w:p>
        </w:tc>
      </w:tr>
      <w:tr w:rsidR="0038310D" w:rsidRPr="00501AC0" w14:paraId="2C575A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B2617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518E8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D6E1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86 882,6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99F9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91 471,2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03EA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105,3%</w:t>
            </w:r>
          </w:p>
        </w:tc>
      </w:tr>
      <w:tr w:rsidR="0038310D" w:rsidRPr="00501AC0" w14:paraId="57B04C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468E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D2F53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1718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7 038,3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2128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6 968,6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0A78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38310D" w:rsidRPr="00501AC0" w14:paraId="5BF767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75BC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BA32B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38E4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4 072,2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A422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3 598,4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DAD3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88,4%</w:t>
            </w:r>
          </w:p>
        </w:tc>
      </w:tr>
      <w:tr w:rsidR="0038310D" w:rsidRPr="00501AC0" w14:paraId="3E75F4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51D5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6664A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3139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7FAE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3 108,1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45AF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403,6%</w:t>
            </w:r>
          </w:p>
        </w:tc>
      </w:tr>
      <w:tr w:rsidR="0038310D" w:rsidRPr="00501AC0" w14:paraId="4AF589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44332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6B1D3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4C63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8D54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1 445,2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DCAD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10769,3%</w:t>
            </w:r>
          </w:p>
        </w:tc>
      </w:tr>
      <w:tr w:rsidR="0038310D" w:rsidRPr="00501AC0" w14:paraId="188095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A63D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94C0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9BDE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A447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5F06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87,3%</w:t>
            </w:r>
          </w:p>
        </w:tc>
      </w:tr>
      <w:tr w:rsidR="0038310D" w:rsidRPr="00501AC0" w14:paraId="13EE7D3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EF7DF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BF0F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C419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74 984,4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14BF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76 347,3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FE32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101,8%</w:t>
            </w:r>
          </w:p>
        </w:tc>
      </w:tr>
      <w:tr w:rsidR="0038310D" w:rsidRPr="00501AC0" w14:paraId="40DB04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45A18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52CB5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5019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F233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1 805,2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AFD0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1603,9%</w:t>
            </w:r>
          </w:p>
        </w:tc>
      </w:tr>
      <w:tr w:rsidR="0038310D" w:rsidRPr="00501AC0" w14:paraId="4B5F380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39C0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A1752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183D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4 087,6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0A72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4 071,5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DD0D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99,6%</w:t>
            </w:r>
          </w:p>
        </w:tc>
      </w:tr>
      <w:tr w:rsidR="0038310D" w:rsidRPr="00501AC0" w14:paraId="784D3D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F5BDD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808B4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6C79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4 086,7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8AEC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4 070,6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9CB1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5E443CE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4086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7687C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4455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A072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2 244,0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67EE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73956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E22E6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1C261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EE7B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1 836,1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1419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1 820,5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1769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99,2%</w:t>
            </w:r>
          </w:p>
        </w:tc>
      </w:tr>
      <w:tr w:rsidR="0038310D" w:rsidRPr="00501AC0" w14:paraId="3D2E5B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CAD8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E7BB4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0900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6695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77F6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92,2%</w:t>
            </w:r>
          </w:p>
        </w:tc>
      </w:tr>
      <w:tr w:rsidR="0038310D" w:rsidRPr="00501AC0" w14:paraId="5C0C42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66DF5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9368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14F4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067A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A5BB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4EB8D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55F1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1AF50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37DE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74 309,2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5F81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74 205,3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01BE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02A5CE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9632A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22142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6CBE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74 309,2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CA22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74 205,3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A76A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510977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ED56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1F7F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6390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74 309,2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A79A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74 205,3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E5E8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3637453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3EBD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01F79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8446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90A2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B1C7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82,9%</w:t>
            </w:r>
          </w:p>
        </w:tc>
      </w:tr>
      <w:tr w:rsidR="0038310D" w:rsidRPr="00501AC0" w14:paraId="795EFF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68097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3F8E3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40B7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DE63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8C88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82,9%</w:t>
            </w:r>
          </w:p>
        </w:tc>
      </w:tr>
      <w:tr w:rsidR="0038310D" w:rsidRPr="00501AC0" w14:paraId="274B09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6F0AF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038F5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9F34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A763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8F5F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82,9%</w:t>
            </w:r>
          </w:p>
        </w:tc>
      </w:tr>
      <w:tr w:rsidR="0038310D" w:rsidRPr="00501AC0" w14:paraId="02C35D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C761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E5AE5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5D1A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DE53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3852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113020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F2BAB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F1191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5CF4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1CCE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2DFC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76D832A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50BD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947A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26D5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E493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F7BB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5AD66C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1B78B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F22A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5AB7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41BF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5A5C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3062D6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4D45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6A4BB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E854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FB87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770E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79,0%</w:t>
            </w:r>
          </w:p>
        </w:tc>
      </w:tr>
      <w:tr w:rsidR="0038310D" w:rsidRPr="00501AC0" w14:paraId="407CCF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D174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70FB5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6658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5172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DA5E6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25E20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3ACC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C2072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9875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7 577,4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DC9F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13 997,0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F000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184,7%</w:t>
            </w:r>
          </w:p>
        </w:tc>
      </w:tr>
      <w:tr w:rsidR="0038310D" w:rsidRPr="00501AC0" w14:paraId="5838AD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0690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D3499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BA90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7 465,7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4941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12 192,7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544D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163,3%</w:t>
            </w:r>
          </w:p>
        </w:tc>
      </w:tr>
      <w:tr w:rsidR="0038310D" w:rsidRPr="00501AC0" w14:paraId="151E39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600CC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D7CE8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1B7B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4 684,5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6058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4 614,8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1E8D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98,5%</w:t>
            </w:r>
          </w:p>
        </w:tc>
      </w:tr>
      <w:tr w:rsidR="0038310D" w:rsidRPr="00501AC0" w14:paraId="45EE3BF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8DEE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085C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DBD9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1 912,1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44CD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1 472,2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8748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77,0%</w:t>
            </w:r>
          </w:p>
        </w:tc>
      </w:tr>
      <w:tr w:rsidR="0038310D" w:rsidRPr="00501AC0" w14:paraId="383F5A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7F6C3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66582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5003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9E00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3 108,1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7395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403,6%</w:t>
            </w:r>
          </w:p>
        </w:tc>
      </w:tr>
      <w:tr w:rsidR="0038310D" w:rsidRPr="00501AC0" w14:paraId="5020C6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86E3A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D990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99EB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DC38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1 445,2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69D5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10769,3%</w:t>
            </w:r>
          </w:p>
        </w:tc>
      </w:tr>
      <w:tr w:rsidR="0038310D" w:rsidRPr="00501AC0" w14:paraId="3FA3D0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755C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737FD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FC82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2FB3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0303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87,5%</w:t>
            </w:r>
          </w:p>
        </w:tc>
      </w:tr>
      <w:tr w:rsidR="0038310D" w:rsidRPr="00501AC0" w14:paraId="4C52473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87C14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0D8B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A95E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A233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1 548,9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ACB2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1899,0%</w:t>
            </w:r>
          </w:p>
        </w:tc>
      </w:tr>
      <w:tr w:rsidR="0038310D" w:rsidRPr="00501AC0" w14:paraId="2884C2E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81FBA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A092E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319D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111,7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6338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1 804,3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6E9C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1616,0%</w:t>
            </w:r>
          </w:p>
        </w:tc>
      </w:tr>
      <w:tr w:rsidR="0038310D" w:rsidRPr="00501AC0" w14:paraId="45118ED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369C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110B1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E233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32 416,8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E0F1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32 267,9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9CD1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99,5%</w:t>
            </w:r>
          </w:p>
        </w:tc>
      </w:tr>
      <w:tr w:rsidR="0038310D" w:rsidRPr="00501AC0" w14:paraId="1E24DD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A2236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35EB7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96BF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32 380,1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44E1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32 232,6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8B39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99,5%</w:t>
            </w:r>
          </w:p>
        </w:tc>
      </w:tr>
      <w:tr w:rsidR="0038310D" w:rsidRPr="00501AC0" w14:paraId="216B6A4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600D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EFD38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92E6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2 574,6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9F55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2 621,7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98DD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101,8%</w:t>
            </w:r>
          </w:p>
        </w:tc>
      </w:tr>
      <w:tr w:rsidR="0038310D" w:rsidRPr="00501AC0" w14:paraId="43D783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D859A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F4B9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8FA9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1 475,3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5CD8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1 569,0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F57D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106,3%</w:t>
            </w:r>
          </w:p>
        </w:tc>
      </w:tr>
      <w:tr w:rsidR="0038310D" w:rsidRPr="00501AC0" w14:paraId="5C8C24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EFA9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4381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D0DE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9 359,7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00F6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9 066,6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F3FF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96,9%</w:t>
            </w:r>
          </w:p>
        </w:tc>
      </w:tr>
      <w:tr w:rsidR="0038310D" w:rsidRPr="00501AC0" w14:paraId="558892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57DA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77C0D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2D0D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15 071,4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70D5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15 071,6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B854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82391A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58E87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DC4B2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23C94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1411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EEFB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86,9%</w:t>
            </w:r>
          </w:p>
        </w:tc>
      </w:tr>
      <w:tr w:rsidR="0038310D" w:rsidRPr="00501AC0" w14:paraId="60B0BE6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98580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76485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C1B0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3 886,9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9963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3 893,1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8022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100,2%</w:t>
            </w:r>
          </w:p>
        </w:tc>
      </w:tr>
      <w:tr w:rsidR="0038310D" w:rsidRPr="00501AC0" w14:paraId="7050E2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85A53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1F744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BDF2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0790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38EF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96,3%</w:t>
            </w:r>
          </w:p>
        </w:tc>
      </w:tr>
      <w:tr w:rsidR="0038310D" w:rsidRPr="00501AC0" w14:paraId="7CC7C8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212E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F7159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0487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19 624,9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BE74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19 782,1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7572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100,8%</w:t>
            </w:r>
          </w:p>
        </w:tc>
      </w:tr>
      <w:tr w:rsidR="0038310D" w:rsidRPr="00501AC0" w14:paraId="29131F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6918C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E8D5B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5BF9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19 623,9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9157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19 781,2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E2B3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100,8%</w:t>
            </w:r>
          </w:p>
        </w:tc>
      </w:tr>
      <w:tr w:rsidR="0038310D" w:rsidRPr="00501AC0" w14:paraId="7643C3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B9D6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6C59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BAE9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A143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A04A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2D8E1A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B37B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93034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F280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4165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CD37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133,1%</w:t>
            </w:r>
          </w:p>
        </w:tc>
      </w:tr>
      <w:tr w:rsidR="0038310D" w:rsidRPr="00501AC0" w14:paraId="1B33E5C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56B8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F70D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C152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14 996,0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90CD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14 995,6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246B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D5C13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0391A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F6DB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4EB9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22D5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73ED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063D6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52D4C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BA8DA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D7DB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3 816,6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B15B4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3 813,1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C3B0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6D649E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2335C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ED3E40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DF78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2DC4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D0B9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95,9%</w:t>
            </w:r>
          </w:p>
        </w:tc>
      </w:tr>
      <w:tr w:rsidR="0038310D" w:rsidRPr="00501AC0" w14:paraId="76F5466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199E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32 05 02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D70D9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30B4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2 796,0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90C0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2 790,5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3770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41B483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9A26A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C96A5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00B8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2 771,6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B622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2 765,4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541B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511123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1426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18864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E355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1 837,4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64A8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1 885,1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9BB8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102,6%</w:t>
            </w:r>
          </w:p>
        </w:tc>
      </w:tr>
      <w:tr w:rsidR="0038310D" w:rsidRPr="00501AC0" w14:paraId="054897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8DA3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C45AB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D882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925,1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1D1E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2310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92,8%</w:t>
            </w:r>
          </w:p>
        </w:tc>
      </w:tr>
      <w:tr w:rsidR="0038310D" w:rsidRPr="00501AC0" w14:paraId="4C660EC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D80D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9200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3235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4B05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29B7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31DA6B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5277D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CC0A6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B824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5A68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7A10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96,5%</w:t>
            </w:r>
          </w:p>
        </w:tc>
      </w:tr>
      <w:tr w:rsidR="0038310D" w:rsidRPr="00501AC0" w14:paraId="387366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4902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ECE9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B393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3AAB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D4B0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298,8%</w:t>
            </w:r>
          </w:p>
        </w:tc>
      </w:tr>
      <w:tr w:rsidR="0038310D" w:rsidRPr="00501AC0" w14:paraId="05F790D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32EC8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A973D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CE46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7310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4D49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102,8%</w:t>
            </w:r>
          </w:p>
        </w:tc>
      </w:tr>
      <w:tr w:rsidR="0038310D" w:rsidRPr="00501AC0" w14:paraId="0EAD720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7C9F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04082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B989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EC0C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525,1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9D03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99,0%</w:t>
            </w:r>
          </w:p>
        </w:tc>
      </w:tr>
      <w:tr w:rsidR="0038310D" w:rsidRPr="00501AC0" w14:paraId="522D14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FCF7F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C2CFF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B151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519,2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8633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6351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99,4%</w:t>
            </w:r>
          </w:p>
        </w:tc>
      </w:tr>
      <w:tr w:rsidR="0038310D" w:rsidRPr="00501AC0" w14:paraId="7A7FE8A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75B7A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122BA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2248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3D15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672E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38681B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0C3A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342F7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0D53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569C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BCC1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97,5%</w:t>
            </w:r>
          </w:p>
        </w:tc>
      </w:tr>
      <w:tr w:rsidR="0038310D" w:rsidRPr="00501AC0" w14:paraId="266A85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F5DF7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8BB47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9850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4847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FB51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82,6%</w:t>
            </w:r>
          </w:p>
        </w:tc>
      </w:tr>
      <w:tr w:rsidR="0038310D" w:rsidRPr="00501AC0" w14:paraId="5F0790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7F6FF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F7E0B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7512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59EE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1DCB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44,9%</w:t>
            </w:r>
          </w:p>
        </w:tc>
      </w:tr>
      <w:tr w:rsidR="0038310D" w:rsidRPr="00501AC0" w14:paraId="405F32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3B953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D811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2945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5FDE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EF88D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400B18C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1417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D0A3F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2F5D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3038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EA06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82,3%</w:t>
            </w:r>
          </w:p>
        </w:tc>
      </w:tr>
      <w:tr w:rsidR="0038310D" w:rsidRPr="00501AC0" w14:paraId="4BCB38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C19E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F4D2A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42C1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9 379,9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088A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9 084,8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A9CA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96,9%</w:t>
            </w:r>
          </w:p>
        </w:tc>
      </w:tr>
      <w:tr w:rsidR="0038310D" w:rsidRPr="00501AC0" w14:paraId="1DBF44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E56389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C614A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1256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9 379,9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8E64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9 084,8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AF1B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96,9%</w:t>
            </w:r>
          </w:p>
        </w:tc>
      </w:tr>
      <w:tr w:rsidR="0038310D" w:rsidRPr="00501AC0" w14:paraId="48F7A1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BCB9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C23C3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11D0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9 359,7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7264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9 066,6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84C7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96,9%</w:t>
            </w:r>
          </w:p>
        </w:tc>
      </w:tr>
      <w:tr w:rsidR="0038310D" w:rsidRPr="00501AC0" w14:paraId="0E3543A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F1E44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CF2A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B048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D0CF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B4C6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89,9%</w:t>
            </w:r>
          </w:p>
        </w:tc>
      </w:tr>
      <w:tr w:rsidR="0038310D" w:rsidRPr="00501AC0" w14:paraId="4334F4B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71B2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DB338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554C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614E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FD51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374EDBF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9D918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E5FCC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204D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3F23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4F39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4F13892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5A33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6B37D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4B21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56F3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DAEF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4FA10E8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811B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1AD68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A4E6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2378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CA1C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6CB1AC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B74B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E2D90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ABA8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11 245,3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680A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11 211,6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76FC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99,7%</w:t>
            </w:r>
          </w:p>
        </w:tc>
      </w:tr>
      <w:tr w:rsidR="0038310D" w:rsidRPr="00501AC0" w14:paraId="3A55D25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2E33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7A3C2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631D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11 245,3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7F10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11 211,6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A5A9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99,7%</w:t>
            </w:r>
          </w:p>
        </w:tc>
      </w:tr>
      <w:tr w:rsidR="0038310D" w:rsidRPr="00501AC0" w14:paraId="6ED78A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7349C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E1CF3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D6C0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929B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6348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98,0%</w:t>
            </w:r>
          </w:p>
        </w:tc>
      </w:tr>
      <w:tr w:rsidR="0038310D" w:rsidRPr="00501AC0" w14:paraId="3E42F8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DCD2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8E6A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A2B8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1 818,3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8F8B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1 799,4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D7A0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99,0%</w:t>
            </w:r>
          </w:p>
        </w:tc>
      </w:tr>
      <w:tr w:rsidR="0038310D" w:rsidRPr="00501AC0" w14:paraId="4E4F64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330CB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7BF4A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6607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8 704,1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341F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8 704,0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99C6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8A08E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C58C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BDD5E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C376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63 014,4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B265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58 774,8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E058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93,3%</w:t>
            </w:r>
          </w:p>
        </w:tc>
      </w:tr>
      <w:tr w:rsidR="0038310D" w:rsidRPr="00501AC0" w14:paraId="2381AD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82C3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A161C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3033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42 612,8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2949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41 373,3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E364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97,1%</w:t>
            </w:r>
          </w:p>
        </w:tc>
      </w:tr>
      <w:tr w:rsidR="0038310D" w:rsidRPr="00501AC0" w14:paraId="72360B0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D78D7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5B7A6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73AF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3 960,5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25E1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3 937,4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47AF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99,4%</w:t>
            </w:r>
          </w:p>
        </w:tc>
      </w:tr>
      <w:tr w:rsidR="0038310D" w:rsidRPr="00501AC0" w14:paraId="72406C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5271F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EA3F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9BDB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436C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B192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73,3%</w:t>
            </w:r>
          </w:p>
        </w:tc>
      </w:tr>
      <w:tr w:rsidR="0038310D" w:rsidRPr="00501AC0" w14:paraId="5F0F5A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9273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6810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845AA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5 465,5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A991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5 465,5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3799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C3CC5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1DA2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ADDED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E413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33 085,8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DE78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31 896,4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B3EA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96,4%</w:t>
            </w:r>
          </w:p>
        </w:tc>
      </w:tr>
      <w:tr w:rsidR="0038310D" w:rsidRPr="00501AC0" w14:paraId="140929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65535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3C3F7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5AF3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20 401,6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45BF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17 401,5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CF84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85,3%</w:t>
            </w:r>
          </w:p>
        </w:tc>
      </w:tr>
      <w:tr w:rsidR="0038310D" w:rsidRPr="00501AC0" w14:paraId="14A29EE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8A2A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952A5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86E5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11 396,2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246C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11 368,9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5E16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70880C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B7A43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24B69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7C9C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2 200,7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8F09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2 173,4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6CF8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98,8%</w:t>
            </w:r>
          </w:p>
        </w:tc>
      </w:tr>
      <w:tr w:rsidR="0038310D" w:rsidRPr="00501AC0" w14:paraId="4DDB2E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5EA9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9675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2913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1 792,6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E35D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1 773,7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9499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27E61E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8BE16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5293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F5E9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408,1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C0F33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44FE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97,9%</w:t>
            </w:r>
          </w:p>
        </w:tc>
      </w:tr>
      <w:tr w:rsidR="0038310D" w:rsidRPr="00501AC0" w14:paraId="22CB5B1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22309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B01B4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1352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9 195,5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55AA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9 195,5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C6E69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D91E62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713A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D8316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EB80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8 850,2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B535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8 846,0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DD22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59341D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37D41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CF5ED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76A0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1 421,2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F41C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1 417,0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EEBF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99,7%</w:t>
            </w:r>
          </w:p>
        </w:tc>
      </w:tr>
      <w:tr w:rsidR="0038310D" w:rsidRPr="00501AC0" w14:paraId="5DD4C4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6F19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37CBA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8B76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4211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9575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96,7%</w:t>
            </w:r>
          </w:p>
        </w:tc>
      </w:tr>
      <w:tr w:rsidR="0038310D" w:rsidRPr="00501AC0" w14:paraId="07D81F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85AC0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25744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EB1C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1 297,2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AAC01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1 297,1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C997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27BC37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4C786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B2A8B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FFEE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7 429,0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5CDD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7 429,0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B374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0FED3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07DC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9CE38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D177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4 637,5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DF72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4 637,4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2E0E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1F7492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0264F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E7A26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4D56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4 168,4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09CD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4 168,3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1B90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26F24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2472B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52B8B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8623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4 168,4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FC3F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4 168,3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1958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071F517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E4B9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B6C15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23CE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469,1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C2FC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681C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3DBCA25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85EB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B2C9B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F179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2 452,9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DF4A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2 425,8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2782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98,9%</w:t>
            </w:r>
          </w:p>
        </w:tc>
      </w:tr>
      <w:tr w:rsidR="0038310D" w:rsidRPr="00501AC0" w14:paraId="74B99B7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AC122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4177B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9AE3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2 144,9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0FCF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2 117,8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90A9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98,7%</w:t>
            </w:r>
          </w:p>
        </w:tc>
      </w:tr>
      <w:tr w:rsidR="0038310D" w:rsidRPr="00501AC0" w14:paraId="27EE20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8F27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DE297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E863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3D75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2 043,9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8E1C2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4FED85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4E98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4B093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AE30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8448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E792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73,3%</w:t>
            </w:r>
          </w:p>
        </w:tc>
      </w:tr>
      <w:tr w:rsidR="0038310D" w:rsidRPr="00501AC0" w14:paraId="5D555F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BD5E3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D32B3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2D6C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B927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2F29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D4EA2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43DC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6F930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68AD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CFB4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5086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748E7A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B3996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105BE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A1BC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D00E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DA02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30F7D1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FF6E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4E501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6330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32 677,7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4327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31 496,7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4EE0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96,4%</w:t>
            </w:r>
          </w:p>
        </w:tc>
      </w:tr>
      <w:tr w:rsidR="0038310D" w:rsidRPr="00501AC0" w14:paraId="4EBFC6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3E8AA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5A230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FE8E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32 677,7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B803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31 496,7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6AD0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96,4%</w:t>
            </w:r>
          </w:p>
        </w:tc>
      </w:tr>
      <w:tr w:rsidR="0038310D" w:rsidRPr="00501AC0" w14:paraId="022F7C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412CC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5EA9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ABA8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32 677,7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739C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31 496,7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4564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96,4%</w:t>
            </w:r>
          </w:p>
        </w:tc>
      </w:tr>
      <w:tr w:rsidR="0038310D" w:rsidRPr="00501AC0" w14:paraId="6A2C5D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CF7B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CA57D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9929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3 329,0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D8FA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2 817,0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1477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84,6%</w:t>
            </w:r>
          </w:p>
        </w:tc>
      </w:tr>
      <w:tr w:rsidR="0038310D" w:rsidRPr="00501AC0" w14:paraId="273FB4B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05158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18278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B20C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3 288,5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99B1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2 812,5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399C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85,5%</w:t>
            </w:r>
          </w:p>
        </w:tc>
      </w:tr>
      <w:tr w:rsidR="0038310D" w:rsidRPr="00501AC0" w14:paraId="2364B88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2049C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EA75C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B50D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DFB9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2 170,6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CC30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38310D" w:rsidRPr="00501AC0" w14:paraId="4E73AFA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072D3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5E769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F850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1 018,5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2205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597,2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339F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58,6%</w:t>
            </w:r>
          </w:p>
        </w:tc>
      </w:tr>
      <w:tr w:rsidR="0038310D" w:rsidRPr="00501AC0" w14:paraId="38AD6C9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259F1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54E2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838F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34DE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40DE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60,6%</w:t>
            </w:r>
          </w:p>
        </w:tc>
      </w:tr>
      <w:tr w:rsidR="0038310D" w:rsidRPr="00501AC0" w14:paraId="716414E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2BFA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24C81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1C44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7963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E0CE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18,4%</w:t>
            </w:r>
          </w:p>
        </w:tc>
      </w:tr>
      <w:tr w:rsidR="0038310D" w:rsidRPr="00501AC0" w14:paraId="7549250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8221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599C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E376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4B5F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A6F6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39,4%</w:t>
            </w:r>
          </w:p>
        </w:tc>
      </w:tr>
      <w:tr w:rsidR="0038310D" w:rsidRPr="00501AC0" w14:paraId="759F28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1DEDB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13612B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7828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C42C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EC2D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11,2%</w:t>
            </w:r>
          </w:p>
        </w:tc>
      </w:tr>
      <w:tr w:rsidR="0038310D" w:rsidRPr="00501AC0" w14:paraId="4433FC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CF1A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25C8F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59BB0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36 746,8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DD78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29 000,6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764B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78,9%</w:t>
            </w:r>
          </w:p>
        </w:tc>
      </w:tr>
      <w:tr w:rsidR="0038310D" w:rsidRPr="00501AC0" w14:paraId="1566E7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705C2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8CE51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3D8C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32 457,9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4E9D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25 532,4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0DCC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78,7%</w:t>
            </w:r>
          </w:p>
        </w:tc>
      </w:tr>
      <w:tr w:rsidR="0038310D" w:rsidRPr="00501AC0" w14:paraId="27B654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D59F4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4BF0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6302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17 565,2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5A60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17 342,9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3566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98,7%</w:t>
            </w:r>
          </w:p>
        </w:tc>
      </w:tr>
      <w:tr w:rsidR="0038310D" w:rsidRPr="00501AC0" w14:paraId="3FA366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D237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B7BCB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CF6E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8 740,4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CF23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6 114,4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8941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70,0%</w:t>
            </w:r>
          </w:p>
        </w:tc>
      </w:tr>
      <w:tr w:rsidR="0038310D" w:rsidRPr="00501AC0" w14:paraId="48F7AB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979F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5C5B5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D628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2 699,6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D99A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17E6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30,3%</w:t>
            </w:r>
          </w:p>
        </w:tc>
      </w:tr>
      <w:tr w:rsidR="0038310D" w:rsidRPr="00501AC0" w14:paraId="2B6BA0E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79F3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80998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D8F74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6EF7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136D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55,7%</w:t>
            </w:r>
          </w:p>
        </w:tc>
      </w:tr>
      <w:tr w:rsidR="0038310D" w:rsidRPr="00501AC0" w14:paraId="33C3A49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B0815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23606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3760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8401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2DBD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67,0%</w:t>
            </w:r>
          </w:p>
        </w:tc>
      </w:tr>
      <w:tr w:rsidR="0038310D" w:rsidRPr="00501AC0" w14:paraId="2D49D2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8DED2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CECE4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CC31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2 387,8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9DF9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657,0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18BDA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27,5%</w:t>
            </w:r>
          </w:p>
        </w:tc>
      </w:tr>
      <w:tr w:rsidR="0038310D" w:rsidRPr="00501AC0" w14:paraId="44EC53E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0E812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7E384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418D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1 091,0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D4B6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6850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24,8%</w:t>
            </w:r>
          </w:p>
        </w:tc>
      </w:tr>
      <w:tr w:rsidR="0038310D" w:rsidRPr="00501AC0" w14:paraId="2172AB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5B378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6D3C5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B16F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3 197,8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1D2E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3 197,8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7C8E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32DB9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2724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B218A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6899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11 644,0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E622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9 525,0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C420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81,8%</w:t>
            </w:r>
          </w:p>
        </w:tc>
      </w:tr>
      <w:tr w:rsidR="0038310D" w:rsidRPr="00501AC0" w14:paraId="202709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451AD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23949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A07CF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10 125,3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BEA3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8 569,8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4976C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84,6%</w:t>
            </w:r>
          </w:p>
        </w:tc>
      </w:tr>
      <w:tr w:rsidR="0038310D" w:rsidRPr="00501AC0" w14:paraId="1100654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493432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847D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CA7A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5 512,7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CC79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5 417,3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6663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38310D" w:rsidRPr="00501AC0" w14:paraId="0563BAF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39F5C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9610A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0AD1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4 254,6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02EA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3 085,1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F905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72,5%</w:t>
            </w:r>
          </w:p>
        </w:tc>
      </w:tr>
      <w:tr w:rsidR="0038310D" w:rsidRPr="00501AC0" w14:paraId="358FE1D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0980E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A32DE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25E1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04E5D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5824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67,1%</w:t>
            </w:r>
          </w:p>
        </w:tc>
      </w:tr>
      <w:tr w:rsidR="0038310D" w:rsidRPr="00501AC0" w14:paraId="3322D8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D8C0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6F89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08BD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6345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67D9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85,0%</w:t>
            </w:r>
          </w:p>
        </w:tc>
      </w:tr>
      <w:tr w:rsidR="0038310D" w:rsidRPr="00501AC0" w14:paraId="3948F6E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E1A0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E97A4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03C4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291,2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96B8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3390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4,5%</w:t>
            </w:r>
          </w:p>
        </w:tc>
      </w:tr>
      <w:tr w:rsidR="0038310D" w:rsidRPr="00501AC0" w14:paraId="1B576BF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34D1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556C8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3108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1 518,7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1D1C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BE7EC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62,9%</w:t>
            </w:r>
          </w:p>
        </w:tc>
      </w:tr>
      <w:tr w:rsidR="0038310D" w:rsidRPr="00501AC0" w14:paraId="002DA3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D4BF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BF13B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63B8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79 241,0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BB5D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68 536,4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F74C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86,5%</w:t>
            </w:r>
          </w:p>
        </w:tc>
      </w:tr>
      <w:tr w:rsidR="0038310D" w:rsidRPr="00501AC0" w14:paraId="141C2E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DEC89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C2403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2673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79 233,0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36F4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68 535,7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523D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86,5%</w:t>
            </w:r>
          </w:p>
        </w:tc>
      </w:tr>
      <w:tr w:rsidR="0038310D" w:rsidRPr="00501AC0" w14:paraId="429EA00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32232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7B39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56F5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15D0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FAE7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88,1%</w:t>
            </w:r>
          </w:p>
        </w:tc>
      </w:tr>
      <w:tr w:rsidR="0038310D" w:rsidRPr="00501AC0" w14:paraId="04C07BC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6DAE4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C3475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957A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857D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1B98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69,9%</w:t>
            </w:r>
          </w:p>
        </w:tc>
      </w:tr>
      <w:tr w:rsidR="0038310D" w:rsidRPr="00501AC0" w14:paraId="4E91DE3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58925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F253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7EA9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77 356,3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3CF3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66 101,9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63BE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85,5%</w:t>
            </w:r>
          </w:p>
        </w:tc>
      </w:tr>
      <w:tr w:rsidR="0038310D" w:rsidRPr="00501AC0" w14:paraId="35911A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06F0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49DB4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6E12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3CD6A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6F29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5080A1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C51A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95878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7BF0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C33E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4336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276,9%</w:t>
            </w:r>
          </w:p>
        </w:tc>
      </w:tr>
      <w:tr w:rsidR="0038310D" w:rsidRPr="00501AC0" w14:paraId="617CFBD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B94BF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CA3E4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7A1F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2421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32D72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9,1%</w:t>
            </w:r>
          </w:p>
        </w:tc>
      </w:tr>
      <w:tr w:rsidR="0038310D" w:rsidRPr="00501AC0" w14:paraId="16A5E3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D569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3869A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3A2D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8 422,6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EE38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7 279,9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0C51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86,4%</w:t>
            </w:r>
          </w:p>
        </w:tc>
      </w:tr>
      <w:tr w:rsidR="0038310D" w:rsidRPr="00501AC0" w14:paraId="71D531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0A839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66B35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1FBAE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8 422,6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5517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7 279,9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6B34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86,4%</w:t>
            </w:r>
          </w:p>
        </w:tc>
      </w:tr>
      <w:tr w:rsidR="0038310D" w:rsidRPr="00501AC0" w14:paraId="63FAA28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D9E38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FAAA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58BA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495,8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0283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426,8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7678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86,1%</w:t>
            </w:r>
          </w:p>
        </w:tc>
      </w:tr>
      <w:tr w:rsidR="0038310D" w:rsidRPr="00501AC0" w14:paraId="2C02D4D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3A7D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F20F6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45F0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7 926,8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1648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6 853,1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DFE9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86,5%</w:t>
            </w:r>
          </w:p>
        </w:tc>
      </w:tr>
      <w:tr w:rsidR="0038310D" w:rsidRPr="00501AC0" w14:paraId="77A10A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AD4C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5A9EA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858C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12 178,0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7701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10 490,1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84E0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86,1%</w:t>
            </w:r>
          </w:p>
        </w:tc>
      </w:tr>
      <w:tr w:rsidR="0038310D" w:rsidRPr="00501AC0" w14:paraId="066D4F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164CF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92D9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B57B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3 439,0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359F7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2 918,0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8084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84,9%</w:t>
            </w:r>
          </w:p>
        </w:tc>
      </w:tr>
      <w:tr w:rsidR="0038310D" w:rsidRPr="00501AC0" w14:paraId="1A09971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95D63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4700C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F67A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CB81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37C8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27,7%</w:t>
            </w:r>
          </w:p>
        </w:tc>
      </w:tr>
      <w:tr w:rsidR="0038310D" w:rsidRPr="00501AC0" w14:paraId="251B7FE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F6196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3992A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BB21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FD2A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1 965,8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4174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26BF3A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070E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C20E7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B1F0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5F8A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4FA6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4A77E94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126B3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C7AE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B81C0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8 739,0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BA53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7 572,0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1FBB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86,6%</w:t>
            </w:r>
          </w:p>
        </w:tc>
      </w:tr>
      <w:tr w:rsidR="0038310D" w:rsidRPr="00501AC0" w14:paraId="75B00EE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3C2A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419E5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6409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2 454,0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DCD9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217,1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9A9E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8,8%</w:t>
            </w:r>
          </w:p>
        </w:tc>
      </w:tr>
      <w:tr w:rsidR="0038310D" w:rsidRPr="00501AC0" w14:paraId="1BEFB5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37B9D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AE20AF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CB31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30DC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217,1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90AA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94,8%</w:t>
            </w:r>
          </w:p>
        </w:tc>
      </w:tr>
      <w:tr w:rsidR="0038310D" w:rsidRPr="00501AC0" w14:paraId="2FA26E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1CE5A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A36CD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937C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127E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920A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94,4%</w:t>
            </w:r>
          </w:p>
        </w:tc>
      </w:tr>
      <w:tr w:rsidR="0038310D" w:rsidRPr="00501AC0" w14:paraId="5AD4B1A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7B39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525A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5C24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EAB2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D7B8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0EBDD8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AFD6E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D3BB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C918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EB784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6F1D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35B6A02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23B7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47035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57A7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CD27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3 029,0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7A1C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89,1%</w:t>
            </w:r>
          </w:p>
        </w:tc>
      </w:tr>
      <w:tr w:rsidR="0038310D" w:rsidRPr="00501AC0" w14:paraId="04274D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2BB3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9C42B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B933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E6D8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3 029,0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C0F5B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89,1%</w:t>
            </w:r>
          </w:p>
        </w:tc>
      </w:tr>
      <w:tr w:rsidR="0038310D" w:rsidRPr="00501AC0" w14:paraId="3890D4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E6BB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C03E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3924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3E83F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3 029,0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584D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89,1%</w:t>
            </w:r>
          </w:p>
        </w:tc>
      </w:tr>
      <w:tr w:rsidR="0038310D" w:rsidRPr="00501AC0" w14:paraId="4FBFB2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3F7C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32 19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9A0F2B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8D30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8D51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6FA9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65,0%</w:t>
            </w:r>
          </w:p>
        </w:tc>
      </w:tr>
      <w:tr w:rsidR="0038310D" w:rsidRPr="00501AC0" w14:paraId="14A846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35F19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82BCF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9770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C397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8A4C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65,0%</w:t>
            </w:r>
          </w:p>
        </w:tc>
      </w:tr>
      <w:tr w:rsidR="0038310D" w:rsidRPr="00501AC0" w14:paraId="112872C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AA03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541E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19B9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63,5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0134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C40E8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54,4%</w:t>
            </w:r>
          </w:p>
        </w:tc>
      </w:tr>
      <w:tr w:rsidR="0038310D" w:rsidRPr="00501AC0" w14:paraId="4641D9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C808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FABF9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93BF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2535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7CF1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98,6%</w:t>
            </w:r>
          </w:p>
        </w:tc>
      </w:tr>
      <w:tr w:rsidR="0038310D" w:rsidRPr="00501AC0" w14:paraId="601066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4235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098C3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5400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20 983,0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8A7F4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19 667,5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683D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93,7%</w:t>
            </w:r>
          </w:p>
        </w:tc>
      </w:tr>
      <w:tr w:rsidR="0038310D" w:rsidRPr="00501AC0" w14:paraId="3DB706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33A55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5B1D9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8A6C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18 963,0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8219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17 928,1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1AA1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94,5%</w:t>
            </w:r>
          </w:p>
        </w:tc>
      </w:tr>
      <w:tr w:rsidR="0038310D" w:rsidRPr="00501AC0" w14:paraId="3ADBC61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72469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0B410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CACD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14 112,0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4857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13 582,3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5A362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96,2%</w:t>
            </w:r>
          </w:p>
        </w:tc>
      </w:tr>
      <w:tr w:rsidR="0038310D" w:rsidRPr="00501AC0" w14:paraId="752E5B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4A3C7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FF57B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D596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4 100,8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F5A0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3 765,3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0858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91,8%</w:t>
            </w:r>
          </w:p>
        </w:tc>
      </w:tr>
      <w:tr w:rsidR="0038310D" w:rsidRPr="00501AC0" w14:paraId="2CF8F7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859FE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54D45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63AD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F1DD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BA31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97,3%</w:t>
            </w:r>
          </w:p>
        </w:tc>
      </w:tr>
      <w:tr w:rsidR="0038310D" w:rsidRPr="00501AC0" w14:paraId="7C5448F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3C98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BF21D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8199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F195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139B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78,0%</w:t>
            </w:r>
          </w:p>
        </w:tc>
      </w:tr>
      <w:tr w:rsidR="0038310D" w:rsidRPr="00501AC0" w14:paraId="00F5FB9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8143C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127E9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902B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F0C8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4429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77,0%</w:t>
            </w:r>
          </w:p>
        </w:tc>
      </w:tr>
      <w:tr w:rsidR="0038310D" w:rsidRPr="00501AC0" w14:paraId="380B56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C0895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062D4F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9193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E3BB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1 739,4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ACE64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86,1%</w:t>
            </w:r>
          </w:p>
        </w:tc>
      </w:tr>
      <w:tr w:rsidR="0038310D" w:rsidRPr="00501AC0" w14:paraId="2D02248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5F077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16068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041F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2A61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6 731,6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E638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94,8%</w:t>
            </w:r>
          </w:p>
        </w:tc>
      </w:tr>
      <w:tr w:rsidR="0038310D" w:rsidRPr="00501AC0" w14:paraId="1A58B57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3FC03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BD8C7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C1A7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32EC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6 731,6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B156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94,8%</w:t>
            </w:r>
          </w:p>
        </w:tc>
      </w:tr>
      <w:tr w:rsidR="0038310D" w:rsidRPr="00501AC0" w14:paraId="0C69BA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354A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808E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1E873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92F2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6 731,6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5F69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94,8%</w:t>
            </w:r>
          </w:p>
        </w:tc>
      </w:tr>
      <w:tr w:rsidR="0038310D" w:rsidRPr="00501AC0" w14:paraId="4ABFE6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35FD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436AE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6A25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23B4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C62D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138,6%</w:t>
            </w:r>
          </w:p>
        </w:tc>
      </w:tr>
      <w:tr w:rsidR="0038310D" w:rsidRPr="00501AC0" w14:paraId="2149009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F07E1F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7446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C735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697,0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5E6D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AD6D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139,6%</w:t>
            </w:r>
          </w:p>
        </w:tc>
      </w:tr>
      <w:tr w:rsidR="0038310D" w:rsidRPr="00501AC0" w14:paraId="6B39DFD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A98EF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DE138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9F5F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1FCC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479,9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FBE9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94,5%</w:t>
            </w:r>
          </w:p>
        </w:tc>
      </w:tr>
      <w:tr w:rsidR="0038310D" w:rsidRPr="00501AC0" w14:paraId="4CAD61A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4D1D1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762AB7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59BE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179,3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FFDA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7139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270,9%</w:t>
            </w:r>
          </w:p>
        </w:tc>
      </w:tr>
      <w:tr w:rsidR="0038310D" w:rsidRPr="00501AC0" w14:paraId="1A14A1C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87252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A7F9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1FF6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47CB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65305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97,6%</w:t>
            </w:r>
          </w:p>
        </w:tc>
      </w:tr>
      <w:tr w:rsidR="0038310D" w:rsidRPr="00501AC0" w14:paraId="2F569B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8F863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1BEE6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95AE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5EB5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5671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24,8%</w:t>
            </w:r>
          </w:p>
        </w:tc>
      </w:tr>
      <w:tr w:rsidR="0038310D" w:rsidRPr="00501AC0" w14:paraId="263E2F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8FEC6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6CFDB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44D33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C5A0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B441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2F45FB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A9E58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D85C1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51C0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3 943,0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5619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3 320,9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1769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84,2%</w:t>
            </w:r>
          </w:p>
        </w:tc>
      </w:tr>
      <w:tr w:rsidR="0038310D" w:rsidRPr="00501AC0" w14:paraId="1A326A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C606D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0178D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84B6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3 873,0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575E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3 310,2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E055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85,5%</w:t>
            </w:r>
          </w:p>
        </w:tc>
      </w:tr>
      <w:tr w:rsidR="0038310D" w:rsidRPr="00501AC0" w14:paraId="50DADEE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291DE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6D06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8C1B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F853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2 145,4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EA9BD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100,1%</w:t>
            </w:r>
          </w:p>
        </w:tc>
      </w:tr>
      <w:tr w:rsidR="0038310D" w:rsidRPr="00501AC0" w14:paraId="6DB7197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A66C2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8F25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ACCD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1 684,0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6114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1 129,4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35BA4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67,1%</w:t>
            </w:r>
          </w:p>
        </w:tc>
      </w:tr>
      <w:tr w:rsidR="0038310D" w:rsidRPr="00501AC0" w14:paraId="47CA59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59858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64AA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E8AA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E475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7822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150A622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D71F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E8A87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94AA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63FA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984E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95,5%</w:t>
            </w:r>
          </w:p>
        </w:tc>
      </w:tr>
      <w:tr w:rsidR="0038310D" w:rsidRPr="00501AC0" w14:paraId="177D160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6406F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6D518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DCBF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9DBC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6457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34,5%</w:t>
            </w:r>
          </w:p>
        </w:tc>
      </w:tr>
      <w:tr w:rsidR="0038310D" w:rsidRPr="00501AC0" w14:paraId="7922086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C2C63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39E96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BB85E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40BFF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B6127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15,2%</w:t>
            </w:r>
          </w:p>
        </w:tc>
      </w:tr>
      <w:tr w:rsidR="0038310D" w:rsidRPr="00501AC0" w14:paraId="1CEFC75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AA77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B9EF9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729154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4 009,5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E21F8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3 645,1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4F80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90,9%</w:t>
            </w:r>
          </w:p>
        </w:tc>
      </w:tr>
      <w:tr w:rsidR="0038310D" w:rsidRPr="00501AC0" w14:paraId="385040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BF280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6E683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A09B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3 999,5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8542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3 641,6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A50C9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91,1%</w:t>
            </w:r>
          </w:p>
        </w:tc>
      </w:tr>
      <w:tr w:rsidR="0038310D" w:rsidRPr="00501AC0" w14:paraId="406F29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9D1A1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33669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F2E6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77FE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7667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98,7%</w:t>
            </w:r>
          </w:p>
        </w:tc>
      </w:tr>
      <w:tr w:rsidR="0038310D" w:rsidRPr="00501AC0" w14:paraId="504902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92EE3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CA74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D0F5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1 599,5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6DA0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1 357,1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C17F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84,8%</w:t>
            </w:r>
          </w:p>
        </w:tc>
      </w:tr>
      <w:tr w:rsidR="0038310D" w:rsidRPr="00501AC0" w14:paraId="61C8DE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F959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D85C3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57B1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3DB8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D8F8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75,6%</w:t>
            </w:r>
          </w:p>
        </w:tc>
      </w:tr>
      <w:tr w:rsidR="0038310D" w:rsidRPr="00501AC0" w14:paraId="584B57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19975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D028D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BBB5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2F7B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8E4D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2529B79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6FDDE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A1583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C0FE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FB14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43B9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99,5%</w:t>
            </w:r>
          </w:p>
        </w:tc>
      </w:tr>
      <w:tr w:rsidR="0038310D" w:rsidRPr="00501AC0" w14:paraId="643783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C73E64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5713C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9DAF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6859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4460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35,0%</w:t>
            </w:r>
          </w:p>
        </w:tc>
      </w:tr>
      <w:tr w:rsidR="0038310D" w:rsidRPr="00501AC0" w14:paraId="463168E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C2F7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91AB8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6E31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1 182,0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72FA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1 117,9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06BA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94,6%</w:t>
            </w:r>
          </w:p>
        </w:tc>
      </w:tr>
      <w:tr w:rsidR="0038310D" w:rsidRPr="00501AC0" w14:paraId="2A2FE3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935B2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1C1E0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B934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1 182,0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26E9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1 117,9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CF27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94,6%</w:t>
            </w:r>
          </w:p>
        </w:tc>
      </w:tr>
      <w:tr w:rsidR="0038310D" w:rsidRPr="00501AC0" w14:paraId="0D92266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41AA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30F18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AD74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6774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E984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96,5%</w:t>
            </w:r>
          </w:p>
        </w:tc>
      </w:tr>
      <w:tr w:rsidR="0038310D" w:rsidRPr="00501AC0" w14:paraId="72FD01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D6FD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C6170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6EDA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DD0F5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45EC6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91,5%</w:t>
            </w:r>
          </w:p>
        </w:tc>
      </w:tr>
      <w:tr w:rsidR="0038310D" w:rsidRPr="00501AC0" w14:paraId="000F763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41E8D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8ED7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0051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3571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5D6C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239FD0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3641E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8BA17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BE82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B3EA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2F22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87,0%</w:t>
            </w:r>
          </w:p>
        </w:tc>
      </w:tr>
      <w:tr w:rsidR="0038310D" w:rsidRPr="00501AC0" w14:paraId="20BDF6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5ADBB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03FC8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FAEC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93FA7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169E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95,2%</w:t>
            </w:r>
          </w:p>
        </w:tc>
      </w:tr>
      <w:tr w:rsidR="0038310D" w:rsidRPr="00501AC0" w14:paraId="6AF1BBD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AF8FD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42D38F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5F029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792E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8F99C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95,2%</w:t>
            </w:r>
          </w:p>
        </w:tc>
      </w:tr>
      <w:tr w:rsidR="0038310D" w:rsidRPr="00501AC0" w14:paraId="6FECA56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C0D9B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6CFF7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3909A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86AA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5848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EA98DC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913E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2019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9031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C709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D6DB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92,8%</w:t>
            </w:r>
          </w:p>
        </w:tc>
      </w:tr>
      <w:tr w:rsidR="0038310D" w:rsidRPr="00501AC0" w14:paraId="612BCD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B181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D08C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A9E1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49AD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9005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57,7%</w:t>
            </w:r>
          </w:p>
        </w:tc>
      </w:tr>
      <w:tr w:rsidR="0038310D" w:rsidRPr="00501AC0" w14:paraId="58FEDA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8814B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41925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976F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31 406,0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AB58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29 204,2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17BE4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93,0%</w:t>
            </w:r>
          </w:p>
        </w:tc>
      </w:tr>
      <w:tr w:rsidR="0038310D" w:rsidRPr="00501AC0" w14:paraId="46B048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24085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6078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F5D5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29 106,0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0CBA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27 499,5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60D3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94,5%</w:t>
            </w:r>
          </w:p>
        </w:tc>
      </w:tr>
      <w:tr w:rsidR="0038310D" w:rsidRPr="00501AC0" w14:paraId="70A1EB4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DC45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5B93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31EC8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21 743,0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4C77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21 373,2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8F40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38310D" w:rsidRPr="00501AC0" w14:paraId="05DA228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CB52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32F2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902B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D30F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5 367,6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08F6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83,9%</w:t>
            </w:r>
          </w:p>
        </w:tc>
      </w:tr>
      <w:tr w:rsidR="0038310D" w:rsidRPr="00501AC0" w14:paraId="29DA7E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6A5A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2922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1737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263,0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AE7A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AAA0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86,5%</w:t>
            </w:r>
          </w:p>
        </w:tc>
      </w:tr>
      <w:tr w:rsidR="0038310D" w:rsidRPr="00501AC0" w14:paraId="433DA10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2083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053DE5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845B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B955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0426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75,9%</w:t>
            </w:r>
          </w:p>
        </w:tc>
      </w:tr>
      <w:tr w:rsidR="0038310D" w:rsidRPr="00501AC0" w14:paraId="05D4BB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58441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39146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D16C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4C4C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1 704,7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23E3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74,1%</w:t>
            </w:r>
          </w:p>
        </w:tc>
      </w:tr>
      <w:tr w:rsidR="0038310D" w:rsidRPr="00501AC0" w14:paraId="460BB5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1C6C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40 01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6956D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3500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26 742,4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6A71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25 392,6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88C5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95,0%</w:t>
            </w:r>
          </w:p>
        </w:tc>
      </w:tr>
      <w:tr w:rsidR="0038310D" w:rsidRPr="00501AC0" w14:paraId="41FCCB7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2BB43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AE6FF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0913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24 842,4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B426E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23 881,9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E976B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96,1%</w:t>
            </w:r>
          </w:p>
        </w:tc>
      </w:tr>
      <w:tr w:rsidR="0038310D" w:rsidRPr="00501AC0" w14:paraId="47C8975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170B6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1DEAA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3BEE5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21 050,0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735B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20 802,0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9427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98,8%</w:t>
            </w:r>
          </w:p>
        </w:tc>
      </w:tr>
      <w:tr w:rsidR="0038310D" w:rsidRPr="00501AC0" w14:paraId="1A2880A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633F6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83EE8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621C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2 992,4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E410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2 473,6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62CB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82,7%</w:t>
            </w:r>
          </w:p>
        </w:tc>
      </w:tr>
      <w:tr w:rsidR="0038310D" w:rsidRPr="00501AC0" w14:paraId="7FFE4D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DB32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3795B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7697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950D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378B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87,8%</w:t>
            </w:r>
          </w:p>
        </w:tc>
      </w:tr>
      <w:tr w:rsidR="0038310D" w:rsidRPr="00501AC0" w14:paraId="2CBF123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E166F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370CE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5F612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1FF9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B1CA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70,3%</w:t>
            </w:r>
          </w:p>
        </w:tc>
      </w:tr>
      <w:tr w:rsidR="0038310D" w:rsidRPr="00501AC0" w14:paraId="3BC1317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2B853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A2DE7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3D06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1 900,0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3F4C1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1 510,7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5736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79,5%</w:t>
            </w:r>
          </w:p>
        </w:tc>
      </w:tr>
      <w:tr w:rsidR="0038310D" w:rsidRPr="00501AC0" w14:paraId="6CA3CA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938A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36574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BE15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4 656,0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5E0E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3 805,7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709F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81,7%</w:t>
            </w:r>
          </w:p>
        </w:tc>
      </w:tr>
      <w:tr w:rsidR="0038310D" w:rsidRPr="00501AC0" w14:paraId="5AD814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A87B2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8A8A0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DDDA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4 256,0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1DD8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3 611,7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FB54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84,9%</w:t>
            </w:r>
          </w:p>
        </w:tc>
      </w:tr>
      <w:tr w:rsidR="0038310D" w:rsidRPr="00501AC0" w14:paraId="60F36A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A355B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1B30E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2F0F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7E83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571,2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95A5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82,4%</w:t>
            </w:r>
          </w:p>
        </w:tc>
      </w:tr>
      <w:tr w:rsidR="0038310D" w:rsidRPr="00501AC0" w14:paraId="387FBC4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536FCA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86C33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FD0D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EA51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2 888,1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5630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84,9%</w:t>
            </w:r>
          </w:p>
        </w:tc>
      </w:tr>
      <w:tr w:rsidR="0038310D" w:rsidRPr="00501AC0" w14:paraId="1243C9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667BB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A4A40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43548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35E8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E342A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60,5%</w:t>
            </w:r>
          </w:p>
        </w:tc>
      </w:tr>
      <w:tr w:rsidR="0038310D" w:rsidRPr="00501AC0" w14:paraId="0B4D44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9098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2F9F8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0905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2F21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52D70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96,4%</w:t>
            </w:r>
          </w:p>
        </w:tc>
      </w:tr>
      <w:tr w:rsidR="0038310D" w:rsidRPr="00501AC0" w14:paraId="49C185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3AC5A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BC9B1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1958C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29D2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8B5E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48,5%</w:t>
            </w:r>
          </w:p>
        </w:tc>
      </w:tr>
      <w:tr w:rsidR="0038310D" w:rsidRPr="00501AC0" w14:paraId="0C562C4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358F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D2501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57AA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31B4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F2AF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78,8%</w:t>
            </w:r>
          </w:p>
        </w:tc>
      </w:tr>
      <w:tr w:rsidR="0038310D" w:rsidRPr="00501AC0" w14:paraId="6BCE534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0ECFE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EF5E19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DD4A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7B5F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03F4A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78,8%</w:t>
            </w:r>
          </w:p>
        </w:tc>
      </w:tr>
      <w:tr w:rsidR="0038310D" w:rsidRPr="00501AC0" w14:paraId="26846A4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5EDBF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29335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A2D1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4C91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6526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78,8%</w:t>
            </w:r>
          </w:p>
        </w:tc>
      </w:tr>
      <w:tr w:rsidR="0038310D" w:rsidRPr="00501AC0" w14:paraId="55F3E7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EE00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585FAC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F158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3 404,0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8D9AA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2 693,7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813C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79,1%</w:t>
            </w:r>
          </w:p>
        </w:tc>
      </w:tr>
      <w:tr w:rsidR="0038310D" w:rsidRPr="00501AC0" w14:paraId="2FF524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F7F3C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4FDD1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E217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3 184,0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9AF0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2 463,4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116F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77,4%</w:t>
            </w:r>
          </w:p>
        </w:tc>
      </w:tr>
      <w:tr w:rsidR="0038310D" w:rsidRPr="00501AC0" w14:paraId="05FBE5C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982CF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02B9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8605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1 844,0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9974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1 495,6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1328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81,1%</w:t>
            </w:r>
          </w:p>
        </w:tc>
      </w:tr>
      <w:tr w:rsidR="0038310D" w:rsidRPr="00501AC0" w14:paraId="7640A68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AA1A7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7C6430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05A6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D62E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C1DC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71,8%</w:t>
            </w:r>
          </w:p>
        </w:tc>
      </w:tr>
      <w:tr w:rsidR="0038310D" w:rsidRPr="00501AC0" w14:paraId="10051C2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422F4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1CE9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254F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77CD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080D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119,3%</w:t>
            </w:r>
          </w:p>
        </w:tc>
      </w:tr>
      <w:tr w:rsidR="0038310D" w:rsidRPr="00501AC0" w14:paraId="54C945E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15D8F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322D0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F79F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B924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AEBE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58,9%</w:t>
            </w:r>
          </w:p>
        </w:tc>
      </w:tr>
      <w:tr w:rsidR="0038310D" w:rsidRPr="00501AC0" w14:paraId="1B5EB2F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8BAC7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656E7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4B75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D5E8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364E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57,9%</w:t>
            </w:r>
          </w:p>
        </w:tc>
      </w:tr>
      <w:tr w:rsidR="0038310D" w:rsidRPr="00501AC0" w14:paraId="036E34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050CD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CB832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72E0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0DC8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230,2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CD77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104,7%</w:t>
            </w:r>
          </w:p>
        </w:tc>
      </w:tr>
      <w:tr w:rsidR="0038310D" w:rsidRPr="00501AC0" w14:paraId="22C7AD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5EC8B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AB686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D0BC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EE14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34 805,0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877CB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100,6%</w:t>
            </w:r>
          </w:p>
        </w:tc>
      </w:tr>
      <w:tr w:rsidR="0038310D" w:rsidRPr="00501AC0" w14:paraId="0FBD0E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62987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7FABA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E8F5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2940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34 684,5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A45E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100,2%</w:t>
            </w:r>
          </w:p>
        </w:tc>
      </w:tr>
      <w:tr w:rsidR="0038310D" w:rsidRPr="00501AC0" w14:paraId="7ADCF7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ECD80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27BE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BADB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98911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70223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0CF7E0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02CAA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825D5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8888A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34 600,0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EEF3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34 608,1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81306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1F8C52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C63D17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C68B67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2D28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825E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8024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31DDF3F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AFB4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9AEC3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654C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1 596,2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21A18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1 014,0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3E5F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63,5%</w:t>
            </w:r>
          </w:p>
        </w:tc>
      </w:tr>
      <w:tr w:rsidR="0038310D" w:rsidRPr="00501AC0" w14:paraId="3FD19C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E4270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DB97C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E44F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1 546,2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CAD4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1 013,2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3EFF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65,5%</w:t>
            </w:r>
          </w:p>
        </w:tc>
      </w:tr>
      <w:tr w:rsidR="0038310D" w:rsidRPr="00501AC0" w14:paraId="6AB1E8D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7782FD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CF679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C650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950,1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06F7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4553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73,1%</w:t>
            </w:r>
          </w:p>
        </w:tc>
      </w:tr>
      <w:tr w:rsidR="0038310D" w:rsidRPr="00501AC0" w14:paraId="06E891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3D707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E107D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ADF2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3FD5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EEA9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53,7%</w:t>
            </w:r>
          </w:p>
        </w:tc>
      </w:tr>
      <w:tr w:rsidR="0038310D" w:rsidRPr="00501AC0" w14:paraId="6D314A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258F9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026F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8A73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8116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4A65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51,7%</w:t>
            </w:r>
          </w:p>
        </w:tc>
      </w:tr>
      <w:tr w:rsidR="0038310D" w:rsidRPr="00501AC0" w14:paraId="3FA039D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081F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A4FA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29F4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1,1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9CB9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8B6B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41,3%</w:t>
            </w:r>
          </w:p>
        </w:tc>
      </w:tr>
      <w:tr w:rsidR="0038310D" w:rsidRPr="00501AC0" w14:paraId="452DC54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0D706C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2AEF4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2B71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A7A1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F2FF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1,6%</w:t>
            </w:r>
          </w:p>
        </w:tc>
      </w:tr>
      <w:tr w:rsidR="0038310D" w:rsidRPr="00501AC0" w14:paraId="7DC7BE9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F6B8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1948F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1097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1 330,0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9F41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1 218,5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8F26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91,6%</w:t>
            </w:r>
          </w:p>
        </w:tc>
      </w:tr>
      <w:tr w:rsidR="0038310D" w:rsidRPr="00501AC0" w14:paraId="3F768C8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E7F4A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A2B63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83531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1 305,0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B212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1 206,9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8507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92,5%</w:t>
            </w:r>
          </w:p>
        </w:tc>
      </w:tr>
      <w:tr w:rsidR="0038310D" w:rsidRPr="00501AC0" w14:paraId="10105F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FA430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E9520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FCE0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3CDE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26F1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99,7%</w:t>
            </w:r>
          </w:p>
        </w:tc>
      </w:tr>
      <w:tr w:rsidR="0038310D" w:rsidRPr="00501AC0" w14:paraId="14276DB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33D79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E301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C3C4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688C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D2AC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85,6%</w:t>
            </w:r>
          </w:p>
        </w:tc>
      </w:tr>
      <w:tr w:rsidR="0038310D" w:rsidRPr="00501AC0" w14:paraId="4762A8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A9DE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DBE5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F4C1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A49C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0315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91,1%</w:t>
            </w:r>
          </w:p>
        </w:tc>
      </w:tr>
      <w:tr w:rsidR="0038310D" w:rsidRPr="00501AC0" w14:paraId="0199DEB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EE864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A18A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552D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B355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BF002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83,5%</w:t>
            </w:r>
          </w:p>
        </w:tc>
      </w:tr>
      <w:tr w:rsidR="0038310D" w:rsidRPr="00501AC0" w14:paraId="07CD13E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0231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3F5F7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3D89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FC8E1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84C0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62,5%</w:t>
            </w:r>
          </w:p>
        </w:tc>
      </w:tr>
      <w:tr w:rsidR="0038310D" w:rsidRPr="00501AC0" w14:paraId="589FD8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8250E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F67682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140B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1634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F1C1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46,4%</w:t>
            </w:r>
          </w:p>
        </w:tc>
      </w:tr>
      <w:tr w:rsidR="0038310D" w:rsidRPr="00501AC0" w14:paraId="377E2C8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36DC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EB1F8C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A23F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15 160,5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5849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13 488,8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1902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89,0%</w:t>
            </w:r>
          </w:p>
        </w:tc>
      </w:tr>
      <w:tr w:rsidR="0038310D" w:rsidRPr="00501AC0" w14:paraId="299A0EC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7FA56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F8CAE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8D47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14 393,8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0C3B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13 011,7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B41E2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90,4%</w:t>
            </w:r>
          </w:p>
        </w:tc>
      </w:tr>
      <w:tr w:rsidR="0038310D" w:rsidRPr="00501AC0" w14:paraId="6ACB15D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34D10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4344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9BFF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A269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C050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60BA7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1228F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BA14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09FF0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14 348,8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D70D7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12 966,7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F2C6A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90,4%</w:t>
            </w:r>
          </w:p>
        </w:tc>
      </w:tr>
      <w:tr w:rsidR="0038310D" w:rsidRPr="00501AC0" w14:paraId="395C85F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22DB0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39CB5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3A0D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731,7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3581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442,2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B26F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60,4%</w:t>
            </w:r>
          </w:p>
        </w:tc>
      </w:tr>
      <w:tr w:rsidR="0038310D" w:rsidRPr="00501AC0" w14:paraId="0DE040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8B5E6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B20FF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1BD34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83E1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61FA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F5163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0707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B490F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2B94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8 444,0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DAA1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7 080,6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62D3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83,9%</w:t>
            </w:r>
          </w:p>
        </w:tc>
      </w:tr>
      <w:tr w:rsidR="0038310D" w:rsidRPr="00501AC0" w14:paraId="221CCC7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6406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4B58E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9DA1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8 162,3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4B9B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7 017,5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8833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86,0%</w:t>
            </w:r>
          </w:p>
        </w:tc>
      </w:tr>
      <w:tr w:rsidR="0038310D" w:rsidRPr="00501AC0" w14:paraId="37EABA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DC427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EF0E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71E39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8 162,3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8A21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7 017,5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2CAC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86,0%</w:t>
            </w:r>
          </w:p>
        </w:tc>
      </w:tr>
      <w:tr w:rsidR="0038310D" w:rsidRPr="00501AC0" w14:paraId="3F7E71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2F7236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16FD1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F741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281,7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9115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2FDD9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22,4%</w:t>
            </w:r>
          </w:p>
        </w:tc>
      </w:tr>
      <w:tr w:rsidR="0038310D" w:rsidRPr="00501AC0" w14:paraId="5CE6CB8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D2E2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41880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E0C7A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CD8A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379,6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4F51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0EA9A3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1BC52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67365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9CAB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62BB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379,6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D028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76E2EA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D044AA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B1595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BD22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E3E4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379,6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CF40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29A481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4F9A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AD49DF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BBDE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4908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7EA11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77,9%</w:t>
            </w:r>
          </w:p>
        </w:tc>
      </w:tr>
      <w:tr w:rsidR="0038310D" w:rsidRPr="00501AC0" w14:paraId="62EDACB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F93C1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282943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7E0B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8F0C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766,9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E60F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79,1%</w:t>
            </w:r>
          </w:p>
        </w:tc>
      </w:tr>
      <w:tr w:rsidR="0038310D" w:rsidRPr="00501AC0" w14:paraId="761ED3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307D5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E85352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5411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4069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2E23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79,1%</w:t>
            </w:r>
          </w:p>
        </w:tc>
      </w:tr>
      <w:tr w:rsidR="0038310D" w:rsidRPr="00501AC0" w14:paraId="28A1AE5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A1991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7A224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81D6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0955B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A2A6C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73,4%</w:t>
            </w:r>
          </w:p>
        </w:tc>
      </w:tr>
      <w:tr w:rsidR="0038310D" w:rsidRPr="00501AC0" w14:paraId="706A3AB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A93A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3D1C9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7DF4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1760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CACE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99,7%</w:t>
            </w:r>
          </w:p>
        </w:tc>
      </w:tr>
      <w:tr w:rsidR="0038310D" w:rsidRPr="00501AC0" w14:paraId="2B803A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5A992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CB33D5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4640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918CF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348,7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EE495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2124CD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547E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7B934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CCE99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CEF73D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348,7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3AD5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3A033D7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DE3F0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25F4A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2741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1214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9B04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62C8C9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5A35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B23BB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A9CF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1834F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90FC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97,2%</w:t>
            </w:r>
          </w:p>
        </w:tc>
      </w:tr>
      <w:tr w:rsidR="0038310D" w:rsidRPr="00501AC0" w14:paraId="20E506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1941A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1F9BA7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472D2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129F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76E2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1C2DA79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45FB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E03A3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5259F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F761C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4055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7AE21D9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83FA3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220C1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35DD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68705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E61C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63,2%</w:t>
            </w:r>
          </w:p>
        </w:tc>
      </w:tr>
      <w:tr w:rsidR="0038310D" w:rsidRPr="00501AC0" w14:paraId="3F4C192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9732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683EA3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BD05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783A26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FAB0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49A35E0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6CD5D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B5369B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0AC9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ADD31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435,0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D17C8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670A3C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5AE63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3FBF1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D9315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AB92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435,0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18A1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37281F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B539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5BEDC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BE2E5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0445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E92D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96,1%</w:t>
            </w:r>
          </w:p>
        </w:tc>
      </w:tr>
      <w:tr w:rsidR="0038310D" w:rsidRPr="00501AC0" w14:paraId="29D7D2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F0178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C35E2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FEC1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54F6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938E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96,1%</w:t>
            </w:r>
          </w:p>
        </w:tc>
      </w:tr>
      <w:tr w:rsidR="0038310D" w:rsidRPr="00501AC0" w14:paraId="185DE70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A63F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D136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2582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20B6D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110,5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6DA4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96,1%</w:t>
            </w:r>
          </w:p>
        </w:tc>
      </w:tr>
      <w:tr w:rsidR="0038310D" w:rsidRPr="00501AC0" w14:paraId="294CE1E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74CE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2FB2A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E63C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AD3B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1 099,9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0D513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5487EFB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83959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0DA11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E89D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FF99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1 099,9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7AB5F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7E2D1F4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0496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1817F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5C65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A43DA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1 099,9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DD48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D1CF5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16A3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97676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6702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1 075,5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E571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1 074,5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52B6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99,9%</w:t>
            </w:r>
          </w:p>
        </w:tc>
      </w:tr>
      <w:tr w:rsidR="0038310D" w:rsidRPr="00501AC0" w14:paraId="574A679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0688A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B576F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0A1A4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1 045,5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438E9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1 044,5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5573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99,9%</w:t>
            </w:r>
          </w:p>
        </w:tc>
      </w:tr>
      <w:tr w:rsidR="0038310D" w:rsidRPr="00501AC0" w14:paraId="2A5FDDD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C75975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3C1C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260A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1 045,5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D6998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1 044,5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1922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99,9%</w:t>
            </w:r>
          </w:p>
        </w:tc>
      </w:tr>
      <w:tr w:rsidR="0038310D" w:rsidRPr="00501AC0" w14:paraId="3FFDAC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ACE2EB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E3D3E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4493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D73A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F3908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A6EE19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C5AE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CDC8A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9689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3543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465A4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7E2AA8A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D08D3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DC6FF8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46AC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04FA4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7178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DEF13F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94793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BFBF51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F6950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C0EC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4F80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5622E13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DD9D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F429F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0FA96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6CF8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8FE3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6B025E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2738E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BFA12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974D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8C02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4C81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98942F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ED3F1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C9AE1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DBEE4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C5074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88BB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263CFD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1D9F50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9B34A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402D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B0F4C5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405,5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4F140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93,2%</w:t>
            </w:r>
          </w:p>
        </w:tc>
      </w:tr>
      <w:tr w:rsidR="0038310D" w:rsidRPr="00501AC0" w14:paraId="1B9B7FD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CA79F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EB532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68B0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4A62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274,0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BA27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91,3%</w:t>
            </w:r>
          </w:p>
        </w:tc>
      </w:tr>
      <w:tr w:rsidR="0038310D" w:rsidRPr="00501AC0" w14:paraId="5494E0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83BDB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12A75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AAAB0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4EE1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366A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B09EA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E849E2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B3829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A618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00F6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BF9D9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89,8%</w:t>
            </w:r>
          </w:p>
        </w:tc>
      </w:tr>
      <w:tr w:rsidR="0038310D" w:rsidRPr="00501AC0" w14:paraId="1EC075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67BAAF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5B66B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80DD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D011E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54B246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96,6%</w:t>
            </w:r>
          </w:p>
        </w:tc>
      </w:tr>
      <w:tr w:rsidR="0038310D" w:rsidRPr="00501AC0" w14:paraId="401876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86F94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A0580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15EBF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F841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03F6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295058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7566D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F69CE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EDDA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EED9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0BF8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99,8%</w:t>
            </w:r>
          </w:p>
        </w:tc>
      </w:tr>
      <w:tr w:rsidR="0038310D" w:rsidRPr="00501AC0" w14:paraId="343303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6F24A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DEF8B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F90F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DE0F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549,0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2FAA2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99,8%</w:t>
            </w:r>
          </w:p>
        </w:tc>
      </w:tr>
      <w:tr w:rsidR="0038310D" w:rsidRPr="00501AC0" w14:paraId="558E83F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1477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3661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424C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6AC2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549,0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A2E7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99,8%</w:t>
            </w:r>
          </w:p>
        </w:tc>
      </w:tr>
      <w:tr w:rsidR="0038310D" w:rsidRPr="00501AC0" w14:paraId="249F08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768EB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14E3C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F72ABE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3A4E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2 599,3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ED248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67,5%</w:t>
            </w:r>
          </w:p>
        </w:tc>
      </w:tr>
      <w:tr w:rsidR="0038310D" w:rsidRPr="00501AC0" w14:paraId="6B72D21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1C2F6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852AED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70A1CF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065A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2 563,0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D30BA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94,9%</w:t>
            </w:r>
          </w:p>
        </w:tc>
      </w:tr>
      <w:tr w:rsidR="0038310D" w:rsidRPr="00501AC0" w14:paraId="2D4CF7A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F2C7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CAF99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D5F4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2 700,0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19E8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2 563,0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FFE0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94,9%</w:t>
            </w:r>
          </w:p>
        </w:tc>
      </w:tr>
      <w:tr w:rsidR="0038310D" w:rsidRPr="00501AC0" w14:paraId="1974D8B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CC5FAB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2312E8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3D2D3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0003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36,2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D8B06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3,2%</w:t>
            </w:r>
          </w:p>
        </w:tc>
      </w:tr>
      <w:tr w:rsidR="0038310D" w:rsidRPr="00501AC0" w14:paraId="57E10A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AB18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D905C0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BE89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5 137,2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B237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4 779,5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0195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93,0%</w:t>
            </w:r>
          </w:p>
        </w:tc>
      </w:tr>
      <w:tr w:rsidR="0038310D" w:rsidRPr="00501AC0" w14:paraId="4FA62AE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56D81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ACD74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ECC83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5 037,2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6CABC1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4 766,9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A9DB7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94,6%</w:t>
            </w:r>
          </w:p>
        </w:tc>
      </w:tr>
      <w:tr w:rsidR="0038310D" w:rsidRPr="00501AC0" w14:paraId="22A560A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C8F3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2D95B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D4B6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A5B58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2 104,9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57F6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95,7%</w:t>
            </w:r>
          </w:p>
        </w:tc>
      </w:tr>
      <w:tr w:rsidR="0038310D" w:rsidRPr="00501AC0" w14:paraId="652077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D7A02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D0BA3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8391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2 783,2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8371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2 626,6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5B8FF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94,4%</w:t>
            </w:r>
          </w:p>
        </w:tc>
      </w:tr>
      <w:tr w:rsidR="0038310D" w:rsidRPr="00501AC0" w14:paraId="396BAC8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903DF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A53CD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1CBCD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85FD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680A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1C4758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C7B20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05ACB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BF60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E47E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D353E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67,2%</w:t>
            </w:r>
          </w:p>
        </w:tc>
      </w:tr>
      <w:tr w:rsidR="0038310D" w:rsidRPr="00501AC0" w14:paraId="40C561B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1289E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A42967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7939B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C1DE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87CC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34,5%</w:t>
            </w:r>
          </w:p>
        </w:tc>
      </w:tr>
      <w:tr w:rsidR="0038310D" w:rsidRPr="00501AC0" w14:paraId="6482FB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42B67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5FFA2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0BB5A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44B6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1F65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12,7%</w:t>
            </w:r>
          </w:p>
        </w:tc>
      </w:tr>
      <w:tr w:rsidR="0038310D" w:rsidRPr="00501AC0" w14:paraId="56012A2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FE84C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DC4B5E3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82A5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2 920,0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2619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2 535,3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AD076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86,8%</w:t>
            </w:r>
          </w:p>
        </w:tc>
      </w:tr>
      <w:tr w:rsidR="0038310D" w:rsidRPr="00501AC0" w14:paraId="0AC084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BB9F3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D7FAE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C0C4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436E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2 535,2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104A87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89,9%</w:t>
            </w:r>
          </w:p>
        </w:tc>
      </w:tr>
      <w:tr w:rsidR="0038310D" w:rsidRPr="00501AC0" w14:paraId="5F6A2F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979D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17D48D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6109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BBEC3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2 104,9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70B8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95,7%</w:t>
            </w:r>
          </w:p>
        </w:tc>
      </w:tr>
      <w:tr w:rsidR="0038310D" w:rsidRPr="00501AC0" w14:paraId="4C6FB27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B69D3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BAE1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3655D9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C466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401,9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A718C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69,3%</w:t>
            </w:r>
          </w:p>
        </w:tc>
      </w:tr>
      <w:tr w:rsidR="0038310D" w:rsidRPr="00501AC0" w14:paraId="3899F0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41E3C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15E9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EB3A9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D6A6C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DC32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83,2%</w:t>
            </w:r>
          </w:p>
        </w:tc>
      </w:tr>
      <w:tr w:rsidR="0038310D" w:rsidRPr="00501AC0" w14:paraId="46FF4CC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4BDB87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59FE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08A1A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2FA9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7A4D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34,5%</w:t>
            </w:r>
          </w:p>
        </w:tc>
      </w:tr>
      <w:tr w:rsidR="0038310D" w:rsidRPr="00501AC0" w14:paraId="152E648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32687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7DE206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F8CF4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99C08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E7B24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0,2%</w:t>
            </w:r>
          </w:p>
        </w:tc>
      </w:tr>
      <w:tr w:rsidR="0038310D" w:rsidRPr="00501AC0" w14:paraId="029BB3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FD3E5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47 02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23402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62480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2 097,8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731A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2 148,4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1BA49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102,4%</w:t>
            </w:r>
          </w:p>
        </w:tc>
      </w:tr>
      <w:tr w:rsidR="0038310D" w:rsidRPr="00501AC0" w14:paraId="7DDE94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3EE78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45608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29582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2 097,8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CD5E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2 135,9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DB1ED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101,8%</w:t>
            </w:r>
          </w:p>
        </w:tc>
      </w:tr>
      <w:tr w:rsidR="0038310D" w:rsidRPr="00501AC0" w14:paraId="5DF953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F23CD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1428E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7297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2 089,8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1922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2 129,3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3BB7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101,9%</w:t>
            </w:r>
          </w:p>
        </w:tc>
      </w:tr>
      <w:tr w:rsidR="0038310D" w:rsidRPr="00501AC0" w14:paraId="42F70A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10FB81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15DFB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9341A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D7D2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8A2A7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719952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570E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8D5F7B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8DD0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278F3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1E2C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52,1%</w:t>
            </w:r>
          </w:p>
        </w:tc>
      </w:tr>
      <w:tr w:rsidR="0038310D" w:rsidRPr="00501AC0" w14:paraId="0E59D63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1ED2A7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81FE9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01133B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F997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4230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15DAD65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7B075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D48F6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8D7E1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2B09E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26C8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80,2%</w:t>
            </w:r>
          </w:p>
        </w:tc>
      </w:tr>
      <w:tr w:rsidR="0038310D" w:rsidRPr="00501AC0" w14:paraId="39AA827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5DBFF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994F7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E89D2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119,4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86BF5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B061F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80,2%</w:t>
            </w:r>
          </w:p>
        </w:tc>
      </w:tr>
      <w:tr w:rsidR="0038310D" w:rsidRPr="00501AC0" w14:paraId="42D3C9D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D5BEB5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5F655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8BF3E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113,4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D63F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53D11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84,1%</w:t>
            </w:r>
          </w:p>
        </w:tc>
      </w:tr>
      <w:tr w:rsidR="0038310D" w:rsidRPr="00501AC0" w14:paraId="2DF9C07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F3EFA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3D1D9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A476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69C8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E4667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7,2%</w:t>
            </w:r>
          </w:p>
        </w:tc>
      </w:tr>
      <w:tr w:rsidR="0038310D" w:rsidRPr="00501AC0" w14:paraId="282B9BD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59A4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70B3AD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DE61F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2 140,2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26027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2 019,0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DE0E7D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94,3%</w:t>
            </w:r>
          </w:p>
        </w:tc>
      </w:tr>
      <w:tr w:rsidR="0038310D" w:rsidRPr="00501AC0" w14:paraId="0630637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076F4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4522F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B5BBA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2 140,2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90A8B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2 019,0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4A62D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94,3%</w:t>
            </w:r>
          </w:p>
        </w:tc>
      </w:tr>
      <w:tr w:rsidR="0038310D" w:rsidRPr="00501AC0" w14:paraId="1685BD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654D2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E4DF1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F42A3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7B2E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A532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126F29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B1B87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FDC46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649F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43C44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184,8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70C002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90,1%</w:t>
            </w:r>
          </w:p>
        </w:tc>
      </w:tr>
      <w:tr w:rsidR="0038310D" w:rsidRPr="00501AC0" w14:paraId="47D5814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A139B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30C7B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6AE9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1 015,2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92CF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917,4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41DD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90,4%</w:t>
            </w:r>
          </w:p>
        </w:tc>
      </w:tr>
      <w:tr w:rsidR="0038310D" w:rsidRPr="00501AC0" w14:paraId="12BCAE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CCD0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6ED89D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778CF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894,0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0B7CB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581,4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605AC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65,0%</w:t>
            </w:r>
          </w:p>
        </w:tc>
      </w:tr>
      <w:tr w:rsidR="0038310D" w:rsidRPr="00501AC0" w14:paraId="260D83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B74A5B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060B4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EAE2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889,0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5032E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581,4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61B72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65,4%</w:t>
            </w:r>
          </w:p>
        </w:tc>
      </w:tr>
      <w:tr w:rsidR="0038310D" w:rsidRPr="00501AC0" w14:paraId="6EF7645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84DE8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758CEB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FED9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440,0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FEA3A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360,0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7DF5C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81,8%</w:t>
            </w:r>
          </w:p>
        </w:tc>
      </w:tr>
      <w:tr w:rsidR="0038310D" w:rsidRPr="00501AC0" w14:paraId="634A380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D0FE8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3C0447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0EC2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B42B0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189,6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7E60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45,6%</w:t>
            </w:r>
          </w:p>
        </w:tc>
      </w:tr>
      <w:tr w:rsidR="0038310D" w:rsidRPr="00501AC0" w14:paraId="0F0E1CB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153DFE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9C14A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4E49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6DF3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2FCE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1A22307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B703D0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E2C16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2C1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152C7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AA7A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67,5%</w:t>
            </w:r>
          </w:p>
        </w:tc>
      </w:tr>
      <w:tr w:rsidR="0038310D" w:rsidRPr="00501AC0" w14:paraId="55B7B6C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A9247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E797C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B79F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977F0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59D1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90,3%</w:t>
            </w:r>
          </w:p>
        </w:tc>
      </w:tr>
      <w:tr w:rsidR="0038310D" w:rsidRPr="00501AC0" w14:paraId="4776B94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EBAC1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359FE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437D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72F1C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76BE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784D2F6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AF64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9E904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511E5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2 815,0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9128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2 703,5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DDB7C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96,0%</w:t>
            </w:r>
          </w:p>
        </w:tc>
      </w:tr>
      <w:tr w:rsidR="0038310D" w:rsidRPr="00501AC0" w14:paraId="5D9791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2187D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645CA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6444D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5B8D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2 703,5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44DF4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96,2%</w:t>
            </w:r>
          </w:p>
        </w:tc>
      </w:tr>
      <w:tr w:rsidR="0038310D" w:rsidRPr="00501AC0" w14:paraId="1E9A9A3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AB2D71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F36F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B0AF29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280,3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08CB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279,3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6F9B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63665F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1AAE1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962D4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A53029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126,2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9704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124,1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9515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98,3%</w:t>
            </w:r>
          </w:p>
        </w:tc>
      </w:tr>
      <w:tr w:rsidR="0038310D" w:rsidRPr="00501AC0" w14:paraId="283AA8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57C0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8369A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78B9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6401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2 300,0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BA15B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95,8%</w:t>
            </w:r>
          </w:p>
        </w:tc>
      </w:tr>
      <w:tr w:rsidR="0038310D" w:rsidRPr="00501AC0" w14:paraId="13108F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5FD6E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C4149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55BE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77BE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D90E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3DDA88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D6549EC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D1CDA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8CB87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2052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9FF9A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20,1%</w:t>
            </w:r>
          </w:p>
        </w:tc>
      </w:tr>
      <w:tr w:rsidR="0038310D" w:rsidRPr="00501AC0" w14:paraId="69CEA7E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3A1EB2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5C648B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E0C5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F5BB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53192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70D6B70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0BE3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15CBF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3DE4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5 067,0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7617D3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3 569,7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20E7C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70,4%</w:t>
            </w:r>
          </w:p>
        </w:tc>
      </w:tr>
      <w:tr w:rsidR="0038310D" w:rsidRPr="00501AC0" w14:paraId="3D05813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38CA0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5AC699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25C362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3 867,0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963D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2 865,1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C7EE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74,1%</w:t>
            </w:r>
          </w:p>
        </w:tc>
      </w:tr>
      <w:tr w:rsidR="0038310D" w:rsidRPr="00501AC0" w14:paraId="33DED9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3B99F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8E50E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C376C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2 650,0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B092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1 922,2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F4DD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72,5%</w:t>
            </w:r>
          </w:p>
        </w:tc>
      </w:tr>
      <w:tr w:rsidR="0038310D" w:rsidRPr="00501AC0" w14:paraId="7571C2F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73FE5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947D32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7C56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41EF7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2F7548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78,5%</w:t>
            </w:r>
          </w:p>
        </w:tc>
      </w:tr>
      <w:tr w:rsidR="0038310D" w:rsidRPr="00501AC0" w14:paraId="27DE54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851390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F0482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1134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2A98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32D9C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93,3%</w:t>
            </w:r>
          </w:p>
        </w:tc>
      </w:tr>
      <w:tr w:rsidR="0038310D" w:rsidRPr="00501AC0" w14:paraId="47EA9DF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75FA3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B07E21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7A4E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57,0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100D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DEA7D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40,8%</w:t>
            </w:r>
          </w:p>
        </w:tc>
      </w:tr>
      <w:tr w:rsidR="0038310D" w:rsidRPr="00501AC0" w14:paraId="7432320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EB9CB3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B4E9D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7B01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E2ED9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704,6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C18C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58,7%</w:t>
            </w:r>
          </w:p>
        </w:tc>
      </w:tr>
      <w:tr w:rsidR="0038310D" w:rsidRPr="00501AC0" w14:paraId="4092B1B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B564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D77A4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E7AEE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D2536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220,3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9595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97,7%</w:t>
            </w:r>
          </w:p>
        </w:tc>
      </w:tr>
      <w:tr w:rsidR="0038310D" w:rsidRPr="00501AC0" w14:paraId="3D446E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6B7C29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B02AC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B655E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F557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22C0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97,7%</w:t>
            </w:r>
          </w:p>
        </w:tc>
      </w:tr>
      <w:tr w:rsidR="0038310D" w:rsidRPr="00501AC0" w14:paraId="299E9E5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552DCF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6F2AD5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6F1C2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196,7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B5AF3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194,9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0FEA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99,1%</w:t>
            </w:r>
          </w:p>
        </w:tc>
      </w:tr>
      <w:tr w:rsidR="0038310D" w:rsidRPr="00501AC0" w14:paraId="26F18D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2E58E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15B78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22EFB4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28,3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69C9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8621C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89,6%</w:t>
            </w:r>
          </w:p>
        </w:tc>
      </w:tr>
      <w:tr w:rsidR="0038310D" w:rsidRPr="00501AC0" w14:paraId="47DA5B4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D143F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629A6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6D852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3E7AF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A4E45D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14,8%</w:t>
            </w:r>
          </w:p>
        </w:tc>
      </w:tr>
      <w:tr w:rsidR="0038310D" w:rsidRPr="00501AC0" w14:paraId="793665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ED0E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4BB4A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5E92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132,0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D32D9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2D890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84,9%</w:t>
            </w:r>
          </w:p>
        </w:tc>
      </w:tr>
      <w:tr w:rsidR="0038310D" w:rsidRPr="00501AC0" w14:paraId="629FAF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6F0197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0E069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2045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1217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2C54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86,2%</w:t>
            </w:r>
          </w:p>
        </w:tc>
      </w:tr>
      <w:tr w:rsidR="0038310D" w:rsidRPr="00501AC0" w14:paraId="5298CC9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0BC6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5D1370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390E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EDB0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73,8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A95DF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92,3%</w:t>
            </w:r>
          </w:p>
        </w:tc>
      </w:tr>
      <w:tr w:rsidR="0038310D" w:rsidRPr="00501AC0" w14:paraId="2B4B67B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ED31D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89DEA6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D3687C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048C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81955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76,6%</w:t>
            </w:r>
          </w:p>
        </w:tc>
      </w:tr>
      <w:tr w:rsidR="0038310D" w:rsidRPr="00501AC0" w14:paraId="0B63A4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D70FB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383458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E0E7E7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D1781A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D7159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053666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89B9B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4B28C2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0B6D2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1 636,0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0B4D81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1 290,8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D332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78,9%</w:t>
            </w:r>
          </w:p>
        </w:tc>
      </w:tr>
      <w:tr w:rsidR="0038310D" w:rsidRPr="00501AC0" w14:paraId="5799A1B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2F84FB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B17BA0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48C3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1 523,0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8DB7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1 282,9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9B3F3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84,2%</w:t>
            </w:r>
          </w:p>
        </w:tc>
      </w:tr>
      <w:tr w:rsidR="0038310D" w:rsidRPr="00501AC0" w14:paraId="064A9F6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DD314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FB88E8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4045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425,0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B181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420,2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6AF18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98,9%</w:t>
            </w:r>
          </w:p>
        </w:tc>
      </w:tr>
      <w:tr w:rsidR="0038310D" w:rsidRPr="00501AC0" w14:paraId="31707D5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D28D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39CD1C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28E78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242,9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4637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232,3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D58C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95,6%</w:t>
            </w:r>
          </w:p>
        </w:tc>
      </w:tr>
      <w:tr w:rsidR="0038310D" w:rsidRPr="00501AC0" w14:paraId="2AEE83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385FD6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5811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A8BE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779,5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92C8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565,0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12CB3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72,5%</w:t>
            </w:r>
          </w:p>
        </w:tc>
      </w:tr>
      <w:tr w:rsidR="0038310D" w:rsidRPr="00501AC0" w14:paraId="48C77A3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B2FDFF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6B0C90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71D31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FFF7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7BEAB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18,1%</w:t>
            </w:r>
          </w:p>
        </w:tc>
      </w:tr>
      <w:tr w:rsidR="0038310D" w:rsidRPr="00501AC0" w14:paraId="22F58A5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A95D5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6E8AA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C9FD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69,6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0B8FB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945E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92,4%</w:t>
            </w:r>
          </w:p>
        </w:tc>
      </w:tr>
      <w:tr w:rsidR="0038310D" w:rsidRPr="00501AC0" w14:paraId="68F26DE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C973B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69F9B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B9DDC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113,0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21E91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B8FD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7,0%</w:t>
            </w:r>
          </w:p>
        </w:tc>
      </w:tr>
      <w:tr w:rsidR="0038310D" w:rsidRPr="00501AC0" w14:paraId="61F546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6EF3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684867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52707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1 505,5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56040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1 093,4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897C88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72,6%</w:t>
            </w:r>
          </w:p>
        </w:tc>
      </w:tr>
      <w:tr w:rsidR="0038310D" w:rsidRPr="00501AC0" w14:paraId="25F0B4F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98B4F1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066A83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D50CF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1 425,5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24FE7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1 019,2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64311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71,5%</w:t>
            </w:r>
          </w:p>
        </w:tc>
      </w:tr>
      <w:tr w:rsidR="0038310D" w:rsidRPr="00501AC0" w14:paraId="1FE5CA3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E5B8B3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F8F0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326D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68D8AC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686,7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1190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90,4%</w:t>
            </w:r>
          </w:p>
        </w:tc>
      </w:tr>
      <w:tr w:rsidR="0038310D" w:rsidRPr="00501AC0" w14:paraId="4EBD025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8AE75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D99BC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B3A94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610,0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16030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296,5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298A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48,6%</w:t>
            </w:r>
          </w:p>
        </w:tc>
      </w:tr>
      <w:tr w:rsidR="0038310D" w:rsidRPr="00501AC0" w14:paraId="0708257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0F1FC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34368F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C1EAA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88FAC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09E0F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85,8%</w:t>
            </w:r>
          </w:p>
        </w:tc>
      </w:tr>
      <w:tr w:rsidR="0038310D" w:rsidRPr="00501AC0" w14:paraId="1267F9C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91455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61E7D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C99E2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3C56C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D005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40,4%</w:t>
            </w:r>
          </w:p>
        </w:tc>
      </w:tr>
      <w:tr w:rsidR="0038310D" w:rsidRPr="00501AC0" w14:paraId="7719B6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E5C72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F15A25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C01E3E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902DB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937A7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92,7%</w:t>
            </w:r>
          </w:p>
        </w:tc>
      </w:tr>
      <w:tr w:rsidR="0038310D" w:rsidRPr="00501AC0" w14:paraId="56DB190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886B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C80228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BA37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3 161 736,6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4F46B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3 075 591,0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CB572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97,3%</w:t>
            </w:r>
          </w:p>
        </w:tc>
      </w:tr>
      <w:tr w:rsidR="0038310D" w:rsidRPr="00501AC0" w14:paraId="2227F5E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E5B312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B796D5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63DFE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795 536,6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9221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736 083,7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18169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92,5%</w:t>
            </w:r>
          </w:p>
        </w:tc>
      </w:tr>
      <w:tr w:rsidR="0038310D" w:rsidRPr="00501AC0" w14:paraId="04AAB3B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2115E3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58E9E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1329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424 530,0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3B3F9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418 065,4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70422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98,5%</w:t>
            </w:r>
          </w:p>
        </w:tc>
      </w:tr>
      <w:tr w:rsidR="0038310D" w:rsidRPr="00501AC0" w14:paraId="08EC9B1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BDBC8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0F5D48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1E7A2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3EBB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2 836,7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9CE4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51,6%</w:t>
            </w:r>
          </w:p>
        </w:tc>
      </w:tr>
      <w:tr w:rsidR="0038310D" w:rsidRPr="00501AC0" w14:paraId="2529591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061A7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323D0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B5BB0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228 104,8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7A1173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192 849,2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04CC9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84,5%</w:t>
            </w:r>
          </w:p>
        </w:tc>
      </w:tr>
      <w:tr w:rsidR="0038310D" w:rsidRPr="00501AC0" w14:paraId="4D98635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E4C26B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A76266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AB20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02BAE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118 000,0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C9323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67948A7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A26CD4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D9EE99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475732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19 401,8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CE379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4 332,4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367E3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22,3%</w:t>
            </w:r>
          </w:p>
        </w:tc>
      </w:tr>
      <w:tr w:rsidR="0038310D" w:rsidRPr="00501AC0" w14:paraId="318EBD0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89222C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94CCA57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FB3F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136 800,0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B562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122 687,8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F9CE8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89,7%</w:t>
            </w:r>
          </w:p>
        </w:tc>
      </w:tr>
      <w:tr w:rsidR="0038310D" w:rsidRPr="00501AC0" w14:paraId="441011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F5837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4C042B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CD51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2 229 400,0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5C843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2 216 819,4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ECF5C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99,4%</w:t>
            </w:r>
          </w:p>
        </w:tc>
      </w:tr>
      <w:tr w:rsidR="0038310D" w:rsidRPr="00501AC0" w14:paraId="64E9CB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77480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71A96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7DA40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2 375 730,0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90A437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2 357 633,5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CAD2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99,2%</w:t>
            </w:r>
          </w:p>
        </w:tc>
      </w:tr>
      <w:tr w:rsidR="0038310D" w:rsidRPr="00501AC0" w14:paraId="6396D26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8428AE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D6FD3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BDA7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168 330,0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3CE2A5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162 814,1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73B28B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96,7%</w:t>
            </w:r>
          </w:p>
        </w:tc>
      </w:tr>
      <w:tr w:rsidR="0038310D" w:rsidRPr="00501AC0" w14:paraId="740FE61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1250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A9CFB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93C3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168 330,0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5ACD7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162 814,1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D157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96,7%</w:t>
            </w:r>
          </w:p>
        </w:tc>
      </w:tr>
      <w:tr w:rsidR="0038310D" w:rsidRPr="00501AC0" w14:paraId="083CDEB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0FBD40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0112B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38B7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2 207 400,0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E37C7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2 194 819,4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2BB7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99,4%</w:t>
            </w:r>
          </w:p>
        </w:tc>
      </w:tr>
      <w:tr w:rsidR="0038310D" w:rsidRPr="00501AC0" w14:paraId="6BD4D3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39BCF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144F4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329CC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278 200,0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AB46DE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277 251,3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6E936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99,7%</w:t>
            </w:r>
          </w:p>
        </w:tc>
      </w:tr>
      <w:tr w:rsidR="0038310D" w:rsidRPr="00501AC0" w14:paraId="2EEEF01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EBD2A7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13F4E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AA7D0B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256 200,0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2FE9AD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255 251,3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8680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99,6%</w:t>
            </w:r>
          </w:p>
        </w:tc>
      </w:tr>
      <w:tr w:rsidR="0038310D" w:rsidRPr="00501AC0" w14:paraId="1586028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7CBA3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F004AA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3D13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256 200,0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169B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255 251,3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95CBB3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99,6%</w:t>
            </w:r>
          </w:p>
        </w:tc>
      </w:tr>
      <w:tr w:rsidR="0038310D" w:rsidRPr="00501AC0" w14:paraId="1F129A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11B793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606F99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4A20D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E4BE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22 000,0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D638C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1ADC3B4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7AC55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95F210B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183650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8C6D8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305,5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F6E05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38,2%</w:t>
            </w:r>
          </w:p>
        </w:tc>
      </w:tr>
      <w:tr w:rsidR="0038310D" w:rsidRPr="00501AC0" w14:paraId="461B59F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DDBCC1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3092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67F68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0C6A7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305,5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01163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38,2%</w:t>
            </w:r>
          </w:p>
        </w:tc>
      </w:tr>
      <w:tr w:rsidR="0038310D" w:rsidRPr="00501AC0" w14:paraId="6273A4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25810A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783DD6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D10F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749E1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305,5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85AE7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38,2%</w:t>
            </w:r>
          </w:p>
        </w:tc>
      </w:tr>
      <w:tr w:rsidR="0038310D" w:rsidRPr="00501AC0" w14:paraId="068D189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98862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030817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E363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180 283,2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15A27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169 302,1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9A251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93,9%</w:t>
            </w:r>
          </w:p>
        </w:tc>
      </w:tr>
      <w:tr w:rsidR="0038310D" w:rsidRPr="00501AC0" w14:paraId="6764EEC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DF4C08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189ED6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366636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180 283,2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A0093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169 302,1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33305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93,9%</w:t>
            </w:r>
          </w:p>
        </w:tc>
      </w:tr>
      <w:tr w:rsidR="0038310D" w:rsidRPr="00501AC0" w14:paraId="5FF9BE8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6295EF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2D5B0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30952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180 283,2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7B9DA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169 302,1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0FFA1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93,9%</w:t>
            </w:r>
          </w:p>
        </w:tc>
      </w:tr>
      <w:tr w:rsidR="0038310D" w:rsidRPr="00501AC0" w14:paraId="554015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0E7AF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lastRenderedPageBreak/>
              <w:t>56 04 01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90F5C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530CFA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C9AC15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7F6E1C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642500F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6947EB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9CDA60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167C7F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57026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4 500,0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A81E4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4923BF4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AA2D5C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3F0092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9C4A0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8D0CA1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4 500,0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CE646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716EBFE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B6EEA2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91AAE31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F9972B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175 783,2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CD33D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164 802,1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EDC387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93,8%</w:t>
            </w:r>
          </w:p>
        </w:tc>
      </w:tr>
      <w:tr w:rsidR="0038310D" w:rsidRPr="00501AC0" w14:paraId="3AC2464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0C44A1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5A6F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82CE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175 783,2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A3219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164 802,1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166F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93,8%</w:t>
            </w:r>
          </w:p>
        </w:tc>
      </w:tr>
      <w:tr w:rsidR="0038310D" w:rsidRPr="00501AC0" w14:paraId="161B97B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A0E9AE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D5AA2C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24ACD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175 783,2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06FB6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164 802,1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9E6CB8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93,8%</w:t>
            </w:r>
          </w:p>
        </w:tc>
      </w:tr>
      <w:tr w:rsidR="0038310D" w:rsidRPr="00501AC0" w14:paraId="1657E55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B9944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EE018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2BCE1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9 259,9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31256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9759A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01988C7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06FE5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859575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78230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9 259,9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9E4CAD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475B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2D921D3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51099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3E9E2B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AA50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9 259,9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6DB70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82A21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528A6A2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978537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2635A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E4F71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3 820,4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E853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3 402,5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9CB97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89,1%</w:t>
            </w:r>
          </w:p>
        </w:tc>
      </w:tr>
      <w:tr w:rsidR="0038310D" w:rsidRPr="00501AC0" w14:paraId="05715EC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316871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248ACE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91D30C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3 820,4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E5BB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3 402,5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B5CE2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89,1%</w:t>
            </w:r>
          </w:p>
        </w:tc>
      </w:tr>
      <w:tr w:rsidR="0038310D" w:rsidRPr="00501AC0" w14:paraId="7D89A76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4E57F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910D0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0AE64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3 820,4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4A707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3 402,5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BC9F3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89,1%</w:t>
            </w:r>
          </w:p>
        </w:tc>
      </w:tr>
      <w:tr w:rsidR="0038310D" w:rsidRPr="00501AC0" w14:paraId="46647DC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4E8D15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B4FC29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43A71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17 521,6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2BEB0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CE488E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7B3EB82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839104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336D3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FF161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17 521,6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A29A3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A6FB9F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2AF64DD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02BDEE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E130D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0808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17 521,6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B3D736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F7FF56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3A64071C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61591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4796F7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B548A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AFDE4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EFB79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74,3%</w:t>
            </w:r>
          </w:p>
        </w:tc>
      </w:tr>
      <w:tr w:rsidR="0038310D" w:rsidRPr="00501AC0" w14:paraId="275E9A3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71876D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0653AA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6884B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D75C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203D06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74,3%</w:t>
            </w:r>
          </w:p>
        </w:tc>
      </w:tr>
      <w:tr w:rsidR="0038310D" w:rsidRPr="00501AC0" w14:paraId="34BA9DC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350176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29EFDA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8758F5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109B64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CA1C2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74,3%</w:t>
            </w:r>
          </w:p>
        </w:tc>
      </w:tr>
      <w:tr w:rsidR="0038310D" w:rsidRPr="00501AC0" w14:paraId="4FB1B8B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64449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C42AF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4B0DE3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721,5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04A667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715,7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4A6F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99,2%</w:t>
            </w:r>
          </w:p>
        </w:tc>
      </w:tr>
      <w:tr w:rsidR="0038310D" w:rsidRPr="00501AC0" w14:paraId="305C6BC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008191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B6CA8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83F0E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721,5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CBDF50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715,7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E6D40D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99,2%</w:t>
            </w:r>
          </w:p>
        </w:tc>
      </w:tr>
      <w:tr w:rsidR="0038310D" w:rsidRPr="00501AC0" w14:paraId="293FAE4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49F0FE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530DDC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EB8766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721,5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5A425B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715,7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547A98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99,2%</w:t>
            </w:r>
          </w:p>
        </w:tc>
      </w:tr>
      <w:tr w:rsidR="0038310D" w:rsidRPr="00501AC0" w14:paraId="42203B4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0CEA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9883AE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A482AB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D9CCD2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118 000,0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37672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</w:tr>
      <w:tr w:rsidR="0038310D" w:rsidRPr="00501AC0" w14:paraId="5779FD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8F143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06903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3D858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DC1D5D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118 000,0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034DF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100,0%</w:t>
            </w:r>
          </w:p>
        </w:tc>
      </w:tr>
      <w:tr w:rsidR="0038310D" w:rsidRPr="00501AC0" w14:paraId="09E9B4A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04F57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F4AA5F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DCE8BD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118 000,0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7D782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118 000,0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A45F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40D47AD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5C3C7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2DB97D7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D5CDAA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177 300,0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E3D71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148 906,0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62A539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84,0%</w:t>
            </w:r>
          </w:p>
        </w:tc>
      </w:tr>
      <w:tr w:rsidR="0038310D" w:rsidRPr="00501AC0" w14:paraId="0994D2D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279D83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76943E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5DA63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40 500,0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FBD7A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26 218,2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FEF1F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64,7%</w:t>
            </w:r>
          </w:p>
        </w:tc>
      </w:tr>
      <w:tr w:rsidR="0038310D" w:rsidRPr="00501AC0" w14:paraId="3A52020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D695A9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DC57DE8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7C12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ED1FEE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2 836,7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2C7A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51,6%</w:t>
            </w:r>
          </w:p>
        </w:tc>
      </w:tr>
      <w:tr w:rsidR="0038310D" w:rsidRPr="00501AC0" w14:paraId="17A7985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725D7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1BD08D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4C0896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29 500,0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80365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23 241,6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B13E1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78,8%</w:t>
            </w:r>
          </w:p>
        </w:tc>
      </w:tr>
      <w:tr w:rsidR="0038310D" w:rsidRPr="00501AC0" w14:paraId="7C83B492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38C8924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75F8C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5D4D3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0BB7DA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D138F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2,5%</w:t>
            </w:r>
          </w:p>
        </w:tc>
      </w:tr>
      <w:tr w:rsidR="0038310D" w:rsidRPr="00501AC0" w14:paraId="7EAA8AA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B3440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F44BF7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712D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136 800,0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7FDE794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122 687,8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4E05F0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89,7%</w:t>
            </w:r>
          </w:p>
        </w:tc>
      </w:tr>
      <w:tr w:rsidR="0038310D" w:rsidRPr="00501AC0" w14:paraId="608C365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95ECD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5AC4C6C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DFCB45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14 677,3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2A001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12 659,5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5A917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86,3%</w:t>
            </w:r>
          </w:p>
        </w:tc>
      </w:tr>
      <w:tr w:rsidR="0038310D" w:rsidRPr="00501AC0" w14:paraId="5EA4B46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7E0D6E7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45484C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977B31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4 677,3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1F6F6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868,8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016C4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18,6%</w:t>
            </w:r>
          </w:p>
        </w:tc>
      </w:tr>
      <w:tr w:rsidR="0038310D" w:rsidRPr="00501AC0" w14:paraId="2FC59E25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FAA3C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0EC16D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C35D65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3 177,3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86D323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868,8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02BEA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27,3%</w:t>
            </w:r>
          </w:p>
        </w:tc>
      </w:tr>
      <w:tr w:rsidR="0038310D" w:rsidRPr="00501AC0" w14:paraId="237B192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B50BA93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12660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3E1F9F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3F01F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3A87D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0ED7E3A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480CE4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C763CD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F0966D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6BB124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11 790,7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BA303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117,9%</w:t>
            </w:r>
          </w:p>
        </w:tc>
      </w:tr>
      <w:tr w:rsidR="0038310D" w:rsidRPr="00501AC0" w14:paraId="7D1AC33A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45505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D26F44F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A77867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66D6DC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3 985,6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1F182A4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53,1%</w:t>
            </w:r>
          </w:p>
        </w:tc>
      </w:tr>
      <w:tr w:rsidR="0038310D" w:rsidRPr="00501AC0" w14:paraId="677315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6C0755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06177F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644533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63A257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2 836,7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FBB81E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51,6%</w:t>
            </w:r>
          </w:p>
        </w:tc>
      </w:tr>
      <w:tr w:rsidR="0038310D" w:rsidRPr="00501AC0" w14:paraId="67044C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501D5D1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2748FE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CC1C7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5 500,0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10D262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2 836,7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07E440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51,6%</w:t>
            </w:r>
          </w:p>
        </w:tc>
      </w:tr>
      <w:tr w:rsidR="0038310D" w:rsidRPr="00501AC0" w14:paraId="59EB5A6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AE79A6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21BDE1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2236B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3E4A21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1 148,9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52BBC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57,4%</w:t>
            </w:r>
          </w:p>
        </w:tc>
      </w:tr>
      <w:tr w:rsidR="0038310D" w:rsidRPr="00501AC0" w14:paraId="3F18C141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4F834C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56 13 03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10E8154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48439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FA74F9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0A618F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38310D" w:rsidRPr="00501AC0" w14:paraId="27DBDD8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3BAA851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AD7ECC4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8A2DD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B1EA1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11403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16064EB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CF4E8D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4055962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C42B62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651EC4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FE317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0,0%</w:t>
            </w:r>
          </w:p>
        </w:tc>
      </w:tr>
      <w:tr w:rsidR="0038310D" w:rsidRPr="00501AC0" w14:paraId="1F8D11D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06C37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8443F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62FBE2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4 800,0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09FE30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D612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0,0%</w:t>
            </w:r>
          </w:p>
        </w:tc>
      </w:tr>
      <w:tr w:rsidR="0038310D" w:rsidRPr="00501AC0" w14:paraId="38A5E6F8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1F190A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B478866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248853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32AE5B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2 464,5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FBAB45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41,1%</w:t>
            </w:r>
          </w:p>
        </w:tc>
      </w:tr>
      <w:tr w:rsidR="0038310D" w:rsidRPr="00501AC0" w14:paraId="7A16151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F9A7EC0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4FD709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9D5B08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6 000,0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5E199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1 508,3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AC81D3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25,1%</w:t>
            </w:r>
          </w:p>
        </w:tc>
      </w:tr>
      <w:tr w:rsidR="0038310D" w:rsidRPr="00501AC0" w14:paraId="4AC3123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C34A13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4A1AD237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1FF6A2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6 000,0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E97989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1 508,3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C64E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25,1%</w:t>
            </w:r>
          </w:p>
        </w:tc>
      </w:tr>
      <w:tr w:rsidR="0038310D" w:rsidRPr="00501AC0" w14:paraId="439BE06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89E8366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423BB78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9DBB525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CC142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956,1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D1C59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61367FA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DFCB70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30702DA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05479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897BF4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124 962,2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91B76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89,3%</w:t>
            </w:r>
          </w:p>
        </w:tc>
      </w:tr>
      <w:tr w:rsidR="0038310D" w:rsidRPr="00501AC0" w14:paraId="17FD116D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2CC063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16DF3E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507F2C0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20 000,0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39C83B7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19 249,1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9D3B6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96,2%</w:t>
            </w:r>
          </w:p>
        </w:tc>
      </w:tr>
      <w:tr w:rsidR="0038310D" w:rsidRPr="00501AC0" w14:paraId="4DF5DE7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29233C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D82C9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933362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20 000,0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CB26BB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19 249,1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3DA04C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96,2%</w:t>
            </w:r>
          </w:p>
        </w:tc>
      </w:tr>
      <w:tr w:rsidR="0038310D" w:rsidRPr="00501AC0" w14:paraId="64EC947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C657B4F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C38895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FF9FAB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120 000,0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414211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105 713,1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46245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88,1%</w:t>
            </w:r>
          </w:p>
        </w:tc>
      </w:tr>
      <w:tr w:rsidR="0038310D" w:rsidRPr="00501AC0" w14:paraId="68F6CC2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3086D1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4D558E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2D818C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322,7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73A7AB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3 541,6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698330D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1097,6%</w:t>
            </w:r>
          </w:p>
        </w:tc>
      </w:tr>
      <w:tr w:rsidR="0038310D" w:rsidRPr="00501AC0" w14:paraId="1253419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F02D8A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0B3E220A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9AC82E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322,7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274E6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0F8C2B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143,4%</w:t>
            </w:r>
          </w:p>
        </w:tc>
      </w:tr>
      <w:tr w:rsidR="0038310D" w:rsidRPr="00501AC0" w14:paraId="3DE0848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1F075C60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6F9CA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CD97A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322,7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6E4F87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322,7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C03EE7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100,0%</w:t>
            </w:r>
          </w:p>
        </w:tc>
      </w:tr>
      <w:tr w:rsidR="0038310D" w:rsidRPr="00501AC0" w14:paraId="3CD9CEB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9491086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30BCA95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667912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38ECB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139,9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8DD4CD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4B8FA860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ADB1613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1EA8C1B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6E0D99E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AD7538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3 079,0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1ABEC2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5D651EC3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613B4FA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56 13 09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3B6B9F45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2AC9FF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25F48C8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1 292,6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C77DCF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8310D" w:rsidRPr="00501AC0" w14:paraId="6674C71E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B5A04AC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771E83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07E5720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8532772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1 292,6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91CF1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09A92714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907CA1A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2AE1191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88D6D4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04A67E1D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1 292,6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0240C3E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07DEE466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394CE4C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55F1DE88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AF2EB1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4308E9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764,1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25DC1A0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8310D" w:rsidRPr="00501AC0" w14:paraId="29E53A9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0CECC179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1C6FD1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79E78BA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42E49580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764,1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56482CA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33CF2329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A05705F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1DB4CB39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BE513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5E3B9E6E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764,1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039C88A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  <w:tr w:rsidR="0038310D" w:rsidRPr="00501AC0" w14:paraId="21D0170B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2C84AB3F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78AA5112" w14:textId="77777777" w:rsidR="0038310D" w:rsidRPr="00501AC0" w:rsidRDefault="0038310D" w:rsidP="0038310D">
            <w:pPr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8F520CB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2EF7CBF6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73586964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#DIV/0!</w:t>
            </w:r>
          </w:p>
        </w:tc>
      </w:tr>
      <w:tr w:rsidR="0038310D" w:rsidRPr="00501AC0" w14:paraId="5919FBCF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4710C242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8F93FD5" w14:textId="77777777" w:rsidR="0038310D" w:rsidRPr="00501AC0" w:rsidRDefault="0038310D" w:rsidP="0038310D">
            <w:pPr>
              <w:spacing w:after="0" w:line="240" w:lineRule="auto"/>
              <w:ind w:firstLineChars="100" w:firstLine="180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3D12B0C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113EF47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46,4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44CF2061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1E1E96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1E1E96"/>
                <w:sz w:val="18"/>
                <w:szCs w:val="18"/>
              </w:rPr>
              <w:t>#DIV/0!</w:t>
            </w:r>
          </w:p>
        </w:tc>
      </w:tr>
      <w:tr w:rsidR="0038310D" w:rsidRPr="00501AC0" w14:paraId="6864C637" w14:textId="77777777" w:rsidTr="00BB51F5">
        <w:trPr>
          <w:trHeight w:val="288"/>
        </w:trPr>
        <w:tc>
          <w:tcPr>
            <w:tcW w:w="543" w:type="pct"/>
            <w:shd w:val="clear" w:color="auto" w:fill="auto"/>
            <w:vAlign w:val="center"/>
            <w:hideMark/>
          </w:tcPr>
          <w:p w14:paraId="54DE147B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467" w:type="pct"/>
            <w:shd w:val="clear" w:color="auto" w:fill="auto"/>
            <w:vAlign w:val="center"/>
            <w:hideMark/>
          </w:tcPr>
          <w:p w14:paraId="66C49C2E" w14:textId="77777777" w:rsidR="0038310D" w:rsidRPr="00501AC0" w:rsidRDefault="0038310D" w:rsidP="0038310D">
            <w:pPr>
              <w:spacing w:after="0" w:line="240" w:lineRule="auto"/>
              <w:ind w:firstLineChars="200" w:firstLine="360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05" w:type="pct"/>
            <w:shd w:val="clear" w:color="auto" w:fill="auto"/>
            <w:vAlign w:val="center"/>
            <w:hideMark/>
          </w:tcPr>
          <w:p w14:paraId="1FA88753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0,0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14:paraId="1F5C433C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46,4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14:paraId="318C2499" w14:textId="77777777" w:rsidR="0038310D" w:rsidRPr="00501AC0" w:rsidRDefault="0038310D" w:rsidP="0038310D">
            <w:pPr>
              <w:spacing w:after="0" w:line="240" w:lineRule="auto"/>
              <w:jc w:val="center"/>
              <w:rPr>
                <w:rFonts w:ascii="Sylfaen" w:eastAsia="Times New Roman" w:hAnsi="Sylfaen"/>
                <w:color w:val="86008A"/>
                <w:sz w:val="18"/>
                <w:szCs w:val="18"/>
              </w:rPr>
            </w:pPr>
            <w:r w:rsidRPr="00501AC0">
              <w:rPr>
                <w:rFonts w:ascii="Sylfaen" w:eastAsia="Times New Roman" w:hAnsi="Sylfaen"/>
                <w:color w:val="86008A"/>
                <w:sz w:val="18"/>
                <w:szCs w:val="18"/>
              </w:rPr>
              <w:t>#DIV/0!</w:t>
            </w:r>
          </w:p>
        </w:tc>
      </w:tr>
    </w:tbl>
    <w:p w14:paraId="54C4707D" w14:textId="77777777" w:rsidR="006558C9" w:rsidRDefault="006558C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F1C56DC" w14:textId="77777777" w:rsidR="006558C9" w:rsidRDefault="006558C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BF2036F" w14:textId="712CF127" w:rsidR="00BD0116" w:rsidRDefault="00BD0116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42C46F3" w14:textId="11AAB3C5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CBF37B9" w14:textId="2EC9A60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8F30AA7" w14:textId="6EEC4D4E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7A5EA2B7" w14:textId="1B955093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A40E840" w14:textId="371AB8B7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2D19AD" w14:textId="383EC97B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BC44009" w14:textId="12D976A2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BA8E4C4" w14:textId="595D0AB8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17114AD" w14:textId="4A3316E6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25025E88" w14:textId="66F14D3D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22D0216" w14:textId="23B5F989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732B3B2" w14:textId="0F246C9D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3677850" w14:textId="337F4E29" w:rsidR="00107677" w:rsidRDefault="0010767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1AABE974" w14:textId="77777777" w:rsidR="007A360A" w:rsidRPr="00D04A4E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04A4E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პარლამენტი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და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მასთან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არსებული</w:t>
      </w:r>
      <w:r w:rsidRPr="00D04A4E">
        <w:rPr>
          <w:rFonts w:ascii="Sylfaen" w:hAnsi="Sylfaen"/>
          <w:b/>
          <w:noProof/>
          <w:szCs w:val="28"/>
        </w:rPr>
        <w:t xml:space="preserve"> </w:t>
      </w:r>
      <w:r w:rsidRPr="00D04A4E">
        <w:rPr>
          <w:rFonts w:ascii="Sylfaen" w:hAnsi="Sylfaen" w:cs="Sylfaen"/>
          <w:b/>
          <w:noProof/>
          <w:szCs w:val="28"/>
        </w:rPr>
        <w:t>ორგანიზაციები</w:t>
      </w:r>
    </w:p>
    <w:p w14:paraId="5027C003" w14:textId="77777777" w:rsidR="00191088" w:rsidRPr="00D04A4E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1FFE07C3" w14:textId="65A92615" w:rsidR="004D5BE3" w:rsidRPr="00D04A4E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04A4E">
        <w:rPr>
          <w:rFonts w:ascii="Sylfaen" w:hAnsi="Sylfaen" w:cs="Sylfaen"/>
          <w:noProof/>
          <w:szCs w:val="28"/>
        </w:rPr>
        <w:t>საქართველოს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პარლამენტისა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მასთან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არსებული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ორგანიზაციებისთვის</w:t>
      </w:r>
      <w:r w:rsidRPr="00D04A4E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სახელმწიფო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ბიუჯეტით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გამოყოფილმა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დაზუსტებულმა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ასიგნებებმა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შეადგინა</w:t>
      </w:r>
      <w:r w:rsidR="00DA0466" w:rsidRPr="00D04A4E">
        <w:rPr>
          <w:rFonts w:ascii="Sylfaen" w:hAnsi="Sylfaen" w:cs="Sylfaen"/>
          <w:noProof/>
          <w:szCs w:val="28"/>
          <w:lang w:val="ka-GE"/>
        </w:rPr>
        <w:t xml:space="preserve"> </w:t>
      </w:r>
      <w:r w:rsidR="00733D91">
        <w:rPr>
          <w:rFonts w:ascii="Sylfaen" w:eastAsia="Times New Roman" w:hAnsi="Sylfaen"/>
          <w:color w:val="000000"/>
        </w:rPr>
        <w:t>32</w:t>
      </w:r>
      <w:r w:rsidR="007871B9" w:rsidRPr="00D04A4E">
        <w:rPr>
          <w:rFonts w:ascii="Sylfaen" w:eastAsia="Times New Roman" w:hAnsi="Sylfaen"/>
          <w:color w:val="000000"/>
        </w:rPr>
        <w:t xml:space="preserve"> </w:t>
      </w:r>
      <w:r w:rsidR="00733D91">
        <w:rPr>
          <w:rFonts w:ascii="Sylfaen" w:eastAsia="Times New Roman" w:hAnsi="Sylfaen"/>
          <w:color w:val="000000"/>
        </w:rPr>
        <w:t>788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D04A4E" w:rsidRPr="00D04A4E">
        <w:rPr>
          <w:rFonts w:ascii="Sylfaen" w:eastAsia="Times New Roman" w:hAnsi="Sylfaen"/>
          <w:color w:val="000000"/>
        </w:rPr>
        <w:t>4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</w:t>
      </w:r>
      <w:r w:rsidRPr="00D04A4E">
        <w:rPr>
          <w:rFonts w:ascii="Sylfaen" w:hAnsi="Sylfaen"/>
          <w:noProof/>
          <w:szCs w:val="28"/>
        </w:rPr>
        <w:t xml:space="preserve">, </w:t>
      </w:r>
      <w:r w:rsidRPr="00D04A4E">
        <w:rPr>
          <w:rFonts w:ascii="Sylfaen" w:hAnsi="Sylfaen" w:cs="Sylfaen"/>
          <w:noProof/>
          <w:szCs w:val="28"/>
        </w:rPr>
        <w:t>ხოლო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ფაქტიურმა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დაფინანსებამ</w:t>
      </w:r>
      <w:r w:rsidRPr="00D04A4E">
        <w:rPr>
          <w:rFonts w:ascii="Sylfaen" w:hAnsi="Sylfaen"/>
          <w:noProof/>
          <w:szCs w:val="28"/>
        </w:rPr>
        <w:t xml:space="preserve"> - </w:t>
      </w:r>
      <w:r w:rsidR="00733D91">
        <w:rPr>
          <w:rFonts w:ascii="Sylfaen" w:eastAsia="Times New Roman" w:hAnsi="Sylfaen"/>
          <w:color w:val="000000"/>
        </w:rPr>
        <w:t>24</w:t>
      </w:r>
      <w:r w:rsidR="007871B9" w:rsidRPr="00D04A4E">
        <w:rPr>
          <w:rFonts w:ascii="Sylfaen" w:eastAsia="Times New Roman" w:hAnsi="Sylfaen"/>
          <w:color w:val="000000"/>
        </w:rPr>
        <w:t xml:space="preserve"> </w:t>
      </w:r>
      <w:r w:rsidR="00733D91">
        <w:rPr>
          <w:rFonts w:ascii="Sylfaen" w:eastAsia="Times New Roman" w:hAnsi="Sylfaen"/>
          <w:color w:val="000000"/>
        </w:rPr>
        <w:t>404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D04A4E" w:rsidRPr="00D04A4E">
        <w:rPr>
          <w:rFonts w:ascii="Sylfaen" w:eastAsia="Times New Roman" w:hAnsi="Sylfaen"/>
          <w:color w:val="000000"/>
        </w:rPr>
        <w:t>8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</w:t>
      </w:r>
      <w:r w:rsidRPr="00D04A4E">
        <w:rPr>
          <w:rFonts w:ascii="Sylfaen" w:hAnsi="Sylfaen"/>
          <w:noProof/>
          <w:szCs w:val="28"/>
        </w:rPr>
        <w:t xml:space="preserve">, </w:t>
      </w:r>
      <w:r w:rsidR="00A26E4C" w:rsidRPr="00D04A4E">
        <w:rPr>
          <w:rFonts w:ascii="Sylfaen" w:hAnsi="Sylfaen" w:cs="Sylfaen"/>
          <w:noProof/>
          <w:szCs w:val="28"/>
        </w:rPr>
        <w:t>რაც 20</w:t>
      </w:r>
      <w:r w:rsidR="00750F3C">
        <w:rPr>
          <w:rFonts w:ascii="Sylfaen" w:hAnsi="Sylfaen" w:cs="Sylfaen"/>
          <w:noProof/>
          <w:szCs w:val="28"/>
        </w:rPr>
        <w:t>20</w:t>
      </w:r>
      <w:r w:rsidR="00A26E4C" w:rsidRPr="00D04A4E">
        <w:rPr>
          <w:rFonts w:ascii="Sylfaen" w:hAnsi="Sylfaen" w:cs="Sylfaen"/>
          <w:noProof/>
          <w:szCs w:val="28"/>
        </w:rPr>
        <w:t xml:space="preserve"> წლის შესაბამის მაჩვენებელზე</w:t>
      </w:r>
      <w:r w:rsidRPr="00D04A4E">
        <w:rPr>
          <w:rFonts w:ascii="Sylfaen" w:hAnsi="Sylfaen"/>
          <w:noProof/>
          <w:szCs w:val="28"/>
          <w:lang w:val="ka-GE"/>
        </w:rPr>
        <w:t xml:space="preserve"> </w:t>
      </w:r>
      <w:r w:rsidR="00733D91">
        <w:rPr>
          <w:rFonts w:ascii="Sylfaen" w:hAnsi="Sylfaen"/>
          <w:noProof/>
          <w:szCs w:val="28"/>
        </w:rPr>
        <w:t>2</w:t>
      </w:r>
      <w:r w:rsidR="00D36DF5" w:rsidRPr="00D04A4E">
        <w:rPr>
          <w:rFonts w:ascii="Sylfaen" w:hAnsi="Sylfaen"/>
          <w:noProof/>
          <w:szCs w:val="28"/>
          <w:lang w:val="ka-GE"/>
        </w:rPr>
        <w:t xml:space="preserve"> </w:t>
      </w:r>
      <w:r w:rsidR="00733D91">
        <w:rPr>
          <w:rFonts w:ascii="Sylfaen" w:eastAsia="Times New Roman" w:hAnsi="Sylfaen"/>
          <w:color w:val="000000"/>
        </w:rPr>
        <w:t>148</w:t>
      </w:r>
      <w:r w:rsidR="007871B9" w:rsidRPr="00D04A4E">
        <w:rPr>
          <w:rFonts w:ascii="Sylfaen" w:eastAsia="Times New Roman" w:hAnsi="Sylfaen"/>
          <w:color w:val="000000"/>
        </w:rPr>
        <w:t>.</w:t>
      </w:r>
      <w:r w:rsidR="00733D91">
        <w:rPr>
          <w:rFonts w:ascii="Sylfaen" w:eastAsia="Times New Roman" w:hAnsi="Sylfaen"/>
          <w:color w:val="000000"/>
        </w:rPr>
        <w:t>1</w:t>
      </w:r>
      <w:r w:rsidRPr="00D04A4E">
        <w:rPr>
          <w:rFonts w:ascii="Sylfaen" w:eastAsia="Times New Roman" w:hAnsi="Sylfaen"/>
          <w:color w:val="000000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ათასი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ლარით</w:t>
      </w:r>
      <w:r w:rsidRPr="00D04A4E">
        <w:rPr>
          <w:rFonts w:ascii="Sylfaen" w:hAnsi="Sylfaen"/>
          <w:noProof/>
          <w:szCs w:val="28"/>
        </w:rPr>
        <w:t xml:space="preserve"> </w:t>
      </w:r>
      <w:r w:rsidR="00191088" w:rsidRPr="00D04A4E">
        <w:rPr>
          <w:rFonts w:ascii="Sylfaen" w:hAnsi="Sylfaen"/>
          <w:noProof/>
          <w:szCs w:val="28"/>
          <w:lang w:val="ka-GE"/>
        </w:rPr>
        <w:t>ნაკლებია</w:t>
      </w:r>
      <w:r w:rsidRPr="00D04A4E">
        <w:rPr>
          <w:rFonts w:ascii="Sylfaen" w:hAnsi="Sylfaen"/>
          <w:noProof/>
          <w:szCs w:val="28"/>
        </w:rPr>
        <w:t>.</w:t>
      </w:r>
    </w:p>
    <w:p w14:paraId="6F7C810E" w14:textId="4A426440" w:rsidR="007871B9" w:rsidRPr="00D04A4E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D04A4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04A4E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04A4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66FDF4A" w14:textId="71C0E1CF" w:rsidR="00EC67A6" w:rsidRPr="00D04A4E" w:rsidRDefault="00733D91" w:rsidP="00D36DF5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FA3C5B4" wp14:editId="2D565898">
            <wp:extent cx="5905500" cy="2162175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D5CE42" w14:textId="34794CE0" w:rsidR="004D5BE3" w:rsidRPr="00D04A4E" w:rsidRDefault="007A360A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D04A4E">
        <w:rPr>
          <w:rFonts w:ascii="Sylfaen" w:hAnsi="Sylfaen" w:cs="Sylfaen"/>
          <w:noProof/>
          <w:szCs w:val="28"/>
        </w:rPr>
        <w:t>საქართველოს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პარლამენტისა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და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მასთან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არსებული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ორგანიზაციებისათვის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გამოყოფილ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სახსრებში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/>
          <w:noProof/>
          <w:szCs w:val="28"/>
          <w:lang w:val="ka-GE"/>
        </w:rPr>
        <w:t>„</w:t>
      </w:r>
      <w:r w:rsidRPr="00D04A4E">
        <w:rPr>
          <w:rFonts w:ascii="Sylfaen" w:hAnsi="Sylfaen"/>
          <w:noProof/>
          <w:szCs w:val="28"/>
        </w:rPr>
        <w:t xml:space="preserve">ხარჯების“ </w:t>
      </w:r>
      <w:r w:rsidRPr="00D04A4E">
        <w:rPr>
          <w:rFonts w:ascii="Sylfaen" w:hAnsi="Sylfaen" w:cs="Sylfaen"/>
          <w:noProof/>
          <w:szCs w:val="28"/>
        </w:rPr>
        <w:t>მუხლის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საკასო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შესრულებამ</w:t>
      </w:r>
      <w:r w:rsidRPr="00D04A4E">
        <w:rPr>
          <w:rFonts w:ascii="Sylfaen" w:hAnsi="Sylfaen"/>
          <w:noProof/>
          <w:szCs w:val="28"/>
        </w:rPr>
        <w:t xml:space="preserve"> </w:t>
      </w:r>
      <w:r w:rsidR="00680859" w:rsidRPr="00D04A4E">
        <w:rPr>
          <w:rFonts w:ascii="Sylfaen" w:hAnsi="Sylfaen" w:cs="Sylfaen"/>
          <w:noProof/>
          <w:szCs w:val="28"/>
        </w:rPr>
        <w:t xml:space="preserve">შეადგინა </w:t>
      </w:r>
      <w:r w:rsidR="00191088" w:rsidRPr="00D04A4E">
        <w:rPr>
          <w:rFonts w:ascii="Sylfaen" w:eastAsia="Times New Roman" w:hAnsi="Sylfaen"/>
          <w:lang w:val="ka-GE"/>
        </w:rPr>
        <w:t>9</w:t>
      </w:r>
      <w:r w:rsidR="00733D91">
        <w:rPr>
          <w:rFonts w:ascii="Sylfaen" w:eastAsia="Times New Roman" w:hAnsi="Sylfaen"/>
        </w:rPr>
        <w:t>7</w:t>
      </w:r>
      <w:r w:rsidRPr="00D04A4E">
        <w:rPr>
          <w:rFonts w:ascii="Sylfaen" w:eastAsia="Times New Roman" w:hAnsi="Sylfaen"/>
        </w:rPr>
        <w:t>.</w:t>
      </w:r>
      <w:r w:rsidR="00733D91">
        <w:rPr>
          <w:rFonts w:ascii="Sylfaen" w:eastAsia="Times New Roman" w:hAnsi="Sylfaen"/>
        </w:rPr>
        <w:t>7</w:t>
      </w:r>
      <w:r w:rsidRPr="00D04A4E">
        <w:rPr>
          <w:rFonts w:ascii="Sylfaen" w:eastAsia="Times New Roman" w:hAnsi="Sylfaen"/>
        </w:rPr>
        <w:t>%</w:t>
      </w:r>
      <w:r w:rsidR="00B21F1F" w:rsidRPr="00D04A4E">
        <w:rPr>
          <w:rFonts w:ascii="Sylfaen" w:hAnsi="Sylfaen"/>
          <w:noProof/>
          <w:szCs w:val="28"/>
        </w:rPr>
        <w:t>,</w:t>
      </w:r>
      <w:r w:rsidR="00784D7E" w:rsidRPr="00D04A4E">
        <w:rPr>
          <w:rFonts w:ascii="Sylfaen" w:hAnsi="Sylfaen"/>
          <w:noProof/>
          <w:szCs w:val="28"/>
          <w:lang w:val="ka-GE"/>
        </w:rPr>
        <w:t xml:space="preserve"> </w:t>
      </w:r>
      <w:r w:rsidR="00784D7E" w:rsidRPr="00D04A4E">
        <w:rPr>
          <w:rFonts w:ascii="Sylfaen" w:hAnsi="Sylfaen" w:cs="Sylfaen"/>
          <w:noProof/>
          <w:szCs w:val="28"/>
        </w:rPr>
        <w:t>ხოლო</w:t>
      </w:r>
      <w:r w:rsidR="00784D7E" w:rsidRPr="00D04A4E">
        <w:rPr>
          <w:rFonts w:ascii="Sylfaen" w:hAnsi="Sylfaen" w:cs="Sylfaen"/>
          <w:noProof/>
          <w:szCs w:val="28"/>
          <w:lang w:val="ka-GE"/>
        </w:rPr>
        <w:t xml:space="preserve"> </w:t>
      </w:r>
      <w:r w:rsidRPr="00D04A4E">
        <w:rPr>
          <w:rFonts w:ascii="Sylfaen" w:hAnsi="Sylfaen"/>
          <w:noProof/>
          <w:szCs w:val="28"/>
          <w:lang w:val="ka-GE"/>
        </w:rPr>
        <w:t>„</w:t>
      </w:r>
      <w:r w:rsidRPr="00D04A4E">
        <w:rPr>
          <w:rFonts w:ascii="Sylfaen" w:hAnsi="Sylfaen" w:cs="Sylfaen"/>
          <w:noProof/>
          <w:szCs w:val="28"/>
        </w:rPr>
        <w:t>არაფინანსური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აქტივების</w:t>
      </w:r>
      <w:r w:rsidRPr="00D04A4E">
        <w:rPr>
          <w:rFonts w:ascii="Sylfaen" w:hAnsi="Sylfaen"/>
          <w:noProof/>
          <w:szCs w:val="28"/>
        </w:rPr>
        <w:t xml:space="preserve"> </w:t>
      </w:r>
      <w:r w:rsidRPr="00D04A4E">
        <w:rPr>
          <w:rFonts w:ascii="Sylfaen" w:hAnsi="Sylfaen" w:cs="Sylfaen"/>
          <w:noProof/>
          <w:szCs w:val="28"/>
        </w:rPr>
        <w:t>ზრდის</w:t>
      </w:r>
      <w:r w:rsidRPr="00D04A4E">
        <w:rPr>
          <w:rFonts w:ascii="Sylfaen" w:hAnsi="Sylfaen"/>
          <w:noProof/>
          <w:szCs w:val="28"/>
          <w:lang w:val="ka-GE"/>
        </w:rPr>
        <w:t>“</w:t>
      </w:r>
      <w:r w:rsidRPr="00D04A4E">
        <w:rPr>
          <w:rFonts w:ascii="Sylfaen" w:hAnsi="Sylfaen"/>
          <w:noProof/>
          <w:szCs w:val="28"/>
        </w:rPr>
        <w:t xml:space="preserve">  </w:t>
      </w:r>
      <w:r w:rsidRPr="00D04A4E">
        <w:rPr>
          <w:rFonts w:ascii="Sylfaen" w:hAnsi="Sylfaen" w:cs="Sylfaen"/>
          <w:noProof/>
          <w:szCs w:val="28"/>
        </w:rPr>
        <w:t>მუხლი</w:t>
      </w:r>
      <w:r w:rsidR="00B21F1F" w:rsidRPr="00D04A4E">
        <w:rPr>
          <w:rFonts w:ascii="Sylfaen" w:hAnsi="Sylfaen" w:cs="Sylfaen"/>
          <w:noProof/>
          <w:szCs w:val="28"/>
          <w:lang w:val="ka-GE"/>
        </w:rPr>
        <w:t>ს</w:t>
      </w:r>
      <w:r w:rsidR="008120B2" w:rsidRPr="00D04A4E">
        <w:rPr>
          <w:rFonts w:ascii="Sylfaen" w:hAnsi="Sylfaen"/>
          <w:noProof/>
          <w:szCs w:val="28"/>
        </w:rPr>
        <w:t xml:space="preserve"> -</w:t>
      </w:r>
      <w:r w:rsidRPr="00D04A4E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eastAsia="Times New Roman" w:hAnsi="Sylfaen"/>
        </w:rPr>
        <w:t>2</w:t>
      </w:r>
      <w:r w:rsidRPr="00D04A4E">
        <w:rPr>
          <w:rFonts w:ascii="Sylfaen" w:eastAsia="Times New Roman" w:hAnsi="Sylfaen"/>
        </w:rPr>
        <w:t>.</w:t>
      </w:r>
      <w:r w:rsidR="00733D91">
        <w:rPr>
          <w:rFonts w:ascii="Sylfaen" w:eastAsia="Times New Roman" w:hAnsi="Sylfaen"/>
        </w:rPr>
        <w:t>3</w:t>
      </w:r>
      <w:r w:rsidRPr="00D04A4E">
        <w:rPr>
          <w:rFonts w:ascii="Sylfaen" w:eastAsia="Times New Roman" w:hAnsi="Sylfaen"/>
        </w:rPr>
        <w:t>%</w:t>
      </w:r>
      <w:r w:rsidR="00784D7E" w:rsidRPr="00D04A4E">
        <w:rPr>
          <w:rFonts w:ascii="Sylfaen" w:eastAsia="Times New Roman" w:hAnsi="Sylfaen"/>
          <w:lang w:val="ka-GE"/>
        </w:rPr>
        <w:t>,</w:t>
      </w:r>
    </w:p>
    <w:p w14:paraId="1156928C" w14:textId="77777777" w:rsidR="007A360A" w:rsidRPr="00750F3C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750F3C">
        <w:rPr>
          <w:rFonts w:ascii="Sylfaen" w:hAnsi="Sylfaen" w:cs="Sylfaen"/>
          <w:b/>
          <w:noProof/>
          <w:szCs w:val="28"/>
        </w:rPr>
        <w:t>საქართველოს</w:t>
      </w:r>
      <w:r w:rsidRPr="00750F3C">
        <w:rPr>
          <w:rFonts w:ascii="Sylfaen" w:hAnsi="Sylfaen"/>
          <w:b/>
          <w:noProof/>
          <w:szCs w:val="28"/>
        </w:rPr>
        <w:t xml:space="preserve"> </w:t>
      </w:r>
      <w:r w:rsidRPr="00750F3C">
        <w:rPr>
          <w:rFonts w:ascii="Sylfaen" w:hAnsi="Sylfaen" w:cs="Sylfaen"/>
          <w:b/>
          <w:noProof/>
          <w:szCs w:val="28"/>
        </w:rPr>
        <w:t>პრეზიდენტის</w:t>
      </w:r>
      <w:r w:rsidRPr="00750F3C">
        <w:rPr>
          <w:rFonts w:ascii="Sylfaen" w:hAnsi="Sylfaen"/>
          <w:b/>
          <w:noProof/>
          <w:szCs w:val="28"/>
        </w:rPr>
        <w:t xml:space="preserve"> </w:t>
      </w:r>
      <w:r w:rsidRPr="00750F3C">
        <w:rPr>
          <w:rFonts w:ascii="Sylfaen" w:hAnsi="Sylfaen" w:cs="Sylfaen"/>
          <w:b/>
          <w:noProof/>
          <w:szCs w:val="28"/>
        </w:rPr>
        <w:t>ადმინისტრაცია</w:t>
      </w:r>
    </w:p>
    <w:p w14:paraId="4140ACCC" w14:textId="77777777" w:rsidR="00191088" w:rsidRPr="00750F3C" w:rsidRDefault="00191088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6931E0D4" w14:textId="61F85D13" w:rsidR="00C9642C" w:rsidRPr="00750F3C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50F3C">
        <w:rPr>
          <w:rFonts w:ascii="Sylfaen" w:hAnsi="Sylfaen" w:cs="Sylfaen"/>
          <w:noProof/>
          <w:szCs w:val="28"/>
        </w:rPr>
        <w:t>საქართველოს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პრეზიდენტის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ადმინისტრაციისათვის</w:t>
      </w:r>
      <w:r w:rsidR="00390D8C" w:rsidRPr="00750F3C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სახელმწიფო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ბიუჯეტით</w:t>
      </w:r>
      <w:r w:rsidR="00D6765F"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დაზუსტებულმა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ასიგნებებმა</w:t>
      </w:r>
      <w:r w:rsidRPr="00750F3C">
        <w:rPr>
          <w:rFonts w:ascii="Sylfaen" w:hAnsi="Sylfaen"/>
          <w:noProof/>
          <w:szCs w:val="28"/>
        </w:rPr>
        <w:t xml:space="preserve"> </w:t>
      </w:r>
      <w:r w:rsidR="00680859" w:rsidRPr="00750F3C">
        <w:rPr>
          <w:rFonts w:ascii="Sylfaen" w:hAnsi="Sylfaen" w:cs="Sylfaen"/>
          <w:noProof/>
          <w:szCs w:val="28"/>
        </w:rPr>
        <w:t xml:space="preserve">შეადგინა </w:t>
      </w:r>
      <w:r w:rsidR="00733D91">
        <w:rPr>
          <w:rFonts w:ascii="Sylfaen" w:eastAsia="Times New Roman" w:hAnsi="Sylfaen"/>
          <w:color w:val="000000"/>
        </w:rPr>
        <w:t>3</w:t>
      </w:r>
      <w:r w:rsidR="00105BC5" w:rsidRPr="00750F3C">
        <w:rPr>
          <w:rFonts w:ascii="Sylfaen" w:eastAsia="Times New Roman" w:hAnsi="Sylfaen"/>
          <w:color w:val="000000"/>
        </w:rPr>
        <w:t xml:space="preserve"> </w:t>
      </w:r>
      <w:r w:rsidR="00733D91">
        <w:rPr>
          <w:rFonts w:ascii="Sylfaen" w:eastAsia="Times New Roman" w:hAnsi="Sylfaen"/>
          <w:color w:val="000000"/>
        </w:rPr>
        <w:t>256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191088" w:rsidRPr="00750F3C">
        <w:rPr>
          <w:rFonts w:ascii="Sylfaen" w:eastAsia="Times New Roman" w:hAnsi="Sylfaen"/>
          <w:color w:val="000000"/>
        </w:rPr>
        <w:t>0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</w:t>
      </w:r>
      <w:r w:rsidRPr="00750F3C">
        <w:rPr>
          <w:rFonts w:ascii="Sylfaen" w:hAnsi="Sylfaen"/>
          <w:noProof/>
          <w:szCs w:val="28"/>
        </w:rPr>
        <w:t xml:space="preserve">, </w:t>
      </w:r>
      <w:r w:rsidRPr="00750F3C">
        <w:rPr>
          <w:rFonts w:ascii="Sylfaen" w:hAnsi="Sylfaen" w:cs="Sylfaen"/>
          <w:noProof/>
          <w:szCs w:val="28"/>
        </w:rPr>
        <w:t>ხოლო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ფაქტიურმა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დაფინანსებამ</w:t>
      </w:r>
      <w:r w:rsidRPr="00750F3C">
        <w:rPr>
          <w:rFonts w:ascii="Sylfaen" w:hAnsi="Sylfaen"/>
          <w:noProof/>
          <w:szCs w:val="28"/>
        </w:rPr>
        <w:t xml:space="preserve"> - </w:t>
      </w:r>
      <w:r w:rsidR="00733D91">
        <w:rPr>
          <w:rFonts w:ascii="Sylfaen" w:eastAsia="Times New Roman" w:hAnsi="Sylfaen"/>
          <w:color w:val="000000"/>
        </w:rPr>
        <w:t>2</w:t>
      </w:r>
      <w:r w:rsidR="00105BC5" w:rsidRPr="00750F3C">
        <w:rPr>
          <w:rFonts w:ascii="Sylfaen" w:eastAsia="Times New Roman" w:hAnsi="Sylfaen"/>
          <w:color w:val="000000"/>
        </w:rPr>
        <w:t xml:space="preserve"> </w:t>
      </w:r>
      <w:r w:rsidR="00733D91">
        <w:rPr>
          <w:rFonts w:ascii="Sylfaen" w:eastAsia="Times New Roman" w:hAnsi="Sylfaen"/>
          <w:color w:val="000000"/>
        </w:rPr>
        <w:t>976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733D91">
        <w:rPr>
          <w:rFonts w:ascii="Sylfaen" w:eastAsia="Times New Roman" w:hAnsi="Sylfaen"/>
          <w:color w:val="000000"/>
        </w:rPr>
        <w:t>8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</w:t>
      </w:r>
      <w:r w:rsidRPr="00750F3C">
        <w:rPr>
          <w:rFonts w:ascii="Sylfaen" w:hAnsi="Sylfaen"/>
          <w:noProof/>
          <w:szCs w:val="28"/>
        </w:rPr>
        <w:t xml:space="preserve">, </w:t>
      </w:r>
      <w:r w:rsidR="00750F3C" w:rsidRPr="00750F3C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733D91">
        <w:rPr>
          <w:rFonts w:ascii="Sylfaen" w:hAnsi="Sylfaen"/>
          <w:noProof/>
          <w:szCs w:val="28"/>
        </w:rPr>
        <w:t>623</w:t>
      </w:r>
      <w:r w:rsidR="00105BC5" w:rsidRPr="00750F3C">
        <w:rPr>
          <w:rFonts w:ascii="Sylfaen" w:eastAsia="Times New Roman" w:hAnsi="Sylfaen"/>
          <w:color w:val="000000"/>
        </w:rPr>
        <w:t>.</w:t>
      </w:r>
      <w:r w:rsidR="00733D91">
        <w:rPr>
          <w:rFonts w:ascii="Sylfaen" w:eastAsia="Times New Roman" w:hAnsi="Sylfaen"/>
          <w:color w:val="000000"/>
        </w:rPr>
        <w:t>1</w:t>
      </w:r>
      <w:r w:rsidRPr="00750F3C">
        <w:rPr>
          <w:rFonts w:ascii="Sylfaen" w:eastAsia="Times New Roman" w:hAnsi="Sylfaen"/>
          <w:color w:val="000000"/>
          <w:lang w:val="ka-GE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ათასი</w:t>
      </w:r>
      <w:r w:rsidRPr="00750F3C">
        <w:rPr>
          <w:rFonts w:ascii="Sylfaen" w:hAnsi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ლარით</w:t>
      </w:r>
      <w:r w:rsidRPr="00750F3C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 w:cs="Sylfaen"/>
          <w:noProof/>
          <w:szCs w:val="28"/>
          <w:lang w:val="ka-GE"/>
        </w:rPr>
        <w:t>მეტია</w:t>
      </w:r>
      <w:r w:rsidRPr="00750F3C">
        <w:rPr>
          <w:rFonts w:ascii="Sylfaen" w:hAnsi="Sylfaen" w:cs="Sylfaen"/>
          <w:noProof/>
          <w:szCs w:val="28"/>
          <w:lang w:val="ka-GE"/>
        </w:rPr>
        <w:t>.</w:t>
      </w:r>
    </w:p>
    <w:p w14:paraId="389DC73C" w14:textId="77777777" w:rsidR="00D36DF5" w:rsidRPr="00750F3C" w:rsidRDefault="00D36D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398B133C" w14:textId="360E683A" w:rsidR="00380845" w:rsidRPr="00750F3C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750F3C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750F3C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750F3C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76DC60E" w14:textId="5D80DFEA" w:rsidR="002F7FBC" w:rsidRPr="00750F3C" w:rsidRDefault="00733D91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41AEF59" wp14:editId="22557D43">
            <wp:extent cx="5905500" cy="229552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53D816" w14:textId="1FA645DF" w:rsidR="001F182E" w:rsidRPr="00750F3C" w:rsidRDefault="001F182E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750F3C">
        <w:rPr>
          <w:rFonts w:ascii="Sylfaen" w:hAnsi="Sylfaen" w:cs="Sylfaen"/>
          <w:noProof/>
          <w:szCs w:val="28"/>
        </w:rPr>
        <w:t>საქართველოს პრეზიდენტის ადმინისტრაციისათვის გამოყოფილ სახსრებში „ხარჯების“ მუხლის საკასო შესრულებამ შეადგინა 9</w:t>
      </w:r>
      <w:r w:rsidR="00750F3C" w:rsidRPr="00750F3C">
        <w:rPr>
          <w:rFonts w:ascii="Sylfaen" w:hAnsi="Sylfaen" w:cs="Sylfaen"/>
          <w:noProof/>
          <w:szCs w:val="28"/>
        </w:rPr>
        <w:t>9</w:t>
      </w:r>
      <w:r w:rsidRPr="00750F3C">
        <w:rPr>
          <w:rFonts w:ascii="Sylfaen" w:hAnsi="Sylfaen" w:cs="Sylfaen"/>
          <w:noProof/>
          <w:szCs w:val="28"/>
        </w:rPr>
        <w:t>.</w:t>
      </w:r>
      <w:r w:rsidR="00733D91">
        <w:rPr>
          <w:rFonts w:ascii="Sylfaen" w:hAnsi="Sylfaen" w:cs="Sylfaen"/>
          <w:noProof/>
          <w:szCs w:val="28"/>
        </w:rPr>
        <w:t>6</w:t>
      </w:r>
      <w:r w:rsidRPr="00750F3C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750F3C" w:rsidRPr="00750F3C">
        <w:rPr>
          <w:rFonts w:ascii="Sylfaen" w:hAnsi="Sylfaen" w:cs="Sylfaen"/>
          <w:noProof/>
          <w:szCs w:val="28"/>
        </w:rPr>
        <w:t>0</w:t>
      </w:r>
      <w:r w:rsidRPr="00750F3C">
        <w:rPr>
          <w:rFonts w:ascii="Sylfaen" w:hAnsi="Sylfaen" w:cs="Sylfaen"/>
          <w:noProof/>
          <w:szCs w:val="28"/>
        </w:rPr>
        <w:t>.</w:t>
      </w:r>
      <w:r w:rsidR="00733D91">
        <w:rPr>
          <w:rFonts w:ascii="Sylfaen" w:hAnsi="Sylfaen" w:cs="Sylfaen"/>
          <w:noProof/>
          <w:szCs w:val="28"/>
        </w:rPr>
        <w:t>4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161F73E2" w14:textId="77777777" w:rsidR="00427CCA" w:rsidRDefault="00427CC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0958507" w14:textId="2AD3B04E" w:rsidR="00191088" w:rsidRPr="00135166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35166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135166">
        <w:rPr>
          <w:rFonts w:ascii="Sylfaen" w:hAnsi="Sylfaen"/>
          <w:b/>
          <w:noProof/>
          <w:szCs w:val="28"/>
        </w:rPr>
        <w:t xml:space="preserve"> </w:t>
      </w:r>
      <w:r w:rsidR="00191088" w:rsidRPr="00135166">
        <w:rPr>
          <w:rFonts w:ascii="Sylfaen" w:hAnsi="Sylfaen" w:cs="Sylfaen"/>
          <w:b/>
          <w:noProof/>
          <w:szCs w:val="28"/>
        </w:rPr>
        <w:t>ბიზნესომბუდსმენის აპარატი</w:t>
      </w:r>
    </w:p>
    <w:p w14:paraId="631D50DB" w14:textId="588D365F" w:rsidR="007A360A" w:rsidRPr="00135166" w:rsidRDefault="00191088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</w:t>
      </w:r>
      <w:r w:rsidR="007A360A" w:rsidRPr="00135166">
        <w:rPr>
          <w:rFonts w:ascii="Sylfaen" w:hAnsi="Sylfaen" w:cs="Sylfaen"/>
          <w:noProof/>
          <w:szCs w:val="28"/>
        </w:rPr>
        <w:t xml:space="preserve">სათვის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135166">
        <w:rPr>
          <w:rFonts w:ascii="Sylfaen" w:hAnsi="Sylfaen" w:cs="Sylfaen"/>
          <w:noProof/>
          <w:szCs w:val="28"/>
        </w:rPr>
        <w:t xml:space="preserve"> </w:t>
      </w:r>
      <w:r w:rsidR="007A360A" w:rsidRPr="00135166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135166">
        <w:rPr>
          <w:rFonts w:ascii="Sylfaen" w:hAnsi="Sylfaen" w:cs="Sylfaen"/>
          <w:noProof/>
          <w:szCs w:val="28"/>
        </w:rPr>
        <w:t xml:space="preserve">შეადგინა </w:t>
      </w:r>
      <w:r w:rsidR="00BF1D12" w:rsidRPr="00135166">
        <w:rPr>
          <w:rFonts w:ascii="Sylfaen" w:hAnsi="Sylfaen" w:cs="Sylfaen"/>
          <w:noProof/>
          <w:szCs w:val="28"/>
        </w:rPr>
        <w:t xml:space="preserve"> </w:t>
      </w:r>
      <w:r w:rsidR="00733D91">
        <w:rPr>
          <w:rFonts w:ascii="Sylfaen" w:hAnsi="Sylfaen" w:cs="Sylfaen"/>
          <w:noProof/>
          <w:szCs w:val="28"/>
          <w:lang w:val="ka-GE"/>
        </w:rPr>
        <w:t>351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733D91">
        <w:rPr>
          <w:rFonts w:ascii="Sylfaen" w:hAnsi="Sylfaen" w:cs="Sylfaen"/>
          <w:noProof/>
          <w:szCs w:val="28"/>
          <w:lang w:val="ka-GE"/>
        </w:rPr>
        <w:t>0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დაფინასებამ</w:t>
      </w:r>
      <w:r w:rsidR="00390D8C" w:rsidRPr="00135166">
        <w:rPr>
          <w:rFonts w:ascii="Sylfaen" w:hAnsi="Sylfaen" w:cs="Sylfaen"/>
          <w:noProof/>
          <w:szCs w:val="28"/>
        </w:rPr>
        <w:t xml:space="preserve"> </w:t>
      </w:r>
      <w:r w:rsidR="007A360A" w:rsidRPr="00135166">
        <w:rPr>
          <w:rFonts w:ascii="Sylfaen" w:hAnsi="Sylfaen" w:cs="Sylfaen"/>
          <w:noProof/>
          <w:szCs w:val="28"/>
        </w:rPr>
        <w:t xml:space="preserve"> </w:t>
      </w:r>
      <w:r w:rsidR="00390D8C" w:rsidRPr="00135166">
        <w:rPr>
          <w:rFonts w:ascii="Sylfaen" w:hAnsi="Sylfaen" w:cs="Sylfaen"/>
          <w:noProof/>
          <w:szCs w:val="28"/>
        </w:rPr>
        <w:t>-</w:t>
      </w:r>
      <w:r w:rsidR="002E74FF" w:rsidRPr="00135166">
        <w:rPr>
          <w:rFonts w:ascii="Sylfaen" w:hAnsi="Sylfaen" w:cs="Sylfaen"/>
          <w:noProof/>
          <w:szCs w:val="28"/>
        </w:rPr>
        <w:t xml:space="preserve"> </w:t>
      </w:r>
      <w:r w:rsidR="00733D91">
        <w:rPr>
          <w:rFonts w:ascii="Sylfaen" w:hAnsi="Sylfaen" w:cs="Sylfaen"/>
          <w:noProof/>
          <w:szCs w:val="28"/>
          <w:lang w:val="ka-GE"/>
        </w:rPr>
        <w:t>286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733D91">
        <w:rPr>
          <w:rFonts w:ascii="Sylfaen" w:hAnsi="Sylfaen" w:cs="Sylfaen"/>
          <w:noProof/>
          <w:szCs w:val="28"/>
          <w:lang w:val="ka-GE"/>
        </w:rPr>
        <w:t>9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135166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23360">
        <w:rPr>
          <w:rFonts w:ascii="Sylfaen" w:hAnsi="Sylfaen" w:cs="Sylfaen"/>
          <w:noProof/>
          <w:szCs w:val="28"/>
          <w:lang w:val="ka-GE"/>
        </w:rPr>
        <w:t>9</w:t>
      </w:r>
      <w:r w:rsidR="00D0127C" w:rsidRPr="00135166">
        <w:rPr>
          <w:rFonts w:ascii="Sylfaen" w:hAnsi="Sylfaen" w:cs="Sylfaen"/>
          <w:noProof/>
          <w:szCs w:val="28"/>
        </w:rPr>
        <w:t>.</w:t>
      </w:r>
      <w:r w:rsidR="00423360">
        <w:rPr>
          <w:rFonts w:ascii="Sylfaen" w:hAnsi="Sylfaen" w:cs="Sylfaen"/>
          <w:noProof/>
          <w:szCs w:val="28"/>
          <w:lang w:val="ka-GE"/>
        </w:rPr>
        <w:t>9</w:t>
      </w:r>
      <w:r w:rsidR="007A360A" w:rsidRPr="00135166">
        <w:rPr>
          <w:rFonts w:ascii="Sylfaen" w:hAnsi="Sylfaen" w:cs="Sylfaen"/>
          <w:noProof/>
          <w:szCs w:val="28"/>
        </w:rPr>
        <w:t xml:space="preserve"> ათასი ლარით </w:t>
      </w:r>
      <w:r w:rsidR="00277666" w:rsidRPr="00135166">
        <w:rPr>
          <w:rFonts w:ascii="Sylfaen" w:hAnsi="Sylfaen" w:cs="Sylfaen"/>
          <w:noProof/>
          <w:szCs w:val="28"/>
          <w:lang w:val="ka-GE"/>
        </w:rPr>
        <w:t>ნაკლებია</w:t>
      </w:r>
      <w:r w:rsidR="00D434B1" w:rsidRPr="00135166">
        <w:rPr>
          <w:rFonts w:ascii="Sylfaen" w:hAnsi="Sylfaen" w:cs="Sylfaen"/>
          <w:noProof/>
          <w:szCs w:val="28"/>
        </w:rPr>
        <w:t>.</w:t>
      </w:r>
    </w:p>
    <w:p w14:paraId="76B3D04D" w14:textId="4CE1F0FE" w:rsidR="00380845" w:rsidRPr="00135166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B4B05A4" w14:textId="7DB3C872" w:rsidR="00D0127C" w:rsidRPr="00B163EE" w:rsidRDefault="00733D91" w:rsidP="00B252A8">
      <w:pPr>
        <w:spacing w:line="240" w:lineRule="auto"/>
        <w:jc w:val="center"/>
        <w:rPr>
          <w:rFonts w:ascii="Sylfaen" w:hAnsi="Sylfaen" w:cs="Sylfaen"/>
          <w:b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751DADCE" wp14:editId="74574A36">
            <wp:extent cx="5905500" cy="21336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246588" w14:textId="2C68AF48" w:rsidR="002E74FF" w:rsidRPr="00423360" w:rsidRDefault="00423360" w:rsidP="0042336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 ბიზნესომბუდსმენის აპარატისათვის</w:t>
      </w:r>
      <w:r w:rsidRPr="00423360">
        <w:rPr>
          <w:rFonts w:ascii="Sylfaen" w:hAnsi="Sylfaen" w:cs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50F3C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6757DD1C" w14:textId="77777777" w:rsidR="007A360A" w:rsidRPr="00135166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135166">
        <w:rPr>
          <w:rFonts w:ascii="Sylfaen" w:hAnsi="Sylfaen" w:cs="Sylfaen"/>
          <w:b/>
          <w:noProof/>
          <w:szCs w:val="28"/>
        </w:rPr>
        <w:t xml:space="preserve">საქართველოს მთავრობის </w:t>
      </w:r>
      <w:r w:rsidR="00D434B1" w:rsidRPr="00135166">
        <w:rPr>
          <w:rFonts w:ascii="Sylfaen" w:hAnsi="Sylfaen" w:cs="Sylfaen"/>
          <w:b/>
          <w:noProof/>
          <w:szCs w:val="28"/>
          <w:lang w:val="ka-GE"/>
        </w:rPr>
        <w:t>ადმინისტრაცია</w:t>
      </w:r>
    </w:p>
    <w:p w14:paraId="30CA58AF" w14:textId="74B235AB" w:rsidR="00574CA6" w:rsidRPr="00135166" w:rsidRDefault="007A360A" w:rsidP="00B252A8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/>
          <w:noProof/>
          <w:szCs w:val="28"/>
        </w:rPr>
        <w:tab/>
      </w:r>
      <w:r w:rsidRPr="00135166">
        <w:rPr>
          <w:rFonts w:ascii="Sylfaen" w:hAnsi="Sylfaen" w:cs="Sylfaen"/>
          <w:noProof/>
          <w:szCs w:val="28"/>
        </w:rPr>
        <w:t>საქართველოს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მთავრობის</w:t>
      </w:r>
      <w:r w:rsidRPr="00135166">
        <w:rPr>
          <w:rFonts w:ascii="Sylfaen" w:hAnsi="Sylfaen"/>
          <w:noProof/>
          <w:szCs w:val="28"/>
        </w:rPr>
        <w:t xml:space="preserve"> </w:t>
      </w:r>
      <w:r w:rsidR="00D434B1" w:rsidRPr="00135166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135166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სახელმწიფო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ბიუჯეტით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გამოყოფილმა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დაზუსტებულმა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ასიგნებებმა</w:t>
      </w:r>
      <w:r w:rsidRPr="00135166">
        <w:rPr>
          <w:rFonts w:ascii="Sylfaen" w:hAnsi="Sylfaen"/>
          <w:noProof/>
          <w:szCs w:val="28"/>
        </w:rPr>
        <w:t xml:space="preserve"> </w:t>
      </w:r>
      <w:r w:rsidR="00680859" w:rsidRPr="00135166">
        <w:rPr>
          <w:rFonts w:ascii="Sylfaen" w:hAnsi="Sylfaen" w:cs="Sylfaen"/>
          <w:noProof/>
          <w:szCs w:val="28"/>
        </w:rPr>
        <w:t xml:space="preserve">შეადგინა </w:t>
      </w:r>
      <w:r w:rsidR="00423360">
        <w:rPr>
          <w:rFonts w:ascii="Sylfaen" w:eastAsia="Times New Roman" w:hAnsi="Sylfaen"/>
          <w:color w:val="000000"/>
          <w:lang w:val="ka-GE"/>
        </w:rPr>
        <w:t>10</w:t>
      </w:r>
      <w:r w:rsidR="002D7681" w:rsidRPr="00135166">
        <w:rPr>
          <w:rFonts w:ascii="Sylfaen" w:eastAsia="Times New Roman" w:hAnsi="Sylfaen"/>
          <w:color w:val="000000"/>
        </w:rPr>
        <w:t xml:space="preserve"> </w:t>
      </w:r>
      <w:r w:rsidR="00423360">
        <w:rPr>
          <w:rFonts w:ascii="Sylfaen" w:eastAsia="Times New Roman" w:hAnsi="Sylfaen"/>
          <w:color w:val="000000"/>
          <w:lang w:val="ka-GE"/>
        </w:rPr>
        <w:t>212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423360">
        <w:rPr>
          <w:rFonts w:ascii="Sylfaen" w:eastAsia="Times New Roman" w:hAnsi="Sylfaen"/>
          <w:color w:val="000000"/>
          <w:lang w:val="ka-GE"/>
        </w:rPr>
        <w:t>8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</w:t>
      </w:r>
      <w:r w:rsidRPr="00135166">
        <w:rPr>
          <w:rFonts w:ascii="Sylfaen" w:hAnsi="Sylfaen"/>
          <w:noProof/>
          <w:szCs w:val="28"/>
        </w:rPr>
        <w:t xml:space="preserve">, </w:t>
      </w:r>
      <w:r w:rsidRPr="00135166">
        <w:rPr>
          <w:rFonts w:ascii="Sylfaen" w:hAnsi="Sylfaen" w:cs="Sylfaen"/>
          <w:noProof/>
          <w:szCs w:val="28"/>
        </w:rPr>
        <w:t>ხოლო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ფაქტიურმა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დაფინანსებამ</w:t>
      </w:r>
      <w:r w:rsidRPr="00135166">
        <w:rPr>
          <w:rFonts w:ascii="Sylfaen" w:hAnsi="Sylfaen"/>
          <w:noProof/>
          <w:szCs w:val="28"/>
        </w:rPr>
        <w:t xml:space="preserve"> - </w:t>
      </w:r>
      <w:r w:rsidR="00423360">
        <w:rPr>
          <w:rFonts w:ascii="Sylfaen" w:eastAsia="Times New Roman" w:hAnsi="Sylfaen"/>
          <w:color w:val="000000"/>
          <w:lang w:val="ka-GE"/>
        </w:rPr>
        <w:t>8</w:t>
      </w:r>
      <w:r w:rsidR="002D7681" w:rsidRPr="00135166">
        <w:rPr>
          <w:rFonts w:ascii="Sylfaen" w:eastAsia="Times New Roman" w:hAnsi="Sylfaen"/>
          <w:color w:val="000000"/>
        </w:rPr>
        <w:t xml:space="preserve"> </w:t>
      </w:r>
      <w:r w:rsidR="00423360">
        <w:rPr>
          <w:rFonts w:ascii="Sylfaen" w:eastAsia="Times New Roman" w:hAnsi="Sylfaen"/>
          <w:color w:val="000000"/>
          <w:lang w:val="ka-GE"/>
        </w:rPr>
        <w:t>846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135166" w:rsidRPr="00135166">
        <w:rPr>
          <w:rFonts w:ascii="Sylfaen" w:eastAsia="Times New Roman" w:hAnsi="Sylfaen"/>
          <w:color w:val="000000"/>
        </w:rPr>
        <w:t>6</w:t>
      </w:r>
      <w:r w:rsidRPr="00135166">
        <w:rPr>
          <w:rFonts w:ascii="Sylfaen" w:eastAsia="Times New Roman" w:hAnsi="Sylfaen"/>
          <w:color w:val="000000"/>
          <w:lang w:val="ka-GE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</w:t>
      </w:r>
      <w:r w:rsidRPr="00135166">
        <w:rPr>
          <w:rFonts w:ascii="Sylfaen" w:hAnsi="Sylfaen"/>
          <w:noProof/>
          <w:szCs w:val="28"/>
        </w:rPr>
        <w:t xml:space="preserve">, </w:t>
      </w:r>
      <w:r w:rsidR="00750F3C" w:rsidRPr="00135166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23360">
        <w:rPr>
          <w:rFonts w:ascii="Sylfaen" w:hAnsi="Sylfaen"/>
          <w:noProof/>
          <w:szCs w:val="28"/>
          <w:lang w:val="ka-GE"/>
        </w:rPr>
        <w:t>98</w:t>
      </w:r>
      <w:r w:rsidR="002D7681" w:rsidRPr="00135166">
        <w:rPr>
          <w:rFonts w:ascii="Sylfaen" w:eastAsia="Times New Roman" w:hAnsi="Sylfaen"/>
          <w:color w:val="000000"/>
        </w:rPr>
        <w:t>.</w:t>
      </w:r>
      <w:r w:rsidR="00423360">
        <w:rPr>
          <w:rFonts w:ascii="Sylfaen" w:eastAsia="Times New Roman" w:hAnsi="Sylfaen"/>
          <w:color w:val="000000"/>
          <w:lang w:val="ka-GE"/>
        </w:rPr>
        <w:t>1</w:t>
      </w:r>
      <w:r w:rsidRPr="00135166">
        <w:rPr>
          <w:rFonts w:ascii="Sylfaen" w:eastAsia="Times New Roman" w:hAnsi="Sylfaen"/>
          <w:color w:val="000000"/>
          <w:lang w:val="ka-GE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ათასი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ლარით</w:t>
      </w:r>
      <w:r w:rsidRPr="00135166">
        <w:rPr>
          <w:rFonts w:ascii="Sylfaen" w:hAnsi="Sylfaen"/>
          <w:noProof/>
          <w:szCs w:val="28"/>
        </w:rPr>
        <w:t xml:space="preserve"> </w:t>
      </w:r>
      <w:r w:rsidR="00423360">
        <w:rPr>
          <w:rFonts w:ascii="Sylfaen" w:hAnsi="Sylfaen" w:cs="Sylfaen"/>
          <w:noProof/>
          <w:szCs w:val="28"/>
          <w:lang w:val="ka-GE"/>
        </w:rPr>
        <w:t>მეტია</w:t>
      </w:r>
      <w:r w:rsidRPr="00135166">
        <w:rPr>
          <w:rFonts w:ascii="Sylfaen" w:hAnsi="Sylfaen" w:cs="Sylfaen"/>
          <w:noProof/>
          <w:szCs w:val="28"/>
          <w:lang w:val="ka-GE"/>
        </w:rPr>
        <w:t>.</w:t>
      </w:r>
      <w:r w:rsidRPr="00135166">
        <w:rPr>
          <w:rFonts w:ascii="Sylfaen" w:hAnsi="Sylfaen" w:cs="Sylfaen"/>
          <w:noProof/>
          <w:szCs w:val="28"/>
        </w:rPr>
        <w:t xml:space="preserve"> </w:t>
      </w:r>
    </w:p>
    <w:p w14:paraId="5DB8FF6C" w14:textId="77777777" w:rsidR="00191088" w:rsidRPr="00135166" w:rsidRDefault="00191088" w:rsidP="00B252A8">
      <w:pPr>
        <w:spacing w:line="240" w:lineRule="auto"/>
        <w:jc w:val="both"/>
        <w:rPr>
          <w:rFonts w:ascii="Sylfaen" w:hAnsi="Sylfaen"/>
          <w:i/>
          <w:noProof/>
          <w:sz w:val="16"/>
          <w:szCs w:val="16"/>
        </w:rPr>
      </w:pPr>
    </w:p>
    <w:p w14:paraId="1D2BC7E0" w14:textId="49657F3D" w:rsidR="00380845" w:rsidRPr="00135166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13516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13516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9F9698" w14:textId="2FCE3EEF" w:rsidR="002D7681" w:rsidRPr="00B163EE" w:rsidRDefault="00423360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16511C23" wp14:editId="328B8426">
            <wp:extent cx="5905500" cy="2352675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1540EF0" w14:textId="6891CFD3" w:rsidR="00423360" w:rsidRPr="00423360" w:rsidRDefault="00423360" w:rsidP="00423360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135166">
        <w:rPr>
          <w:rFonts w:ascii="Sylfaen" w:hAnsi="Sylfaen" w:cs="Sylfaen"/>
          <w:noProof/>
          <w:szCs w:val="28"/>
        </w:rPr>
        <w:t>საქართველოს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</w:rPr>
        <w:t>მთავრობის</w:t>
      </w:r>
      <w:r w:rsidRPr="00135166">
        <w:rPr>
          <w:rFonts w:ascii="Sylfaen" w:hAnsi="Sylfaen"/>
          <w:noProof/>
          <w:szCs w:val="28"/>
        </w:rPr>
        <w:t xml:space="preserve"> </w:t>
      </w:r>
      <w:r w:rsidRPr="00135166">
        <w:rPr>
          <w:rFonts w:ascii="Sylfaen" w:hAnsi="Sylfaen" w:cs="Sylfaen"/>
          <w:noProof/>
          <w:szCs w:val="28"/>
          <w:lang w:val="ka-GE"/>
        </w:rPr>
        <w:t>ადმინისტრაციისათვის</w:t>
      </w:r>
      <w:r w:rsidRPr="00423360">
        <w:rPr>
          <w:rFonts w:ascii="Sylfaen" w:hAnsi="Sylfaen" w:cs="Sylfaen"/>
          <w:noProof/>
          <w:szCs w:val="28"/>
        </w:rPr>
        <w:t xml:space="preserve"> </w:t>
      </w:r>
      <w:r w:rsidRPr="00750F3C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50F3C">
        <w:rPr>
          <w:rFonts w:ascii="Sylfaen" w:hAnsi="Sylfaen" w:cs="Sylfaen"/>
          <w:noProof/>
          <w:szCs w:val="28"/>
        </w:rPr>
        <w:t>% ხოლო „არაფინანსური აქტივების ზრდის“ მუხლის - 0.</w:t>
      </w:r>
      <w:r>
        <w:rPr>
          <w:rFonts w:ascii="Sylfaen" w:hAnsi="Sylfaen" w:cs="Sylfaen"/>
          <w:noProof/>
          <w:szCs w:val="28"/>
          <w:lang w:val="ka-GE"/>
        </w:rPr>
        <w:t>5</w:t>
      </w:r>
      <w:r w:rsidRPr="00750F3C">
        <w:rPr>
          <w:rFonts w:ascii="Sylfaen" w:hAnsi="Sylfaen" w:cs="Sylfaen"/>
          <w:noProof/>
          <w:szCs w:val="28"/>
        </w:rPr>
        <w:t>%.</w:t>
      </w:r>
    </w:p>
    <w:p w14:paraId="0C61243B" w14:textId="06828AE4" w:rsidR="007A360A" w:rsidRPr="00EC7C0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EC7C07">
        <w:rPr>
          <w:rFonts w:ascii="Sylfaen" w:hAnsi="Sylfaen" w:cs="Sylfaen"/>
          <w:b/>
          <w:noProof/>
          <w:szCs w:val="28"/>
        </w:rPr>
        <w:lastRenderedPageBreak/>
        <w:t>სახელმწიფო აუდიტის სამსახური</w:t>
      </w:r>
    </w:p>
    <w:p w14:paraId="05B7AB34" w14:textId="50BC8BBC" w:rsidR="004D5BE3" w:rsidRPr="00EC7C07" w:rsidRDefault="007A360A" w:rsidP="00B252A8">
      <w:pPr>
        <w:spacing w:line="240" w:lineRule="auto"/>
        <w:jc w:val="both"/>
        <w:rPr>
          <w:rFonts w:ascii="Sylfaen" w:hAnsi="Sylfaen"/>
          <w:noProof/>
          <w:szCs w:val="28"/>
        </w:rPr>
      </w:pPr>
      <w:r w:rsidRPr="00EC7C07">
        <w:rPr>
          <w:rFonts w:ascii="Sylfaen" w:hAnsi="Sylfaen"/>
          <w:noProof/>
          <w:szCs w:val="28"/>
        </w:rPr>
        <w:tab/>
      </w:r>
      <w:r w:rsidRPr="00EC7C0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სახელმწიფო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ბიუჯეტით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გამოყოფილმა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დაზუსტებულმა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ასიგნებებმა</w:t>
      </w:r>
      <w:r w:rsidRPr="00EC7C07">
        <w:rPr>
          <w:rFonts w:ascii="Sylfaen" w:hAnsi="Sylfaen"/>
          <w:noProof/>
          <w:szCs w:val="28"/>
        </w:rPr>
        <w:t xml:space="preserve"> </w:t>
      </w:r>
      <w:r w:rsidR="00680859" w:rsidRPr="00EC7C07">
        <w:rPr>
          <w:rFonts w:ascii="Sylfaen" w:hAnsi="Sylfaen" w:cs="Sylfaen"/>
          <w:noProof/>
          <w:szCs w:val="28"/>
        </w:rPr>
        <w:t xml:space="preserve">შეადგინა </w:t>
      </w:r>
      <w:r w:rsidR="00423360">
        <w:rPr>
          <w:rFonts w:ascii="Sylfaen" w:eastAsia="Times New Roman" w:hAnsi="Sylfaen"/>
          <w:color w:val="000000"/>
          <w:lang w:val="ka-GE"/>
        </w:rPr>
        <w:t>9</w:t>
      </w:r>
      <w:r w:rsidR="005E5ADE"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="00423360">
        <w:rPr>
          <w:rFonts w:ascii="Sylfaen" w:eastAsia="Times New Roman" w:hAnsi="Sylfaen"/>
          <w:color w:val="000000"/>
          <w:lang w:val="ka-GE"/>
        </w:rPr>
        <w:t>603</w:t>
      </w:r>
      <w:r w:rsidR="0055583A" w:rsidRPr="00EC7C07">
        <w:rPr>
          <w:rFonts w:ascii="Sylfaen" w:eastAsia="Times New Roman" w:hAnsi="Sylfaen"/>
          <w:color w:val="000000"/>
        </w:rPr>
        <w:t>.</w:t>
      </w:r>
      <w:r w:rsidR="00423360">
        <w:rPr>
          <w:rFonts w:ascii="Sylfaen" w:eastAsia="Times New Roman" w:hAnsi="Sylfaen"/>
          <w:color w:val="000000"/>
          <w:lang w:val="ka-GE"/>
        </w:rPr>
        <w:t>0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ათასი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</w:t>
      </w:r>
      <w:r w:rsidRPr="00EC7C07">
        <w:rPr>
          <w:rFonts w:ascii="Sylfaen" w:hAnsi="Sylfaen"/>
          <w:noProof/>
          <w:szCs w:val="28"/>
        </w:rPr>
        <w:t xml:space="preserve">, </w:t>
      </w:r>
      <w:r w:rsidRPr="00EC7C07">
        <w:rPr>
          <w:rFonts w:ascii="Sylfaen" w:hAnsi="Sylfaen" w:cs="Sylfaen"/>
          <w:noProof/>
          <w:szCs w:val="28"/>
        </w:rPr>
        <w:t>ხოლო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ფაქტიურმა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დაფინანსებამ</w:t>
      </w:r>
      <w:r w:rsidRPr="00EC7C07">
        <w:rPr>
          <w:rFonts w:ascii="Sylfaen" w:hAnsi="Sylfaen"/>
          <w:noProof/>
          <w:szCs w:val="28"/>
        </w:rPr>
        <w:t xml:space="preserve"> - </w:t>
      </w:r>
      <w:r w:rsidR="00423360">
        <w:rPr>
          <w:rFonts w:ascii="Sylfaen" w:hAnsi="Sylfaen"/>
          <w:noProof/>
          <w:szCs w:val="28"/>
          <w:lang w:val="ka-GE"/>
        </w:rPr>
        <w:t>6</w:t>
      </w:r>
      <w:r w:rsidR="00902124" w:rsidRPr="00EC7C07">
        <w:rPr>
          <w:rFonts w:ascii="Sylfaen" w:hAnsi="Sylfaen"/>
          <w:noProof/>
          <w:szCs w:val="28"/>
          <w:lang w:val="ka-GE"/>
        </w:rPr>
        <w:t xml:space="preserve"> </w:t>
      </w:r>
      <w:r w:rsidR="00423360">
        <w:rPr>
          <w:rFonts w:ascii="Sylfaen" w:hAnsi="Sylfaen"/>
          <w:noProof/>
          <w:szCs w:val="28"/>
          <w:lang w:val="ka-GE"/>
        </w:rPr>
        <w:t>468</w:t>
      </w:r>
      <w:r w:rsidR="0055583A" w:rsidRPr="00EC7C07">
        <w:rPr>
          <w:rFonts w:ascii="Sylfaen" w:hAnsi="Sylfaen"/>
          <w:noProof/>
          <w:szCs w:val="28"/>
        </w:rPr>
        <w:t>.</w:t>
      </w:r>
      <w:r w:rsidR="00423360">
        <w:rPr>
          <w:rFonts w:ascii="Sylfaen" w:hAnsi="Sylfaen"/>
          <w:noProof/>
          <w:szCs w:val="28"/>
          <w:lang w:val="ka-GE"/>
        </w:rPr>
        <w:t>7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</w:t>
      </w:r>
      <w:r w:rsidRPr="00EC7C07">
        <w:rPr>
          <w:rFonts w:ascii="Sylfaen" w:hAnsi="Sylfaen"/>
          <w:noProof/>
          <w:szCs w:val="28"/>
        </w:rPr>
        <w:t xml:space="preserve">, </w:t>
      </w:r>
      <w:r w:rsidR="00750F3C" w:rsidRPr="00EC7C0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23360">
        <w:rPr>
          <w:rFonts w:ascii="Sylfaen" w:eastAsia="Times New Roman" w:hAnsi="Sylfaen"/>
          <w:color w:val="000000"/>
          <w:lang w:val="ka-GE"/>
        </w:rPr>
        <w:t>247</w:t>
      </w:r>
      <w:r w:rsidR="00D4663F" w:rsidRPr="00EC7C07">
        <w:rPr>
          <w:rFonts w:ascii="Sylfaen" w:eastAsia="Times New Roman" w:hAnsi="Sylfaen"/>
          <w:color w:val="000000"/>
        </w:rPr>
        <w:t>.</w:t>
      </w:r>
      <w:r w:rsidR="00423360">
        <w:rPr>
          <w:rFonts w:ascii="Sylfaen" w:eastAsia="Times New Roman" w:hAnsi="Sylfaen"/>
          <w:color w:val="000000"/>
          <w:lang w:val="ka-GE"/>
        </w:rPr>
        <w:t>2</w:t>
      </w:r>
      <w:r w:rsidR="00D4663F" w:rsidRPr="00EC7C07">
        <w:rPr>
          <w:rFonts w:ascii="Sylfaen" w:eastAsia="Times New Roman" w:hAnsi="Sylfaen"/>
          <w:color w:val="000000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ათასი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ლარით</w:t>
      </w:r>
      <w:r w:rsidRPr="00EC7C07">
        <w:rPr>
          <w:rFonts w:ascii="Sylfaen" w:hAnsi="Sylfaen"/>
          <w:noProof/>
          <w:szCs w:val="28"/>
        </w:rPr>
        <w:t xml:space="preserve"> </w:t>
      </w:r>
      <w:r w:rsidR="00423360">
        <w:rPr>
          <w:rFonts w:ascii="Sylfaen" w:hAnsi="Sylfaen" w:cs="Sylfaen"/>
          <w:noProof/>
          <w:szCs w:val="28"/>
          <w:lang w:val="ka-GE"/>
        </w:rPr>
        <w:t>მეტია</w:t>
      </w:r>
      <w:r w:rsidRPr="00EC7C07">
        <w:rPr>
          <w:rFonts w:ascii="Sylfaen" w:hAnsi="Sylfaen"/>
          <w:noProof/>
          <w:szCs w:val="28"/>
        </w:rPr>
        <w:t>.</w:t>
      </w:r>
    </w:p>
    <w:p w14:paraId="722F8D1B" w14:textId="05C49397" w:rsidR="007A360A" w:rsidRPr="00EC7C07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7A360A" w:rsidRPr="00EC7C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7A360A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7A360A" w:rsidRPr="00EC7C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5452CE3" w14:textId="0D08060D" w:rsidR="0055583A" w:rsidRPr="00EC7C07" w:rsidRDefault="00423360" w:rsidP="00EC7C07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7DCCF1B" wp14:editId="4438B5CF">
            <wp:extent cx="5905500" cy="230505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D7BF7A" w14:textId="581C1B8D" w:rsidR="00087D8E" w:rsidRPr="00EC7C07" w:rsidRDefault="00087D8E" w:rsidP="00EC7C07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EC7C07">
        <w:rPr>
          <w:rFonts w:ascii="Sylfaen" w:hAnsi="Sylfaen" w:cs="Sylfaen"/>
          <w:noProof/>
          <w:szCs w:val="28"/>
          <w:lang w:val="ka-GE"/>
        </w:rPr>
        <w:t xml:space="preserve">სახელმწიფო აუდიტის სამსახურისათვის </w:t>
      </w:r>
      <w:r w:rsidRPr="00EC7C07">
        <w:rPr>
          <w:rFonts w:ascii="Sylfaen" w:hAnsi="Sylfaen" w:cs="Sylfaen"/>
          <w:noProof/>
          <w:szCs w:val="28"/>
        </w:rPr>
        <w:t>გამოყოფილ სახსრებში „ხარჯების“ მუხლის საკასო შესრულებამ შეადგინა 9</w:t>
      </w:r>
      <w:r w:rsidR="00423360">
        <w:rPr>
          <w:rFonts w:ascii="Sylfaen" w:hAnsi="Sylfaen" w:cs="Sylfaen"/>
          <w:noProof/>
          <w:szCs w:val="28"/>
          <w:lang w:val="ka-GE"/>
        </w:rPr>
        <w:t>8</w:t>
      </w:r>
      <w:r w:rsidRPr="00EC7C07">
        <w:rPr>
          <w:rFonts w:ascii="Sylfaen" w:hAnsi="Sylfaen" w:cs="Sylfaen"/>
          <w:noProof/>
          <w:szCs w:val="28"/>
        </w:rPr>
        <w:t>.</w:t>
      </w:r>
      <w:r w:rsidR="00423360">
        <w:rPr>
          <w:rFonts w:ascii="Sylfaen" w:hAnsi="Sylfaen" w:cs="Sylfaen"/>
          <w:noProof/>
          <w:szCs w:val="28"/>
          <w:lang w:val="ka-GE"/>
        </w:rPr>
        <w:t>5</w:t>
      </w:r>
      <w:r w:rsidRPr="00EC7C07">
        <w:rPr>
          <w:rFonts w:ascii="Sylfaen" w:hAnsi="Sylfaen" w:cs="Sylfaen"/>
          <w:noProof/>
          <w:szCs w:val="28"/>
        </w:rPr>
        <w:t xml:space="preserve">% ხოლო „არაფინანსური აქტივების ზრდის“ მუხლის - </w:t>
      </w:r>
      <w:r w:rsidR="00423360">
        <w:rPr>
          <w:rFonts w:ascii="Sylfaen" w:hAnsi="Sylfaen" w:cs="Sylfaen"/>
          <w:noProof/>
          <w:szCs w:val="28"/>
          <w:lang w:val="ka-GE"/>
        </w:rPr>
        <w:t>1</w:t>
      </w:r>
      <w:r w:rsidRPr="00EC7C07">
        <w:rPr>
          <w:rFonts w:ascii="Sylfaen" w:hAnsi="Sylfaen" w:cs="Sylfaen"/>
          <w:noProof/>
          <w:szCs w:val="28"/>
        </w:rPr>
        <w:t>.</w:t>
      </w:r>
      <w:r w:rsidR="00135166" w:rsidRPr="00EC7C07">
        <w:rPr>
          <w:rFonts w:ascii="Sylfaen" w:hAnsi="Sylfaen" w:cs="Sylfaen"/>
          <w:noProof/>
          <w:szCs w:val="28"/>
        </w:rPr>
        <w:t>5</w:t>
      </w:r>
      <w:r w:rsidRPr="00EC7C07">
        <w:rPr>
          <w:rFonts w:ascii="Sylfaen" w:hAnsi="Sylfaen" w:cs="Sylfaen"/>
          <w:noProof/>
          <w:szCs w:val="28"/>
        </w:rPr>
        <w:t>%.</w:t>
      </w:r>
    </w:p>
    <w:p w14:paraId="14D9A24F" w14:textId="77777777" w:rsidR="002E74FF" w:rsidRPr="00EC7C07" w:rsidRDefault="002E74FF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7C347541" w14:textId="77777777" w:rsidR="007A360A" w:rsidRPr="00EC7C0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EC7C07">
        <w:rPr>
          <w:rFonts w:ascii="Sylfaen" w:hAnsi="Sylfaen" w:cs="Sylfaen"/>
          <w:b/>
          <w:noProof/>
          <w:szCs w:val="28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b/>
          <w:noProof/>
          <w:szCs w:val="28"/>
        </w:rPr>
        <w:t>კომისია</w:t>
      </w:r>
    </w:p>
    <w:p w14:paraId="0383468A" w14:textId="6133984C" w:rsidR="007A360A" w:rsidRPr="00EC7C07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EC7C07">
        <w:rPr>
          <w:rFonts w:ascii="Sylfaen" w:hAnsi="Sylfaen" w:cs="Sylfaen"/>
          <w:noProof/>
          <w:szCs w:val="28"/>
          <w:lang w:val="es-ES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კომისიისათვის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="00733D91">
        <w:rPr>
          <w:rFonts w:ascii="Sylfaen" w:hAnsi="Sylfaen"/>
          <w:noProof/>
          <w:szCs w:val="28"/>
          <w:lang w:val="es-ES"/>
        </w:rPr>
        <w:t xml:space="preserve">2021 წლის 6 თვეში </w:t>
      </w:r>
      <w:r w:rsidR="00D04A4E"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სახელმწიფო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ბიუჯეტით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გამოყოფილმა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დაზუსტებულმა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ასიგნებებმა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="00680859" w:rsidRPr="00EC7C07">
        <w:rPr>
          <w:rFonts w:ascii="Sylfaen" w:hAnsi="Sylfaen" w:cs="Sylfaen"/>
          <w:noProof/>
          <w:szCs w:val="28"/>
          <w:lang w:val="es-ES"/>
        </w:rPr>
        <w:t xml:space="preserve">შეადგინა </w:t>
      </w:r>
      <w:r w:rsidR="00423360">
        <w:rPr>
          <w:rFonts w:ascii="Sylfaen" w:hAnsi="Sylfaen" w:cs="Sylfaen"/>
          <w:noProof/>
          <w:szCs w:val="28"/>
          <w:lang w:val="ka-GE"/>
        </w:rPr>
        <w:t>19</w:t>
      </w:r>
      <w:r w:rsidR="00815D38" w:rsidRPr="00EC7C07">
        <w:rPr>
          <w:rFonts w:ascii="Sylfaen" w:hAnsi="Sylfaen" w:cs="Sylfaen"/>
          <w:noProof/>
          <w:szCs w:val="28"/>
        </w:rPr>
        <w:t xml:space="preserve"> </w:t>
      </w:r>
      <w:r w:rsidR="00423360">
        <w:rPr>
          <w:rFonts w:ascii="Sylfaen" w:hAnsi="Sylfaen" w:cs="Sylfaen"/>
          <w:noProof/>
          <w:szCs w:val="28"/>
          <w:lang w:val="ka-GE"/>
        </w:rPr>
        <w:t>158</w:t>
      </w:r>
      <w:r w:rsidR="00815D38" w:rsidRPr="00EC7C07">
        <w:rPr>
          <w:rFonts w:ascii="Sylfaen" w:hAnsi="Sylfaen" w:cs="Sylfaen"/>
          <w:noProof/>
          <w:szCs w:val="28"/>
        </w:rPr>
        <w:t>.</w:t>
      </w:r>
      <w:r w:rsidR="00423360">
        <w:rPr>
          <w:rFonts w:ascii="Sylfaen" w:hAnsi="Sylfaen" w:cs="Sylfaen"/>
          <w:noProof/>
          <w:szCs w:val="28"/>
          <w:lang w:val="ka-GE"/>
        </w:rPr>
        <w:t>1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ათასი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ლარი</w:t>
      </w:r>
      <w:r w:rsidRPr="00EC7C07">
        <w:rPr>
          <w:rFonts w:ascii="Sylfaen" w:hAnsi="Sylfaen"/>
          <w:noProof/>
          <w:szCs w:val="28"/>
          <w:lang w:val="es-ES"/>
        </w:rPr>
        <w:t xml:space="preserve">, </w:t>
      </w:r>
      <w:r w:rsidRPr="00EC7C07">
        <w:rPr>
          <w:rFonts w:ascii="Sylfaen" w:hAnsi="Sylfaen" w:cs="Sylfaen"/>
          <w:noProof/>
          <w:szCs w:val="28"/>
          <w:lang w:val="es-ES"/>
        </w:rPr>
        <w:t>ხოლო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ფაქტიურმა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>დაფინანსებამ</w:t>
      </w:r>
      <w:r w:rsidRPr="00EC7C07">
        <w:rPr>
          <w:rFonts w:ascii="Sylfaen" w:hAnsi="Sylfaen"/>
          <w:noProof/>
          <w:szCs w:val="28"/>
          <w:lang w:val="es-ES"/>
        </w:rPr>
        <w:t xml:space="preserve"> - </w:t>
      </w:r>
      <w:r w:rsidR="00423360">
        <w:rPr>
          <w:rFonts w:ascii="Sylfaen" w:hAnsi="Sylfaen"/>
          <w:noProof/>
          <w:szCs w:val="28"/>
          <w:lang w:val="ka-GE"/>
        </w:rPr>
        <w:t>12</w:t>
      </w:r>
      <w:r w:rsidR="00815D38" w:rsidRPr="00EC7C07">
        <w:rPr>
          <w:rFonts w:ascii="Sylfaen" w:hAnsi="Sylfaen"/>
          <w:noProof/>
          <w:szCs w:val="28"/>
        </w:rPr>
        <w:t xml:space="preserve"> </w:t>
      </w:r>
      <w:r w:rsidR="00423360">
        <w:rPr>
          <w:rFonts w:ascii="Sylfaen" w:hAnsi="Sylfaen"/>
          <w:noProof/>
          <w:szCs w:val="28"/>
          <w:lang w:val="ka-GE"/>
        </w:rPr>
        <w:t>800</w:t>
      </w:r>
      <w:r w:rsidR="00815D38" w:rsidRPr="00EC7C07">
        <w:rPr>
          <w:rFonts w:ascii="Sylfaen" w:hAnsi="Sylfaen"/>
          <w:noProof/>
          <w:szCs w:val="28"/>
        </w:rPr>
        <w:t>.</w:t>
      </w:r>
      <w:r w:rsidR="00423360">
        <w:rPr>
          <w:rFonts w:ascii="Sylfaen" w:hAnsi="Sylfaen"/>
          <w:noProof/>
          <w:szCs w:val="28"/>
          <w:lang w:val="ka-GE"/>
        </w:rPr>
        <w:t>4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 xml:space="preserve">ათასი ლარი, </w:t>
      </w:r>
      <w:r w:rsidR="00750F3C" w:rsidRPr="00EC7C07">
        <w:rPr>
          <w:rFonts w:ascii="Sylfaen" w:hAnsi="Sylfaen" w:cs="Sylfaen"/>
          <w:noProof/>
          <w:szCs w:val="28"/>
          <w:lang w:val="es-ES"/>
        </w:rPr>
        <w:t xml:space="preserve">რაც 2020 წლის შესაბამის მაჩვენებელზე </w:t>
      </w:r>
      <w:r w:rsidR="00423360">
        <w:rPr>
          <w:rFonts w:ascii="Sylfaen" w:eastAsia="Times New Roman" w:hAnsi="Sylfaen"/>
          <w:color w:val="000000"/>
          <w:lang w:val="ka-GE"/>
        </w:rPr>
        <w:t>575</w:t>
      </w:r>
      <w:r w:rsidR="00815D38" w:rsidRPr="00EC7C07">
        <w:rPr>
          <w:rFonts w:ascii="Sylfaen" w:eastAsia="Times New Roman" w:hAnsi="Sylfaen"/>
          <w:color w:val="000000"/>
        </w:rPr>
        <w:t>.</w:t>
      </w:r>
      <w:r w:rsidR="00423360">
        <w:rPr>
          <w:rFonts w:ascii="Sylfaen" w:eastAsia="Times New Roman" w:hAnsi="Sylfaen"/>
          <w:color w:val="000000"/>
          <w:lang w:val="ka-GE"/>
        </w:rPr>
        <w:t>6</w:t>
      </w:r>
      <w:r w:rsidRPr="00EC7C07">
        <w:rPr>
          <w:rFonts w:ascii="Sylfaen" w:eastAsia="Times New Roman" w:hAnsi="Sylfaen"/>
          <w:color w:val="000000"/>
          <w:lang w:val="ka-GE"/>
        </w:rPr>
        <w:t xml:space="preserve"> </w:t>
      </w:r>
      <w:r w:rsidRPr="00EC7C07">
        <w:rPr>
          <w:rFonts w:ascii="Sylfaen" w:hAnsi="Sylfaen" w:cs="Sylfaen"/>
          <w:noProof/>
          <w:szCs w:val="28"/>
          <w:lang w:val="es-ES"/>
        </w:rPr>
        <w:t xml:space="preserve">ათასი ლარით </w:t>
      </w:r>
      <w:r w:rsidR="00423360">
        <w:rPr>
          <w:rFonts w:ascii="Sylfaen" w:hAnsi="Sylfaen" w:cs="Sylfaen"/>
          <w:noProof/>
          <w:szCs w:val="28"/>
          <w:lang w:val="ka-GE"/>
        </w:rPr>
        <w:t>ნაკლებია</w:t>
      </w:r>
      <w:r w:rsidR="00AB3E35" w:rsidRPr="00EC7C07">
        <w:rPr>
          <w:rFonts w:ascii="Sylfaen" w:hAnsi="Sylfaen" w:cs="Sylfaen"/>
          <w:noProof/>
          <w:szCs w:val="28"/>
          <w:lang w:val="ka-GE"/>
        </w:rPr>
        <w:t>.</w:t>
      </w:r>
    </w:p>
    <w:p w14:paraId="5E35BC6D" w14:textId="0AACF8E6" w:rsidR="00380845" w:rsidRPr="00EC7C07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EC7C0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EC7C0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EC7C0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E8A8673" w14:textId="3EFEAC62" w:rsidR="0055583A" w:rsidRPr="00EC7C07" w:rsidRDefault="00423360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4B27F841" wp14:editId="3D90D6B9">
            <wp:extent cx="5905500" cy="25527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54D659" w14:textId="18AB4CD7" w:rsidR="005E5ADE" w:rsidRPr="00EC7C07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EC7C07">
        <w:rPr>
          <w:rFonts w:ascii="Sylfaen" w:hAnsi="Sylfaen" w:cs="Sylfaen"/>
          <w:noProof/>
          <w:szCs w:val="28"/>
        </w:rPr>
        <w:t>საქართველოს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ცენტრალური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საარჩევნო</w:t>
      </w:r>
      <w:r w:rsidRPr="00EC7C07">
        <w:rPr>
          <w:rFonts w:ascii="Sylfaen" w:hAnsi="Sylfaen"/>
          <w:noProof/>
          <w:szCs w:val="28"/>
          <w:lang w:val="es-ES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კომისიისათვის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გამოყოფილ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სახსრებში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/>
          <w:noProof/>
          <w:szCs w:val="28"/>
          <w:lang w:val="ka-GE"/>
        </w:rPr>
        <w:t>„</w:t>
      </w:r>
      <w:r w:rsidRPr="00EC7C07">
        <w:rPr>
          <w:rFonts w:ascii="Sylfaen" w:hAnsi="Sylfaen"/>
          <w:noProof/>
          <w:szCs w:val="28"/>
        </w:rPr>
        <w:t xml:space="preserve">ხარჯების“ </w:t>
      </w:r>
      <w:r w:rsidRPr="00EC7C07">
        <w:rPr>
          <w:rFonts w:ascii="Sylfaen" w:hAnsi="Sylfaen" w:cs="Sylfaen"/>
          <w:noProof/>
          <w:szCs w:val="28"/>
        </w:rPr>
        <w:t>მუხლის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საკასო</w:t>
      </w:r>
      <w:r w:rsidRPr="00EC7C07">
        <w:rPr>
          <w:rFonts w:ascii="Sylfaen" w:hAnsi="Sylfaen"/>
          <w:noProof/>
          <w:szCs w:val="28"/>
        </w:rPr>
        <w:t xml:space="preserve"> </w:t>
      </w:r>
      <w:r w:rsidRPr="00EC7C07">
        <w:rPr>
          <w:rFonts w:ascii="Sylfaen" w:hAnsi="Sylfaen" w:cs="Sylfaen"/>
          <w:noProof/>
          <w:szCs w:val="28"/>
        </w:rPr>
        <w:t>შესრულებამ</w:t>
      </w:r>
      <w:r w:rsidRPr="00EC7C07">
        <w:rPr>
          <w:rFonts w:ascii="Sylfaen" w:hAnsi="Sylfaen"/>
          <w:noProof/>
          <w:szCs w:val="28"/>
        </w:rPr>
        <w:t xml:space="preserve"> </w:t>
      </w:r>
      <w:r w:rsidR="00680859" w:rsidRPr="00EC7C07">
        <w:rPr>
          <w:rFonts w:ascii="Sylfaen" w:hAnsi="Sylfaen" w:cs="Sylfaen"/>
          <w:noProof/>
          <w:szCs w:val="28"/>
        </w:rPr>
        <w:t xml:space="preserve">შეადგინა </w:t>
      </w:r>
      <w:r w:rsidR="00815D38" w:rsidRPr="00EC7C07">
        <w:rPr>
          <w:rFonts w:ascii="Sylfaen" w:eastAsia="Times New Roman" w:hAnsi="Sylfaen"/>
        </w:rPr>
        <w:t>9</w:t>
      </w:r>
      <w:r w:rsidR="00EC7C07" w:rsidRPr="00EC7C07">
        <w:rPr>
          <w:rFonts w:ascii="Sylfaen" w:eastAsia="Times New Roman" w:hAnsi="Sylfaen"/>
        </w:rPr>
        <w:t>9</w:t>
      </w:r>
      <w:r w:rsidR="00815D38" w:rsidRPr="00EC7C07">
        <w:rPr>
          <w:rFonts w:ascii="Sylfaen" w:eastAsia="Times New Roman" w:hAnsi="Sylfaen"/>
        </w:rPr>
        <w:t>.</w:t>
      </w:r>
      <w:r w:rsidR="00EC7C07" w:rsidRPr="00EC7C07">
        <w:rPr>
          <w:rFonts w:ascii="Sylfaen" w:eastAsia="Times New Roman" w:hAnsi="Sylfaen"/>
        </w:rPr>
        <w:t>9</w:t>
      </w:r>
      <w:r w:rsidRPr="00EC7C07">
        <w:rPr>
          <w:rFonts w:ascii="Sylfaen" w:eastAsia="Times New Roman" w:hAnsi="Sylfaen"/>
        </w:rPr>
        <w:t>%</w:t>
      </w:r>
      <w:r w:rsidR="004776FF" w:rsidRPr="00EC7C07">
        <w:rPr>
          <w:rFonts w:ascii="Sylfaen" w:eastAsia="Times New Roman" w:hAnsi="Sylfaen"/>
          <w:lang w:val="ka-GE"/>
        </w:rPr>
        <w:t xml:space="preserve">, </w:t>
      </w:r>
      <w:r w:rsidR="002E74FF" w:rsidRPr="00EC7C07">
        <w:rPr>
          <w:rFonts w:ascii="Sylfaen" w:hAnsi="Sylfaen"/>
          <w:noProof/>
          <w:szCs w:val="28"/>
          <w:lang w:val="ka-GE"/>
        </w:rPr>
        <w:t xml:space="preserve">ხოლო </w:t>
      </w:r>
      <w:r w:rsidR="005E5ADE" w:rsidRPr="00EC7C07">
        <w:rPr>
          <w:rFonts w:ascii="Sylfaen" w:hAnsi="Sylfaen"/>
          <w:noProof/>
          <w:szCs w:val="28"/>
          <w:lang w:val="ka-GE"/>
        </w:rPr>
        <w:t>„</w:t>
      </w:r>
      <w:r w:rsidR="005E5ADE" w:rsidRPr="00EC7C07">
        <w:rPr>
          <w:rFonts w:ascii="Sylfaen" w:hAnsi="Sylfaen" w:cs="Sylfaen"/>
          <w:noProof/>
          <w:szCs w:val="28"/>
        </w:rPr>
        <w:t>არაფინანსური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 w:cs="Sylfaen"/>
          <w:noProof/>
          <w:szCs w:val="28"/>
        </w:rPr>
        <w:t>აქტივების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 w:cs="Sylfaen"/>
          <w:noProof/>
          <w:szCs w:val="28"/>
        </w:rPr>
        <w:t>ზრდის</w:t>
      </w:r>
      <w:r w:rsidR="005E5ADE" w:rsidRPr="00EC7C07">
        <w:rPr>
          <w:rFonts w:ascii="Sylfaen" w:hAnsi="Sylfaen"/>
          <w:noProof/>
          <w:szCs w:val="28"/>
          <w:lang w:val="ka-GE"/>
        </w:rPr>
        <w:t>“</w:t>
      </w:r>
      <w:r w:rsidR="005E5ADE" w:rsidRPr="00EC7C07">
        <w:rPr>
          <w:rFonts w:ascii="Sylfaen" w:hAnsi="Sylfaen"/>
          <w:noProof/>
          <w:szCs w:val="28"/>
        </w:rPr>
        <w:t xml:space="preserve">  </w:t>
      </w:r>
      <w:r w:rsidR="005E5ADE" w:rsidRPr="00EC7C07">
        <w:rPr>
          <w:rFonts w:ascii="Sylfaen" w:hAnsi="Sylfaen" w:cs="Sylfaen"/>
          <w:noProof/>
          <w:szCs w:val="28"/>
        </w:rPr>
        <w:t>მუხლით</w:t>
      </w:r>
      <w:r w:rsidR="005E5ADE" w:rsidRPr="00EC7C07">
        <w:rPr>
          <w:rFonts w:ascii="Sylfaen" w:hAnsi="Sylfaen"/>
          <w:noProof/>
          <w:szCs w:val="28"/>
        </w:rPr>
        <w:t xml:space="preserve"> </w:t>
      </w:r>
      <w:r w:rsidR="005E5ADE" w:rsidRPr="00EC7C07">
        <w:rPr>
          <w:rFonts w:ascii="Sylfaen" w:hAnsi="Sylfaen"/>
          <w:noProof/>
          <w:szCs w:val="28"/>
          <w:lang w:val="ka-GE"/>
        </w:rPr>
        <w:t xml:space="preserve">- </w:t>
      </w:r>
      <w:r w:rsidR="00EC7C07" w:rsidRPr="00EC7C07">
        <w:rPr>
          <w:rFonts w:ascii="Sylfaen" w:hAnsi="Sylfaen"/>
          <w:noProof/>
          <w:szCs w:val="28"/>
        </w:rPr>
        <w:t>0</w:t>
      </w:r>
      <w:r w:rsidR="005E5ADE" w:rsidRPr="00EC7C07">
        <w:rPr>
          <w:rFonts w:ascii="Sylfaen" w:hAnsi="Sylfaen"/>
          <w:noProof/>
          <w:szCs w:val="28"/>
        </w:rPr>
        <w:t>.</w:t>
      </w:r>
      <w:r w:rsidR="00EC7C07" w:rsidRPr="00EC7C07">
        <w:rPr>
          <w:rFonts w:ascii="Sylfaen" w:hAnsi="Sylfaen"/>
          <w:noProof/>
          <w:szCs w:val="28"/>
        </w:rPr>
        <w:t>1</w:t>
      </w:r>
      <w:r w:rsidR="005E5ADE" w:rsidRPr="00EC7C07">
        <w:rPr>
          <w:rFonts w:ascii="Sylfaen" w:eastAsia="Times New Roman" w:hAnsi="Sylfaen"/>
        </w:rPr>
        <w:t xml:space="preserve">%, </w:t>
      </w:r>
      <w:r w:rsidR="005E5ADE" w:rsidRPr="00EC7C07">
        <w:rPr>
          <w:rFonts w:ascii="Sylfaen" w:hAnsi="Sylfaen"/>
          <w:noProof/>
          <w:szCs w:val="28"/>
        </w:rPr>
        <w:t xml:space="preserve"> </w:t>
      </w:r>
    </w:p>
    <w:p w14:paraId="58AFF5BD" w14:textId="77777777" w:rsidR="007A360A" w:rsidRPr="00644FD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საკონსტიტუციო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</w:t>
      </w:r>
    </w:p>
    <w:p w14:paraId="71733297" w14:textId="31D6038B" w:rsidR="007A360A" w:rsidRPr="00644FDB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644FDB">
        <w:rPr>
          <w:rFonts w:ascii="Sylfaen" w:hAnsi="Sylfaen" w:cs="Sylfaen"/>
          <w:noProof/>
          <w:szCs w:val="28"/>
        </w:rPr>
        <w:t>საქართველოს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საკონსტიტუციო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სასამართლოს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A90CC0">
        <w:rPr>
          <w:rFonts w:ascii="Sylfaen" w:eastAsia="Times New Roman" w:hAnsi="Sylfaen"/>
          <w:color w:val="000000"/>
          <w:lang w:val="ka-GE"/>
        </w:rPr>
        <w:t>2</w:t>
      </w:r>
      <w:r w:rsidR="00815D38" w:rsidRPr="00644FDB">
        <w:rPr>
          <w:rFonts w:ascii="Sylfaen" w:eastAsia="Times New Roman" w:hAnsi="Sylfaen"/>
          <w:color w:val="000000"/>
        </w:rPr>
        <w:t xml:space="preserve"> </w:t>
      </w:r>
      <w:r w:rsidR="00A90CC0">
        <w:rPr>
          <w:rFonts w:ascii="Sylfaen" w:eastAsia="Times New Roman" w:hAnsi="Sylfaen"/>
          <w:color w:val="000000"/>
          <w:lang w:val="ka-GE"/>
        </w:rPr>
        <w:t>155</w:t>
      </w:r>
      <w:r w:rsidR="00815D38" w:rsidRPr="00644FDB">
        <w:rPr>
          <w:rFonts w:ascii="Sylfaen" w:eastAsia="Times New Roman" w:hAnsi="Sylfaen"/>
          <w:color w:val="000000"/>
        </w:rPr>
        <w:t>.</w:t>
      </w:r>
      <w:r w:rsidR="00644FDB" w:rsidRPr="00644FDB">
        <w:rPr>
          <w:rFonts w:ascii="Sylfaen" w:eastAsia="Times New Roman" w:hAnsi="Sylfaen"/>
          <w:color w:val="000000"/>
        </w:rPr>
        <w:t>5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356ECA" w:rsidRPr="00644FDB">
        <w:rPr>
          <w:rFonts w:ascii="Sylfaen" w:hAnsi="Sylfaen" w:cs="Sylfaen"/>
          <w:noProof/>
          <w:szCs w:val="28"/>
        </w:rPr>
        <w:t>-</w:t>
      </w:r>
      <w:r w:rsidR="008121C7"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A90CC0">
        <w:rPr>
          <w:rFonts w:ascii="Sylfaen" w:hAnsi="Sylfaen" w:cs="Sylfaen"/>
          <w:noProof/>
          <w:szCs w:val="28"/>
          <w:lang w:val="ka-GE"/>
        </w:rPr>
        <w:t>1 775</w:t>
      </w:r>
      <w:r w:rsidR="00815D38" w:rsidRPr="00644FDB">
        <w:rPr>
          <w:rFonts w:ascii="Sylfaen" w:eastAsia="Times New Roman" w:hAnsi="Sylfaen"/>
          <w:color w:val="000000"/>
        </w:rPr>
        <w:t>.</w:t>
      </w:r>
      <w:r w:rsidR="00A90CC0">
        <w:rPr>
          <w:rFonts w:ascii="Sylfaen" w:eastAsia="Times New Roman" w:hAnsi="Sylfaen"/>
          <w:color w:val="000000"/>
          <w:lang w:val="ka-GE"/>
        </w:rPr>
        <w:t>4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A90CC0">
        <w:rPr>
          <w:rFonts w:ascii="Sylfaen" w:hAnsi="Sylfaen"/>
          <w:noProof/>
          <w:szCs w:val="28"/>
          <w:lang w:val="ka-GE"/>
        </w:rPr>
        <w:t>81</w:t>
      </w:r>
      <w:r w:rsidRPr="00644FDB">
        <w:rPr>
          <w:rFonts w:ascii="Sylfaen" w:eastAsia="Times New Roman" w:hAnsi="Sylfaen"/>
          <w:color w:val="000000"/>
        </w:rPr>
        <w:t>.</w:t>
      </w:r>
      <w:r w:rsidR="00A90CC0">
        <w:rPr>
          <w:rFonts w:ascii="Sylfaen" w:eastAsia="Times New Roman" w:hAnsi="Sylfaen"/>
          <w:color w:val="000000"/>
          <w:lang w:val="ka-GE"/>
        </w:rPr>
        <w:t>7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A90CC0">
        <w:rPr>
          <w:rFonts w:ascii="Sylfaen" w:hAnsi="Sylfaen" w:cs="Sylfaen"/>
          <w:noProof/>
          <w:szCs w:val="28"/>
          <w:lang w:val="ka-GE"/>
        </w:rPr>
        <w:t>მეტია</w:t>
      </w:r>
      <w:r w:rsidRPr="00644FDB">
        <w:rPr>
          <w:rFonts w:ascii="Sylfaen" w:hAnsi="Sylfaen"/>
          <w:noProof/>
          <w:szCs w:val="28"/>
        </w:rPr>
        <w:t>.</w:t>
      </w:r>
    </w:p>
    <w:p w14:paraId="6B68D060" w14:textId="192B9390" w:rsidR="00380845" w:rsidRPr="00644FDB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F0EE717" w14:textId="770607FA" w:rsidR="00815D38" w:rsidRPr="00644FDB" w:rsidRDefault="00A90CC0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D6D0086" wp14:editId="522610A2">
            <wp:extent cx="5905500" cy="2219325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C42CB4" w14:textId="777F506A" w:rsidR="001F7521" w:rsidRPr="00644FDB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 xml:space="preserve">საქართველოს </w:t>
      </w:r>
      <w:r w:rsidRPr="00644FDB">
        <w:rPr>
          <w:rFonts w:ascii="Sylfaen" w:hAnsi="Sylfaen" w:cs="Sylfaen"/>
          <w:noProof/>
          <w:szCs w:val="28"/>
          <w:lang w:val="ka-GE"/>
        </w:rPr>
        <w:t>საკონსტიტუციო</w:t>
      </w:r>
      <w:r w:rsidRPr="00644FDB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99.</w:t>
      </w:r>
      <w:r w:rsidR="00A90CC0">
        <w:rPr>
          <w:rFonts w:ascii="Sylfaen" w:hAnsi="Sylfaen" w:cs="Sylfaen"/>
          <w:noProof/>
          <w:szCs w:val="28"/>
          <w:lang w:val="ka-GE"/>
        </w:rPr>
        <w:t>8</w:t>
      </w:r>
      <w:r w:rsidRPr="00644FDB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 - 0.</w:t>
      </w:r>
      <w:r w:rsidR="00A90CC0">
        <w:rPr>
          <w:rFonts w:ascii="Sylfaen" w:hAnsi="Sylfaen" w:cs="Sylfaen"/>
          <w:noProof/>
          <w:szCs w:val="28"/>
          <w:lang w:val="ka-GE"/>
        </w:rPr>
        <w:t>2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25F3DCF2" w14:textId="77777777" w:rsidR="00D1630F" w:rsidRPr="00B163EE" w:rsidRDefault="00D1630F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</w:rPr>
      </w:pPr>
    </w:p>
    <w:p w14:paraId="6A6F7012" w14:textId="77777777" w:rsidR="00644FDB" w:rsidRDefault="00644FD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176FE471" w14:textId="77777777" w:rsidR="007A360A" w:rsidRPr="00644FDB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უზენაესი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</w:t>
      </w:r>
    </w:p>
    <w:p w14:paraId="3A9B8331" w14:textId="41887D71" w:rsidR="00356EC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>საქართველოს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უზენაესი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სასამართლოსათვის</w:t>
      </w:r>
      <w:r w:rsidRPr="00644FDB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შეადგინა</w:t>
      </w:r>
      <w:r w:rsidRPr="00644FDB">
        <w:rPr>
          <w:rFonts w:ascii="Sylfaen" w:hAnsi="Sylfaen"/>
          <w:noProof/>
          <w:szCs w:val="28"/>
        </w:rPr>
        <w:t xml:space="preserve"> </w:t>
      </w:r>
      <w:r w:rsidR="00A1268E">
        <w:rPr>
          <w:rFonts w:ascii="Sylfaen" w:eastAsia="Times New Roman" w:hAnsi="Sylfaen"/>
          <w:color w:val="000000"/>
          <w:lang w:val="ka-GE"/>
        </w:rPr>
        <w:t>6</w:t>
      </w:r>
      <w:r w:rsidR="00815D38"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="00A1268E">
        <w:rPr>
          <w:rFonts w:ascii="Sylfaen" w:eastAsia="Times New Roman" w:hAnsi="Sylfaen"/>
          <w:color w:val="000000"/>
          <w:lang w:val="ka-GE"/>
        </w:rPr>
        <w:t>315</w:t>
      </w:r>
      <w:r w:rsidR="00135F66" w:rsidRPr="00644FDB">
        <w:rPr>
          <w:rFonts w:ascii="Sylfaen" w:eastAsia="Times New Roman" w:hAnsi="Sylfaen"/>
          <w:color w:val="000000"/>
          <w:lang w:val="ka-GE"/>
        </w:rPr>
        <w:t>.</w:t>
      </w:r>
      <w:r w:rsidR="00A1268E">
        <w:rPr>
          <w:rFonts w:ascii="Sylfaen" w:eastAsia="Times New Roman" w:hAnsi="Sylfaen"/>
          <w:color w:val="000000"/>
          <w:lang w:val="ka-GE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CC03F7" w:rsidRPr="00644FDB">
        <w:rPr>
          <w:rFonts w:ascii="Sylfaen" w:hAnsi="Sylfaen"/>
          <w:noProof/>
          <w:szCs w:val="28"/>
        </w:rPr>
        <w:t xml:space="preserve">  </w:t>
      </w:r>
      <w:r w:rsidR="00A1268E">
        <w:rPr>
          <w:rFonts w:ascii="Sylfaen" w:eastAsia="Times New Roman" w:hAnsi="Sylfaen"/>
          <w:color w:val="000000"/>
          <w:lang w:val="ka-GE"/>
        </w:rPr>
        <w:t>4</w:t>
      </w:r>
      <w:r w:rsidR="00815D38"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="00A1268E">
        <w:rPr>
          <w:rFonts w:ascii="Sylfaen" w:eastAsia="Times New Roman" w:hAnsi="Sylfaen"/>
          <w:color w:val="000000"/>
          <w:lang w:val="ka-GE"/>
        </w:rPr>
        <w:t>930</w:t>
      </w:r>
      <w:r w:rsidR="00815D38" w:rsidRPr="00644FDB">
        <w:rPr>
          <w:rFonts w:ascii="Sylfaen" w:eastAsia="Times New Roman" w:hAnsi="Sylfaen"/>
          <w:color w:val="000000"/>
          <w:lang w:val="ka-GE"/>
        </w:rPr>
        <w:t>.</w:t>
      </w:r>
      <w:r w:rsidR="00644FDB" w:rsidRPr="00644FDB">
        <w:rPr>
          <w:rFonts w:ascii="Sylfaen" w:eastAsia="Times New Roman" w:hAnsi="Sylfaen"/>
          <w:color w:val="000000"/>
        </w:rPr>
        <w:t>2</w:t>
      </w:r>
      <w:r w:rsidR="00815D38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A1268E">
        <w:rPr>
          <w:rFonts w:ascii="Sylfaen" w:hAnsi="Sylfaen"/>
          <w:noProof/>
          <w:szCs w:val="28"/>
          <w:lang w:val="ka-GE"/>
        </w:rPr>
        <w:t>148</w:t>
      </w:r>
      <w:r w:rsidR="00815D38" w:rsidRPr="00644FDB">
        <w:rPr>
          <w:rFonts w:ascii="Sylfaen" w:hAnsi="Sylfaen"/>
          <w:noProof/>
          <w:szCs w:val="28"/>
          <w:lang w:val="ka-GE"/>
        </w:rPr>
        <w:t>.</w:t>
      </w:r>
      <w:r w:rsidR="00A1268E">
        <w:rPr>
          <w:rFonts w:ascii="Sylfaen" w:hAnsi="Sylfaen"/>
          <w:noProof/>
          <w:szCs w:val="28"/>
          <w:lang w:val="ka-GE"/>
        </w:rPr>
        <w:t>6</w:t>
      </w:r>
      <w:r w:rsidR="00815D38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C2698E" w:rsidRPr="00644FDB">
        <w:rPr>
          <w:rFonts w:ascii="Sylfaen" w:hAnsi="Sylfaen" w:cs="Sylfaen"/>
          <w:noProof/>
          <w:szCs w:val="28"/>
        </w:rPr>
        <w:t>ათასი</w:t>
      </w:r>
      <w:r w:rsidR="00C2698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ნ</w:t>
      </w:r>
      <w:r w:rsidR="00427CCA">
        <w:rPr>
          <w:rFonts w:ascii="Sylfaen" w:hAnsi="Sylfaen" w:cs="Sylfaen"/>
          <w:noProof/>
          <w:szCs w:val="28"/>
          <w:lang w:val="ka-GE"/>
        </w:rPr>
        <w:t>აკლ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ებია</w:t>
      </w:r>
      <w:r w:rsidRPr="00644FDB">
        <w:rPr>
          <w:rFonts w:ascii="Sylfaen" w:hAnsi="Sylfaen"/>
          <w:noProof/>
          <w:szCs w:val="28"/>
        </w:rPr>
        <w:t>.</w:t>
      </w:r>
    </w:p>
    <w:p w14:paraId="7B04B4DB" w14:textId="2AC93754" w:rsidR="00380845" w:rsidRPr="00644FDB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B2F63" w14:textId="6672C859" w:rsidR="002A537F" w:rsidRPr="00B163EE" w:rsidRDefault="00A1268E" w:rsidP="00B252A8">
      <w:pPr>
        <w:spacing w:line="240" w:lineRule="auto"/>
        <w:jc w:val="center"/>
        <w:rPr>
          <w:rFonts w:ascii="Sylfaen" w:hAnsi="Sylfaen" w:cs="Sylfaen"/>
          <w:noProof/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5C7CF4A4" wp14:editId="5DB77FB5">
            <wp:extent cx="5905500" cy="2390775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23F933D" w14:textId="1B02FF36" w:rsidR="00A90CC0" w:rsidRPr="00644FDB" w:rsidRDefault="00A90CC0" w:rsidP="00A90CC0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 xml:space="preserve">საქართველოს </w:t>
      </w:r>
      <w:r>
        <w:rPr>
          <w:rFonts w:ascii="Sylfaen" w:hAnsi="Sylfaen" w:cs="Sylfaen"/>
          <w:noProof/>
          <w:szCs w:val="28"/>
          <w:lang w:val="ka-GE"/>
        </w:rPr>
        <w:t>უზენაესი</w:t>
      </w:r>
      <w:r w:rsidRPr="00644FDB">
        <w:rPr>
          <w:rFonts w:ascii="Sylfaen" w:hAnsi="Sylfaen" w:cs="Sylfaen"/>
          <w:noProof/>
          <w:szCs w:val="28"/>
        </w:rPr>
        <w:t xml:space="preserve"> სასამართლოსათვის გამოყოფილ სახსრებში „ხარჯების“ მუხლის საკასო შესრულებამ შეადგინა 99.</w:t>
      </w:r>
      <w:r>
        <w:rPr>
          <w:rFonts w:ascii="Sylfaen" w:hAnsi="Sylfaen" w:cs="Sylfaen"/>
          <w:noProof/>
          <w:szCs w:val="28"/>
          <w:lang w:val="ka-GE"/>
        </w:rPr>
        <w:t>8</w:t>
      </w:r>
      <w:r w:rsidRPr="00644FDB">
        <w:rPr>
          <w:rFonts w:ascii="Sylfaen" w:hAnsi="Sylfaen" w:cs="Sylfaen"/>
          <w:noProof/>
          <w:szCs w:val="28"/>
        </w:rPr>
        <w:t>%, ხოლო „არაფინანსური აქტივების ზრდის“ მუხლით  - 0.</w:t>
      </w:r>
      <w:r>
        <w:rPr>
          <w:rFonts w:ascii="Sylfaen" w:hAnsi="Sylfaen" w:cs="Sylfaen"/>
          <w:noProof/>
          <w:szCs w:val="28"/>
          <w:lang w:val="ka-GE"/>
        </w:rPr>
        <w:t>2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22845117" w14:textId="3D1E79F9" w:rsidR="007A360A" w:rsidRPr="00644FDB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644FDB">
        <w:rPr>
          <w:rFonts w:ascii="Sylfaen" w:hAnsi="Sylfaen" w:cs="Sylfaen"/>
          <w:b/>
          <w:noProof/>
          <w:szCs w:val="28"/>
        </w:rPr>
        <w:lastRenderedPageBreak/>
        <w:t>საერთო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სასამართლოები</w:t>
      </w:r>
    </w:p>
    <w:p w14:paraId="4927B2D3" w14:textId="77777777" w:rsidR="00565FB3" w:rsidRPr="00644FDB" w:rsidRDefault="00565FB3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13042FD5" w14:textId="18DEED2F" w:rsidR="0066211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>საერთო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სასამართლოებისათვის</w:t>
      </w:r>
      <w:r w:rsidRPr="00644FDB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B841EF">
        <w:rPr>
          <w:rFonts w:ascii="Sylfaen" w:eastAsia="Times New Roman" w:hAnsi="Sylfaen"/>
          <w:color w:val="000000"/>
          <w:lang w:val="ka-GE"/>
        </w:rPr>
        <w:t>37</w:t>
      </w:r>
      <w:r w:rsidR="00005AE0" w:rsidRPr="00644FDB">
        <w:rPr>
          <w:rFonts w:ascii="Sylfaen" w:eastAsia="Times New Roman" w:hAnsi="Sylfaen"/>
          <w:color w:val="000000"/>
        </w:rPr>
        <w:t xml:space="preserve"> </w:t>
      </w:r>
      <w:r w:rsidR="00B841EF">
        <w:rPr>
          <w:rFonts w:ascii="Sylfaen" w:eastAsia="Times New Roman" w:hAnsi="Sylfaen"/>
          <w:color w:val="000000"/>
          <w:lang w:val="ka-GE"/>
        </w:rPr>
        <w:t>978</w:t>
      </w:r>
      <w:r w:rsidR="00135F66" w:rsidRPr="00644FDB">
        <w:rPr>
          <w:rFonts w:ascii="Sylfaen" w:eastAsia="Times New Roman" w:hAnsi="Sylfaen"/>
          <w:color w:val="000000"/>
          <w:lang w:val="ka-GE"/>
        </w:rPr>
        <w:t>.</w:t>
      </w:r>
      <w:r w:rsidR="002517DD" w:rsidRPr="00644FDB">
        <w:rPr>
          <w:rFonts w:ascii="Sylfaen" w:eastAsia="Times New Roman" w:hAnsi="Sylfaen"/>
          <w:color w:val="000000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356ECA" w:rsidRPr="00644FDB">
        <w:rPr>
          <w:rFonts w:ascii="Sylfaen" w:hAnsi="Sylfaen"/>
          <w:noProof/>
          <w:szCs w:val="28"/>
        </w:rPr>
        <w:t xml:space="preserve">- </w:t>
      </w:r>
      <w:r w:rsidR="00B841EF">
        <w:rPr>
          <w:rFonts w:ascii="Sylfaen" w:eastAsia="Times New Roman" w:hAnsi="Sylfaen"/>
          <w:color w:val="000000"/>
          <w:lang w:val="ka-GE"/>
        </w:rPr>
        <w:t>33</w:t>
      </w:r>
      <w:r w:rsidR="00005AE0" w:rsidRPr="00644FDB">
        <w:rPr>
          <w:rFonts w:ascii="Sylfaen" w:eastAsia="Times New Roman" w:hAnsi="Sylfaen"/>
          <w:color w:val="000000"/>
        </w:rPr>
        <w:t xml:space="preserve"> </w:t>
      </w:r>
      <w:r w:rsidR="00B841EF">
        <w:rPr>
          <w:rFonts w:ascii="Sylfaen" w:eastAsia="Times New Roman" w:hAnsi="Sylfaen"/>
          <w:color w:val="000000"/>
          <w:lang w:val="ka-GE"/>
        </w:rPr>
        <w:t>343</w:t>
      </w:r>
      <w:r w:rsidR="00005AE0" w:rsidRPr="00644FDB">
        <w:rPr>
          <w:rFonts w:ascii="Sylfaen" w:eastAsia="Times New Roman" w:hAnsi="Sylfaen"/>
          <w:color w:val="000000"/>
        </w:rPr>
        <w:t>.</w:t>
      </w:r>
      <w:r w:rsidR="00B841EF">
        <w:rPr>
          <w:rFonts w:ascii="Sylfaen" w:eastAsia="Times New Roman" w:hAnsi="Sylfaen"/>
          <w:color w:val="000000"/>
          <w:lang w:val="ka-GE"/>
        </w:rPr>
        <w:t>2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B841EF">
        <w:rPr>
          <w:rFonts w:ascii="Sylfaen" w:hAnsi="Sylfaen" w:cs="Sylfaen"/>
          <w:noProof/>
          <w:szCs w:val="28"/>
          <w:lang w:val="ka-GE"/>
        </w:rPr>
        <w:t xml:space="preserve">2 </w:t>
      </w:r>
      <w:r w:rsidR="00644FDB" w:rsidRPr="00644FDB">
        <w:rPr>
          <w:rFonts w:ascii="Sylfaen" w:hAnsi="Sylfaen"/>
          <w:noProof/>
          <w:szCs w:val="28"/>
          <w:lang w:val="ka-GE"/>
        </w:rPr>
        <w:t>4</w:t>
      </w:r>
      <w:r w:rsidR="00B841EF">
        <w:rPr>
          <w:rFonts w:ascii="Sylfaen" w:hAnsi="Sylfaen"/>
          <w:noProof/>
          <w:szCs w:val="28"/>
          <w:lang w:val="ka-GE"/>
        </w:rPr>
        <w:t>45</w:t>
      </w:r>
      <w:r w:rsidR="00005AE0" w:rsidRPr="00644FDB">
        <w:rPr>
          <w:rFonts w:ascii="Sylfaen" w:hAnsi="Sylfaen"/>
          <w:noProof/>
          <w:szCs w:val="28"/>
        </w:rPr>
        <w:t>.</w:t>
      </w:r>
      <w:r w:rsidR="00B841EF">
        <w:rPr>
          <w:rFonts w:ascii="Sylfaen" w:hAnsi="Sylfaen"/>
          <w:noProof/>
          <w:szCs w:val="28"/>
          <w:lang w:val="ka-GE"/>
        </w:rPr>
        <w:t>9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მეტია</w:t>
      </w:r>
      <w:r w:rsidRPr="00644FDB">
        <w:rPr>
          <w:rFonts w:ascii="Sylfaen" w:hAnsi="Sylfaen"/>
          <w:noProof/>
          <w:szCs w:val="28"/>
        </w:rPr>
        <w:t>.</w:t>
      </w:r>
    </w:p>
    <w:p w14:paraId="22ABB66D" w14:textId="6839179C" w:rsidR="00380845" w:rsidRPr="00644FDB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824858" w14:textId="013F6C5C" w:rsidR="002A537F" w:rsidRPr="00644FDB" w:rsidRDefault="00A1268E" w:rsidP="00644FDB">
      <w:pPr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792CB380" wp14:editId="131A39A4">
            <wp:extent cx="5905500" cy="230505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1E1C28" w14:textId="23DCF276" w:rsidR="0066211A" w:rsidRPr="00644FDB" w:rsidRDefault="002A537F" w:rsidP="00644FDB">
      <w:pPr>
        <w:spacing w:after="0" w:line="240" w:lineRule="auto"/>
        <w:jc w:val="both"/>
        <w:rPr>
          <w:rFonts w:ascii="Sylfaen" w:hAnsi="Sylfaen"/>
          <w:noProof/>
          <w:szCs w:val="28"/>
        </w:rPr>
      </w:pPr>
      <w:r w:rsidRPr="00644FDB">
        <w:rPr>
          <w:rFonts w:ascii="Sylfaen" w:hAnsi="Sylfaen" w:cs="Sylfaen"/>
          <w:noProof/>
          <w:szCs w:val="28"/>
        </w:rPr>
        <w:tab/>
      </w:r>
      <w:r w:rsidR="007A360A" w:rsidRPr="00644FDB">
        <w:rPr>
          <w:rFonts w:ascii="Sylfaen" w:hAnsi="Sylfaen" w:cs="Sylfaen"/>
          <w:noProof/>
          <w:szCs w:val="28"/>
        </w:rPr>
        <w:t>საერთო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სასამართლოებისათვის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გამოყოფილ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სახსრებში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/>
          <w:noProof/>
          <w:szCs w:val="28"/>
          <w:lang w:val="ka-GE"/>
        </w:rPr>
        <w:t>„</w:t>
      </w:r>
      <w:r w:rsidR="007A360A" w:rsidRPr="00644FDB">
        <w:rPr>
          <w:rFonts w:ascii="Sylfaen" w:hAnsi="Sylfaen"/>
          <w:noProof/>
          <w:szCs w:val="28"/>
        </w:rPr>
        <w:t xml:space="preserve">ხარჯების“ </w:t>
      </w:r>
      <w:r w:rsidR="007A360A" w:rsidRPr="00644FDB">
        <w:rPr>
          <w:rFonts w:ascii="Sylfaen" w:hAnsi="Sylfaen" w:cs="Sylfaen"/>
          <w:noProof/>
          <w:szCs w:val="28"/>
        </w:rPr>
        <w:t>მუხლის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საკასო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შესრულებამ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 w:cs="Sylfaen"/>
          <w:noProof/>
          <w:szCs w:val="28"/>
        </w:rPr>
        <w:t>შეადგინა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356ECA" w:rsidRPr="00644FDB">
        <w:rPr>
          <w:rFonts w:ascii="Sylfaen" w:hAnsi="Sylfaen"/>
          <w:noProof/>
          <w:szCs w:val="28"/>
        </w:rPr>
        <w:t xml:space="preserve"> - </w:t>
      </w:r>
      <w:r w:rsidR="001A18E7" w:rsidRPr="00644FDB">
        <w:rPr>
          <w:rFonts w:ascii="Sylfaen" w:eastAsia="Times New Roman" w:hAnsi="Sylfaen"/>
          <w:lang w:val="ka-GE"/>
        </w:rPr>
        <w:t>9</w:t>
      </w:r>
      <w:r w:rsidR="00644FDB" w:rsidRPr="00644FDB">
        <w:rPr>
          <w:rFonts w:ascii="Sylfaen" w:eastAsia="Times New Roman" w:hAnsi="Sylfaen"/>
          <w:lang w:val="ka-GE"/>
        </w:rPr>
        <w:t>9</w:t>
      </w:r>
      <w:r w:rsidR="006A23F7" w:rsidRPr="00644FDB">
        <w:rPr>
          <w:rFonts w:ascii="Sylfaen" w:eastAsia="Times New Roman" w:hAnsi="Sylfaen"/>
        </w:rPr>
        <w:t>.</w:t>
      </w:r>
      <w:r w:rsidR="00B841EF">
        <w:rPr>
          <w:rFonts w:ascii="Sylfaen" w:eastAsia="Times New Roman" w:hAnsi="Sylfaen"/>
          <w:lang w:val="ka-GE"/>
        </w:rPr>
        <w:t>5</w:t>
      </w:r>
      <w:r w:rsidR="007A360A" w:rsidRPr="00644FDB">
        <w:rPr>
          <w:rFonts w:ascii="Sylfaen" w:eastAsia="Times New Roman" w:hAnsi="Sylfaen"/>
        </w:rPr>
        <w:t>%</w:t>
      </w:r>
      <w:r w:rsidR="00A47DF5" w:rsidRPr="00644FDB">
        <w:rPr>
          <w:rFonts w:ascii="Sylfaen" w:hAnsi="Sylfaen"/>
          <w:noProof/>
          <w:szCs w:val="28"/>
        </w:rPr>
        <w:t>,</w:t>
      </w:r>
      <w:r w:rsidR="00135F66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497C95" w:rsidRPr="00644FDB">
        <w:rPr>
          <w:rFonts w:ascii="Sylfaen" w:hAnsi="Sylfaen"/>
          <w:noProof/>
          <w:szCs w:val="28"/>
          <w:lang w:val="ka-GE"/>
        </w:rPr>
        <w:t>ხოლო</w:t>
      </w:r>
      <w:r w:rsidR="00497C95" w:rsidRPr="00644FDB">
        <w:rPr>
          <w:rFonts w:ascii="Sylfaen" w:hAnsi="Sylfaen"/>
          <w:noProof/>
          <w:szCs w:val="28"/>
        </w:rPr>
        <w:t xml:space="preserve"> </w:t>
      </w:r>
      <w:r w:rsidR="007A360A" w:rsidRPr="00644FDB">
        <w:rPr>
          <w:rFonts w:ascii="Sylfaen" w:hAnsi="Sylfaen"/>
          <w:noProof/>
          <w:szCs w:val="28"/>
          <w:lang w:val="ka-GE"/>
        </w:rPr>
        <w:t>„</w:t>
      </w:r>
      <w:r w:rsidR="007A360A" w:rsidRPr="00644FD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644FDB">
        <w:rPr>
          <w:rFonts w:ascii="Sylfaen" w:hAnsi="Sylfaen" w:cs="Sylfaen"/>
          <w:noProof/>
          <w:szCs w:val="28"/>
        </w:rPr>
        <w:t>მუხლით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4D4A5D" w:rsidRPr="00644FDB">
        <w:rPr>
          <w:rFonts w:ascii="Sylfaen" w:hAnsi="Sylfaen"/>
          <w:noProof/>
          <w:szCs w:val="28"/>
          <w:lang w:val="ka-GE"/>
        </w:rPr>
        <w:t>-</w:t>
      </w:r>
      <w:r w:rsidR="007A360A" w:rsidRPr="00644FDB">
        <w:rPr>
          <w:rFonts w:ascii="Sylfaen" w:hAnsi="Sylfaen"/>
          <w:noProof/>
          <w:szCs w:val="28"/>
        </w:rPr>
        <w:t xml:space="preserve"> </w:t>
      </w:r>
      <w:r w:rsidR="00644FDB" w:rsidRPr="00644FDB">
        <w:rPr>
          <w:rFonts w:ascii="Sylfaen" w:eastAsia="Times New Roman" w:hAnsi="Sylfaen"/>
          <w:lang w:val="ka-GE"/>
        </w:rPr>
        <w:t>0</w:t>
      </w:r>
      <w:r w:rsidR="006A23F7" w:rsidRPr="00644FDB">
        <w:rPr>
          <w:rFonts w:ascii="Sylfaen" w:eastAsia="Times New Roman" w:hAnsi="Sylfaen"/>
        </w:rPr>
        <w:t>.</w:t>
      </w:r>
      <w:r w:rsidR="00B841EF">
        <w:rPr>
          <w:rFonts w:ascii="Sylfaen" w:eastAsia="Times New Roman" w:hAnsi="Sylfaen"/>
          <w:lang w:val="ka-GE"/>
        </w:rPr>
        <w:t>5</w:t>
      </w:r>
      <w:r w:rsidR="00EA6B43" w:rsidRPr="00644FDB">
        <w:rPr>
          <w:rFonts w:ascii="Sylfaen" w:eastAsia="Times New Roman" w:hAnsi="Sylfaen"/>
        </w:rPr>
        <w:t>%</w:t>
      </w:r>
      <w:r w:rsidR="00497C95" w:rsidRPr="00644FDB">
        <w:rPr>
          <w:rFonts w:ascii="Sylfaen" w:hAnsi="Sylfaen"/>
          <w:noProof/>
          <w:szCs w:val="28"/>
        </w:rPr>
        <w:t>.</w:t>
      </w:r>
    </w:p>
    <w:p w14:paraId="4B2AE93F" w14:textId="77777777" w:rsidR="00497C95" w:rsidRPr="00B163EE" w:rsidRDefault="00497C95" w:rsidP="00B252A8">
      <w:pPr>
        <w:spacing w:line="240" w:lineRule="auto"/>
        <w:jc w:val="both"/>
        <w:rPr>
          <w:rFonts w:ascii="Sylfaen" w:hAnsi="Sylfaen"/>
          <w:noProof/>
          <w:szCs w:val="28"/>
          <w:highlight w:val="yellow"/>
        </w:rPr>
      </w:pPr>
    </w:p>
    <w:p w14:paraId="4842F100" w14:textId="77777777" w:rsidR="007A360A" w:rsidRPr="00644FDB" w:rsidRDefault="007A360A" w:rsidP="00B252A8">
      <w:pPr>
        <w:spacing w:line="240" w:lineRule="auto"/>
        <w:ind w:firstLine="720"/>
        <w:jc w:val="center"/>
        <w:rPr>
          <w:rFonts w:ascii="Sylfaen" w:hAnsi="Sylfaen"/>
          <w:b/>
          <w:noProof/>
          <w:szCs w:val="28"/>
        </w:rPr>
      </w:pPr>
      <w:r w:rsidRPr="00644FDB">
        <w:rPr>
          <w:rFonts w:ascii="Sylfaen" w:hAnsi="Sylfaen" w:cs="Sylfaen"/>
          <w:b/>
          <w:noProof/>
          <w:szCs w:val="28"/>
        </w:rPr>
        <w:t>საქართველოს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იუსტიციის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უმაღლესი</w:t>
      </w:r>
      <w:r w:rsidRPr="00644FDB">
        <w:rPr>
          <w:rFonts w:ascii="Sylfaen" w:hAnsi="Sylfaen"/>
          <w:b/>
          <w:noProof/>
          <w:szCs w:val="28"/>
        </w:rPr>
        <w:t xml:space="preserve"> </w:t>
      </w:r>
      <w:r w:rsidRPr="00644FDB">
        <w:rPr>
          <w:rFonts w:ascii="Sylfaen" w:hAnsi="Sylfaen" w:cs="Sylfaen"/>
          <w:b/>
          <w:noProof/>
          <w:szCs w:val="28"/>
        </w:rPr>
        <w:t>საბჭო</w:t>
      </w:r>
    </w:p>
    <w:p w14:paraId="4B24620B" w14:textId="39AC16F3" w:rsidR="0066211A" w:rsidRPr="00644FDB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644FDB">
        <w:rPr>
          <w:rFonts w:ascii="Sylfaen" w:hAnsi="Sylfaen" w:cs="Sylfaen"/>
          <w:bCs/>
          <w:noProof/>
          <w:szCs w:val="28"/>
        </w:rPr>
        <w:t>საქართველოს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იუსტიციის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უმაღლესი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საბჭოს</w:t>
      </w:r>
      <w:r w:rsidRPr="00644FDB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სახელმწიფო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ბიუჯეტით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გამოყოფილმა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დაზუსტებულმა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ასიგნებებმა</w:t>
      </w:r>
      <w:r w:rsidRPr="00644FDB">
        <w:rPr>
          <w:rFonts w:ascii="Sylfaen" w:hAnsi="Sylfaen"/>
          <w:noProof/>
          <w:szCs w:val="28"/>
        </w:rPr>
        <w:t xml:space="preserve"> </w:t>
      </w:r>
      <w:r w:rsidR="00680859" w:rsidRPr="00644FDB">
        <w:rPr>
          <w:rFonts w:ascii="Sylfaen" w:hAnsi="Sylfaen" w:cs="Sylfaen"/>
          <w:noProof/>
          <w:szCs w:val="28"/>
        </w:rPr>
        <w:t xml:space="preserve">შეადგინა </w:t>
      </w:r>
      <w:r w:rsidR="00521E44">
        <w:rPr>
          <w:rFonts w:ascii="Sylfaen" w:hAnsi="Sylfaen" w:cs="Sylfaen"/>
          <w:noProof/>
          <w:szCs w:val="28"/>
          <w:lang w:val="ka-GE"/>
        </w:rPr>
        <w:t>3</w:t>
      </w:r>
      <w:r w:rsidR="00354993" w:rsidRPr="00644FDB">
        <w:rPr>
          <w:rFonts w:ascii="Sylfaen" w:hAnsi="Sylfaen" w:cs="Sylfaen"/>
          <w:noProof/>
          <w:szCs w:val="28"/>
          <w:lang w:val="ka-GE"/>
        </w:rPr>
        <w:t xml:space="preserve"> </w:t>
      </w:r>
      <w:r w:rsidR="00521E44">
        <w:rPr>
          <w:rFonts w:ascii="Sylfaen" w:hAnsi="Sylfaen" w:cs="Sylfaen"/>
          <w:noProof/>
          <w:szCs w:val="28"/>
          <w:lang w:val="ka-GE"/>
        </w:rPr>
        <w:t>670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497C95" w:rsidRPr="00644FDB">
        <w:rPr>
          <w:rFonts w:ascii="Sylfaen" w:eastAsia="Times New Roman" w:hAnsi="Sylfaen"/>
          <w:color w:val="000000"/>
          <w:lang w:val="ka-GE"/>
        </w:rPr>
        <w:t>0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Pr="00644FDB">
        <w:rPr>
          <w:rFonts w:ascii="Sylfaen" w:hAnsi="Sylfaen" w:cs="Sylfaen"/>
          <w:noProof/>
          <w:szCs w:val="28"/>
        </w:rPr>
        <w:t>ხოლო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ფაქტიურმა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დაფინასებამ</w:t>
      </w:r>
      <w:r w:rsidRPr="00644FDB">
        <w:rPr>
          <w:rFonts w:ascii="Sylfaen" w:hAnsi="Sylfaen"/>
          <w:noProof/>
          <w:szCs w:val="28"/>
        </w:rPr>
        <w:t xml:space="preserve"> </w:t>
      </w:r>
      <w:r w:rsidR="0066211A" w:rsidRPr="00644FDB">
        <w:rPr>
          <w:rFonts w:ascii="Sylfaen" w:hAnsi="Sylfaen"/>
          <w:noProof/>
          <w:szCs w:val="28"/>
        </w:rPr>
        <w:t>-</w:t>
      </w:r>
      <w:r w:rsidR="00354993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521E44">
        <w:rPr>
          <w:rFonts w:ascii="Sylfaen" w:hAnsi="Sylfaen"/>
          <w:noProof/>
          <w:szCs w:val="28"/>
          <w:lang w:val="ka-GE"/>
        </w:rPr>
        <w:t>2</w:t>
      </w:r>
      <w:r w:rsidR="00AE51DA" w:rsidRPr="00644FDB">
        <w:rPr>
          <w:rFonts w:ascii="Sylfaen" w:hAnsi="Sylfaen"/>
          <w:noProof/>
          <w:szCs w:val="28"/>
          <w:lang w:val="ka-GE"/>
        </w:rPr>
        <w:t xml:space="preserve"> </w:t>
      </w:r>
      <w:r w:rsidR="00521E44">
        <w:rPr>
          <w:rFonts w:ascii="Sylfaen" w:hAnsi="Sylfaen"/>
          <w:noProof/>
          <w:szCs w:val="28"/>
          <w:lang w:val="ka-GE"/>
        </w:rPr>
        <w:t>236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521E44">
        <w:rPr>
          <w:rFonts w:ascii="Sylfaen" w:eastAsia="Times New Roman" w:hAnsi="Sylfaen"/>
          <w:color w:val="000000"/>
          <w:lang w:val="ka-GE"/>
        </w:rPr>
        <w:t>6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</w:t>
      </w:r>
      <w:r w:rsidRPr="00644FDB">
        <w:rPr>
          <w:rFonts w:ascii="Sylfaen" w:hAnsi="Sylfaen"/>
          <w:noProof/>
          <w:szCs w:val="28"/>
        </w:rPr>
        <w:t xml:space="preserve">, </w:t>
      </w:r>
      <w:r w:rsidR="00750F3C" w:rsidRPr="00644FD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521E44">
        <w:rPr>
          <w:rFonts w:ascii="Sylfaen" w:hAnsi="Sylfaen"/>
          <w:noProof/>
          <w:szCs w:val="28"/>
          <w:lang w:val="ka-GE"/>
        </w:rPr>
        <w:t>117</w:t>
      </w:r>
      <w:r w:rsidR="00F417E8" w:rsidRPr="00644FDB">
        <w:rPr>
          <w:rFonts w:ascii="Sylfaen" w:eastAsia="Times New Roman" w:hAnsi="Sylfaen"/>
          <w:color w:val="000000"/>
        </w:rPr>
        <w:t>.</w:t>
      </w:r>
      <w:r w:rsidR="00521E44">
        <w:rPr>
          <w:rFonts w:ascii="Sylfaen" w:eastAsia="Times New Roman" w:hAnsi="Sylfaen"/>
          <w:color w:val="000000"/>
          <w:lang w:val="ka-GE"/>
        </w:rPr>
        <w:t>3</w:t>
      </w:r>
      <w:r w:rsidRPr="00644FDB">
        <w:rPr>
          <w:rFonts w:ascii="Sylfaen" w:eastAsia="Times New Roman" w:hAnsi="Sylfaen"/>
          <w:color w:val="000000"/>
          <w:lang w:val="ka-GE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ათასი</w:t>
      </w:r>
      <w:r w:rsidRPr="00644FDB">
        <w:rPr>
          <w:rFonts w:ascii="Sylfaen" w:hAnsi="Sylfaen"/>
          <w:noProof/>
          <w:szCs w:val="28"/>
        </w:rPr>
        <w:t xml:space="preserve"> </w:t>
      </w:r>
      <w:r w:rsidRPr="00644FDB">
        <w:rPr>
          <w:rFonts w:ascii="Sylfaen" w:hAnsi="Sylfaen" w:cs="Sylfaen"/>
          <w:noProof/>
          <w:szCs w:val="28"/>
        </w:rPr>
        <w:t>ლარით</w:t>
      </w:r>
      <w:r w:rsidRPr="00644FDB">
        <w:rPr>
          <w:rFonts w:ascii="Sylfaen" w:hAnsi="Sylfaen"/>
          <w:noProof/>
          <w:szCs w:val="28"/>
        </w:rPr>
        <w:t xml:space="preserve"> </w:t>
      </w:r>
      <w:r w:rsidR="00497C95" w:rsidRPr="00644FDB">
        <w:rPr>
          <w:rFonts w:ascii="Sylfaen" w:hAnsi="Sylfaen" w:cs="Sylfaen"/>
          <w:noProof/>
          <w:szCs w:val="28"/>
          <w:lang w:val="ka-GE"/>
        </w:rPr>
        <w:t>მეტია.</w:t>
      </w:r>
      <w:r w:rsidRPr="00644FDB">
        <w:rPr>
          <w:rFonts w:ascii="Sylfaen" w:hAnsi="Sylfaen"/>
          <w:noProof/>
          <w:szCs w:val="28"/>
        </w:rPr>
        <w:t xml:space="preserve"> </w:t>
      </w:r>
    </w:p>
    <w:p w14:paraId="4DD2200E" w14:textId="7CEA064B" w:rsidR="00380845" w:rsidRPr="00644FDB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644FD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644FD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34121BF" w14:textId="3CC23665" w:rsidR="009200BD" w:rsidRPr="00644FDB" w:rsidRDefault="00521E44" w:rsidP="00B252A8">
      <w:pPr>
        <w:spacing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1ADA360" wp14:editId="7845311D">
            <wp:extent cx="5905500" cy="2333625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1248DAF" w14:textId="4B95676C" w:rsidR="00F417E8" w:rsidRPr="00644FDB" w:rsidRDefault="009200BD" w:rsidP="009200BD">
      <w:pPr>
        <w:spacing w:line="240" w:lineRule="auto"/>
        <w:jc w:val="both"/>
        <w:rPr>
          <w:rFonts w:ascii="Sylfaen" w:hAnsi="Sylfaen" w:cs="Sylfaen"/>
          <w:noProof/>
          <w:szCs w:val="28"/>
        </w:rPr>
      </w:pPr>
      <w:r w:rsidRPr="00644FDB">
        <w:rPr>
          <w:rFonts w:ascii="Sylfaen" w:hAnsi="Sylfaen" w:cs="Sylfaen"/>
          <w:bCs/>
          <w:noProof/>
          <w:szCs w:val="28"/>
        </w:rPr>
        <w:t>იუსტიციის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უმაღლესი</w:t>
      </w:r>
      <w:r w:rsidRPr="00644FDB">
        <w:rPr>
          <w:rFonts w:ascii="Sylfaen" w:hAnsi="Sylfaen" w:cs="Arial"/>
          <w:bCs/>
          <w:noProof/>
          <w:szCs w:val="28"/>
        </w:rPr>
        <w:t xml:space="preserve"> </w:t>
      </w:r>
      <w:r w:rsidRPr="00644FDB">
        <w:rPr>
          <w:rFonts w:ascii="Sylfaen" w:hAnsi="Sylfaen" w:cs="Sylfaen"/>
          <w:bCs/>
          <w:noProof/>
          <w:szCs w:val="28"/>
        </w:rPr>
        <w:t>საბჭოს</w:t>
      </w:r>
      <w:r w:rsidRPr="00644FDB">
        <w:rPr>
          <w:rFonts w:ascii="Sylfaen" w:hAnsi="Sylfaen" w:cs="Sylfaen"/>
          <w:noProof/>
          <w:szCs w:val="28"/>
        </w:rPr>
        <w:t>ათვის გამოყოფილ სახსრებში „ხარჯების“ მუხლის საკასო შესრულებამ შეადგინა  - 9</w:t>
      </w:r>
      <w:r w:rsidR="00644FDB" w:rsidRPr="00644FDB">
        <w:rPr>
          <w:rFonts w:ascii="Sylfaen" w:hAnsi="Sylfaen" w:cs="Sylfaen"/>
          <w:noProof/>
          <w:szCs w:val="28"/>
          <w:lang w:val="ka-GE"/>
        </w:rPr>
        <w:t>9</w:t>
      </w:r>
      <w:r w:rsidRPr="00644FDB">
        <w:rPr>
          <w:rFonts w:ascii="Sylfaen" w:hAnsi="Sylfaen" w:cs="Sylfaen"/>
          <w:noProof/>
          <w:szCs w:val="28"/>
        </w:rPr>
        <w:t>.</w:t>
      </w:r>
      <w:r w:rsidR="00644FDB" w:rsidRPr="00644FDB">
        <w:rPr>
          <w:rFonts w:ascii="Sylfaen" w:hAnsi="Sylfaen" w:cs="Sylfaen"/>
          <w:noProof/>
          <w:szCs w:val="28"/>
          <w:lang w:val="ka-GE"/>
        </w:rPr>
        <w:t>7</w:t>
      </w:r>
      <w:r w:rsidRPr="00644FDB">
        <w:rPr>
          <w:rFonts w:ascii="Sylfaen" w:hAnsi="Sylfaen" w:cs="Sylfaen"/>
          <w:noProof/>
          <w:szCs w:val="28"/>
        </w:rPr>
        <w:t xml:space="preserve">%, ხოლო „არაფინანსური აქტივების ზრდის“ მუხლით - </w:t>
      </w:r>
      <w:r w:rsidR="00644FDB" w:rsidRPr="00644FDB">
        <w:rPr>
          <w:rFonts w:ascii="Sylfaen" w:hAnsi="Sylfaen" w:cs="Sylfaen"/>
          <w:noProof/>
          <w:szCs w:val="28"/>
          <w:lang w:val="ka-GE"/>
        </w:rPr>
        <w:t>0</w:t>
      </w:r>
      <w:r w:rsidRPr="00644FDB">
        <w:rPr>
          <w:rFonts w:ascii="Sylfaen" w:hAnsi="Sylfaen" w:cs="Sylfaen"/>
          <w:noProof/>
          <w:szCs w:val="28"/>
        </w:rPr>
        <w:t>.</w:t>
      </w:r>
      <w:r w:rsidR="00644FDB" w:rsidRPr="00644FDB">
        <w:rPr>
          <w:rFonts w:ascii="Sylfaen" w:hAnsi="Sylfaen" w:cs="Sylfaen"/>
          <w:noProof/>
          <w:szCs w:val="28"/>
          <w:lang w:val="ka-GE"/>
        </w:rPr>
        <w:t>3</w:t>
      </w:r>
      <w:r w:rsidRPr="00644FDB">
        <w:rPr>
          <w:rFonts w:ascii="Sylfaen" w:hAnsi="Sylfaen" w:cs="Sylfaen"/>
          <w:noProof/>
          <w:szCs w:val="28"/>
        </w:rPr>
        <w:t>%.</w:t>
      </w:r>
    </w:p>
    <w:p w14:paraId="425C28D3" w14:textId="77777777" w:rsidR="00E717DA" w:rsidRPr="00F95068" w:rsidRDefault="00E717DA" w:rsidP="00B252A8">
      <w:pPr>
        <w:spacing w:after="0" w:line="240" w:lineRule="auto"/>
        <w:jc w:val="center"/>
        <w:rPr>
          <w:rFonts w:ascii="Sylfaen" w:hAnsi="Sylfaen" w:cs="Sylfaen"/>
          <w:b/>
          <w:noProof/>
        </w:rPr>
      </w:pPr>
      <w:r w:rsidRPr="00F95068">
        <w:rPr>
          <w:rFonts w:ascii="Sylfaen" w:hAnsi="Sylfaen" w:cs="Sylfaen"/>
          <w:b/>
          <w:noProof/>
        </w:rPr>
        <w:lastRenderedPageBreak/>
        <w:t>სახელმწიფო რწმუნებულის</w:t>
      </w:r>
      <w:r w:rsidR="00545551" w:rsidRPr="00F95068">
        <w:rPr>
          <w:rFonts w:ascii="Sylfaen" w:hAnsi="Sylfaen" w:cs="Sylfaen"/>
          <w:b/>
          <w:noProof/>
        </w:rPr>
        <w:t xml:space="preserve"> </w:t>
      </w:r>
      <w:r w:rsidRPr="00F95068">
        <w:rPr>
          <w:rFonts w:ascii="Sylfaen" w:hAnsi="Sylfaen" w:cs="Sylfaen"/>
          <w:b/>
          <w:noProof/>
        </w:rPr>
        <w:t>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</w:r>
    </w:p>
    <w:p w14:paraId="6496ED9C" w14:textId="18577548" w:rsidR="00574CA6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lang w:val="ka-GE"/>
        </w:rPr>
      </w:pPr>
      <w:r w:rsidRPr="00F95068">
        <w:rPr>
          <w:rFonts w:ascii="Sylfaen" w:hAnsi="Sylfaen" w:cs="Sylfaen"/>
        </w:rPr>
        <w:t>აბაშის</w:t>
      </w:r>
      <w:r w:rsidRPr="00F95068">
        <w:rPr>
          <w:rFonts w:ascii="Sylfaen" w:hAnsi="Sylfaen"/>
          <w:lang w:val="ka-GE"/>
        </w:rPr>
        <w:t>,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ზუგდიდის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მარტვილის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მესტიის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სენაკის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ჩხოროწყუს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წალენჯიხის</w:t>
      </w:r>
      <w:r w:rsidRPr="00F95068">
        <w:rPr>
          <w:rFonts w:ascii="Sylfaen" w:hAnsi="Sylfaen"/>
        </w:rPr>
        <w:t xml:space="preserve">, </w:t>
      </w:r>
      <w:r w:rsidRPr="00F95068">
        <w:rPr>
          <w:rFonts w:ascii="Sylfaen" w:hAnsi="Sylfaen" w:cs="Sylfaen"/>
        </w:rPr>
        <w:t>ხობის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მუნიციპალიტეტებსა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და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ქალაქ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ფოთის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მუნიციპალიტეტში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სახელმწიფო</w:t>
      </w:r>
      <w:r w:rsidRPr="00F95068">
        <w:rPr>
          <w:rFonts w:ascii="Sylfaen" w:hAnsi="Sylfaen"/>
        </w:rPr>
        <w:t xml:space="preserve"> </w:t>
      </w:r>
      <w:r w:rsidRPr="00F95068">
        <w:rPr>
          <w:rFonts w:ascii="Sylfaen" w:hAnsi="Sylfaen" w:cs="Sylfaen"/>
        </w:rPr>
        <w:t>რწმუნებულის</w:t>
      </w:r>
      <w:r w:rsidR="00545551" w:rsidRPr="00F95068">
        <w:rPr>
          <w:rFonts w:ascii="Sylfaen" w:hAnsi="Sylfaen" w:cs="Sylfaen"/>
          <w:lang w:val="ka-GE"/>
        </w:rPr>
        <w:t xml:space="preserve"> </w:t>
      </w:r>
      <w:r w:rsidRPr="00F95068">
        <w:rPr>
          <w:rFonts w:ascii="Sylfaen" w:hAnsi="Sylfaen" w:cs="Sylfaen"/>
        </w:rPr>
        <w:t>ადმინისტრაციისათვის</w:t>
      </w:r>
      <w:r w:rsidRPr="00F95068">
        <w:rPr>
          <w:rFonts w:ascii="Sylfaen" w:hAnsi="Sylfaen" w:cs="Sylfaen"/>
          <w:lang w:val="ka-GE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სახელმწიფო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ბიუჯეტით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გამოყოფილმა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დაზუსტებულმა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ასიგნებებმა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680859" w:rsidRPr="00F95068">
        <w:rPr>
          <w:rFonts w:ascii="Sylfaen" w:hAnsi="Sylfaen" w:cs="Sylfaen"/>
          <w:noProof/>
          <w:szCs w:val="28"/>
        </w:rPr>
        <w:t xml:space="preserve">შეადგინა </w:t>
      </w:r>
      <w:r w:rsidR="00F54A1B">
        <w:rPr>
          <w:rFonts w:ascii="Sylfaen" w:eastAsia="Times New Roman" w:hAnsi="Sylfaen"/>
          <w:color w:val="000000"/>
          <w:lang w:val="ka-GE"/>
        </w:rPr>
        <w:t>446</w:t>
      </w:r>
      <w:r w:rsidR="00D41482" w:rsidRPr="00F95068">
        <w:rPr>
          <w:rFonts w:ascii="Sylfaen" w:eastAsia="Times New Roman" w:hAnsi="Sylfaen"/>
          <w:color w:val="000000"/>
        </w:rPr>
        <w:t>.</w:t>
      </w:r>
      <w:r w:rsidR="009200BD" w:rsidRPr="00F95068">
        <w:rPr>
          <w:rFonts w:ascii="Sylfaen" w:eastAsia="Times New Roman" w:hAnsi="Sylfaen"/>
          <w:color w:val="000000"/>
          <w:lang w:val="ka-GE"/>
        </w:rPr>
        <w:t>0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</w:t>
      </w:r>
      <w:r w:rsidR="007A360A" w:rsidRPr="00F95068">
        <w:rPr>
          <w:rFonts w:ascii="Sylfaen" w:hAnsi="Sylfaen"/>
          <w:noProof/>
          <w:szCs w:val="28"/>
        </w:rPr>
        <w:t>,</w:t>
      </w:r>
      <w:r w:rsidR="002D3593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ხოლო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ფაქტიურმა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დაფინანსებამ</w:t>
      </w:r>
      <w:r w:rsidR="007A360A" w:rsidRPr="00F95068">
        <w:rPr>
          <w:rFonts w:ascii="Sylfaen" w:hAnsi="Sylfaen"/>
          <w:noProof/>
          <w:szCs w:val="28"/>
        </w:rPr>
        <w:t xml:space="preserve"> - </w:t>
      </w:r>
      <w:r w:rsidR="00F54A1B">
        <w:rPr>
          <w:rFonts w:ascii="Sylfaen" w:eastAsia="Times New Roman" w:hAnsi="Sylfaen"/>
          <w:color w:val="000000"/>
          <w:lang w:val="ka-GE"/>
        </w:rPr>
        <w:t>366</w:t>
      </w:r>
      <w:r w:rsidR="00D41482" w:rsidRPr="00F95068">
        <w:rPr>
          <w:rFonts w:ascii="Sylfaen" w:eastAsia="Times New Roman" w:hAnsi="Sylfaen"/>
          <w:color w:val="000000"/>
        </w:rPr>
        <w:t>.</w:t>
      </w:r>
      <w:r w:rsidR="00F54A1B">
        <w:rPr>
          <w:rFonts w:ascii="Sylfaen" w:eastAsia="Times New Roman" w:hAnsi="Sylfaen"/>
          <w:color w:val="000000"/>
          <w:lang w:val="ka-GE"/>
        </w:rPr>
        <w:t>0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</w:t>
      </w:r>
      <w:r w:rsidR="007A360A" w:rsidRPr="00F95068">
        <w:rPr>
          <w:rFonts w:ascii="Sylfaen" w:hAnsi="Sylfaen"/>
          <w:noProof/>
          <w:szCs w:val="28"/>
        </w:rPr>
        <w:t xml:space="preserve">, </w:t>
      </w:r>
      <w:r w:rsidR="00750F3C" w:rsidRPr="00F9506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F54A1B">
        <w:rPr>
          <w:rFonts w:ascii="Sylfaen" w:eastAsia="Times New Roman" w:hAnsi="Sylfaen"/>
          <w:lang w:val="ka-GE"/>
        </w:rPr>
        <w:t>58</w:t>
      </w:r>
      <w:r w:rsidR="00D41482" w:rsidRPr="00F95068">
        <w:rPr>
          <w:rFonts w:ascii="Sylfaen" w:eastAsia="Times New Roman" w:hAnsi="Sylfaen"/>
        </w:rPr>
        <w:t>.</w:t>
      </w:r>
      <w:r w:rsidR="00F54A1B">
        <w:rPr>
          <w:rFonts w:ascii="Sylfaen" w:eastAsia="Times New Roman" w:hAnsi="Sylfaen"/>
          <w:lang w:val="ka-GE"/>
        </w:rPr>
        <w:t>9</w:t>
      </w:r>
      <w:r w:rsidR="002D3593" w:rsidRPr="00F95068">
        <w:rPr>
          <w:rFonts w:ascii="Sylfaen" w:eastAsia="Times New Roman" w:hAnsi="Sylfaen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ათასი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7A360A" w:rsidRPr="00F95068">
        <w:rPr>
          <w:rFonts w:ascii="Sylfaen" w:hAnsi="Sylfaen" w:cs="Sylfaen"/>
          <w:noProof/>
          <w:szCs w:val="28"/>
        </w:rPr>
        <w:t>ლარით</w:t>
      </w:r>
      <w:r w:rsidR="007A360A" w:rsidRPr="00F95068">
        <w:rPr>
          <w:rFonts w:ascii="Sylfaen" w:hAnsi="Sylfaen"/>
          <w:noProof/>
          <w:szCs w:val="28"/>
        </w:rPr>
        <w:t xml:space="preserve"> </w:t>
      </w:r>
      <w:r w:rsidR="00BA4B3E" w:rsidRPr="00F95068">
        <w:rPr>
          <w:rFonts w:ascii="Sylfaen" w:hAnsi="Sylfaen" w:cs="Sylfaen"/>
          <w:noProof/>
          <w:szCs w:val="28"/>
          <w:lang w:val="ka-GE"/>
        </w:rPr>
        <w:t>ნაკლებია</w:t>
      </w:r>
      <w:r w:rsidR="000F0211" w:rsidRPr="00F95068">
        <w:rPr>
          <w:rFonts w:ascii="Sylfaen" w:hAnsi="Sylfaen" w:cs="Sylfaen"/>
          <w:noProof/>
          <w:szCs w:val="28"/>
          <w:lang w:val="ka-GE"/>
        </w:rPr>
        <w:t>.</w:t>
      </w:r>
    </w:p>
    <w:p w14:paraId="0D26540A" w14:textId="5CA614DF" w:rsidR="00380845" w:rsidRPr="00F95068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272B95C" w14:textId="17AE14C9" w:rsidR="007A360A" w:rsidRPr="00B163EE" w:rsidRDefault="00F54A1B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de-DE"/>
        </w:rPr>
      </w:pPr>
      <w:r>
        <w:rPr>
          <w:noProof/>
        </w:rPr>
        <w:drawing>
          <wp:inline distT="0" distB="0" distL="0" distR="0" wp14:anchorId="0C6024E3" wp14:editId="11197879">
            <wp:extent cx="5905500" cy="2428875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63DBAF7" w14:textId="77777777" w:rsidR="000F0211" w:rsidRPr="00F95068" w:rsidRDefault="000F0211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193A6695" w14:textId="77777777" w:rsidR="00E717DA" w:rsidRPr="00F95068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95068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95068">
        <w:rPr>
          <w:rFonts w:ascii="Sylfaen" w:eastAsia="Times New Roman" w:hAnsi="Sylfaen" w:cs="Calibri"/>
          <w:b/>
          <w:bCs/>
          <w:color w:val="000000"/>
        </w:rPr>
        <w:t>ლანჩხუთის, ოზურგეთისა და ჩოხატაურის მუნიციპალიტეტებში</w:t>
      </w:r>
    </w:p>
    <w:p w14:paraId="707E153A" w14:textId="1C0433FF" w:rsidR="00F05BD7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95068">
        <w:rPr>
          <w:rFonts w:ascii="Sylfaen" w:hAnsi="Sylfaen" w:cs="Sylfaen"/>
        </w:rPr>
        <w:t>ლანჩხუთის, ოზურგეთისა და ჩოხატაურის მუნიციპალიტეტებში სახელმწიფო რწმუნებულის</w:t>
      </w:r>
      <w:r w:rsidR="00545551" w:rsidRPr="00F95068">
        <w:rPr>
          <w:rFonts w:ascii="Sylfaen" w:hAnsi="Sylfaen" w:cs="Sylfaen"/>
          <w:lang w:val="ka-GE"/>
        </w:rPr>
        <w:t xml:space="preserve"> </w:t>
      </w:r>
      <w:r w:rsidRPr="00F95068">
        <w:rPr>
          <w:rFonts w:ascii="Sylfaen" w:hAnsi="Sylfaen" w:cs="Sylfaen"/>
        </w:rPr>
        <w:t>ადმინისტრაციისათვის</w:t>
      </w:r>
      <w:r w:rsidR="00C3389C" w:rsidRPr="00F95068">
        <w:rPr>
          <w:rFonts w:ascii="Sylfaen" w:hAnsi="Sylfaen" w:cs="Sylfaen"/>
        </w:rPr>
        <w:t xml:space="preserve"> </w:t>
      </w:r>
      <w:r w:rsidR="00733D91">
        <w:rPr>
          <w:rFonts w:ascii="Sylfaen" w:hAnsi="Sylfaen" w:cs="Sylfaen"/>
        </w:rPr>
        <w:t>2021 წლის 6 თვეში</w:t>
      </w:r>
      <w:r w:rsidR="00D04A4E" w:rsidRPr="00F95068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95068">
        <w:rPr>
          <w:rFonts w:ascii="Sylfaen" w:hAnsi="Sylfaen" w:cs="Sylfaen"/>
        </w:rPr>
        <w:t xml:space="preserve">შეადგინა </w:t>
      </w:r>
      <w:r w:rsidR="00F54A1B">
        <w:rPr>
          <w:rFonts w:ascii="Sylfaen" w:hAnsi="Sylfaen" w:cs="Sylfaen"/>
          <w:lang w:val="ka-GE"/>
        </w:rPr>
        <w:t>327</w:t>
      </w:r>
      <w:r w:rsidR="00D41482" w:rsidRPr="00F95068">
        <w:rPr>
          <w:rFonts w:ascii="Sylfaen" w:hAnsi="Sylfaen" w:cs="Sylfaen"/>
        </w:rPr>
        <w:t>.</w:t>
      </w:r>
      <w:r w:rsidR="00F95068" w:rsidRPr="00F95068">
        <w:rPr>
          <w:rFonts w:ascii="Sylfaen" w:hAnsi="Sylfaen" w:cs="Sylfaen"/>
          <w:lang w:val="ka-GE"/>
        </w:rPr>
        <w:t>0</w:t>
      </w:r>
      <w:r w:rsidR="007A360A" w:rsidRPr="00F95068">
        <w:rPr>
          <w:rFonts w:ascii="Sylfaen" w:hAnsi="Sylfaen" w:cs="Sylfaen"/>
        </w:rPr>
        <w:t xml:space="preserve"> ათასი ლარი, ხოლო ფაქტიურმა დაფინანსებამ - </w:t>
      </w:r>
      <w:r w:rsidR="00F54A1B">
        <w:rPr>
          <w:rFonts w:ascii="Sylfaen" w:hAnsi="Sylfaen" w:cs="Sylfaen"/>
          <w:lang w:val="ka-GE"/>
        </w:rPr>
        <w:t>301</w:t>
      </w:r>
      <w:r w:rsidR="00D41482" w:rsidRPr="00F95068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3</w:t>
      </w:r>
      <w:r w:rsidR="007A360A" w:rsidRPr="00F95068">
        <w:rPr>
          <w:rFonts w:ascii="Sylfaen" w:hAnsi="Sylfaen" w:cs="Sylfaen"/>
        </w:rPr>
        <w:t xml:space="preserve"> ათასი ლარი, </w:t>
      </w:r>
      <w:r w:rsidR="00750F3C" w:rsidRPr="00F95068">
        <w:rPr>
          <w:rFonts w:ascii="Sylfaen" w:hAnsi="Sylfaen" w:cs="Sylfaen"/>
        </w:rPr>
        <w:t xml:space="preserve">რაც 2020 წლის შესაბამის მაჩვენებელზე </w:t>
      </w:r>
      <w:r w:rsidR="00F54A1B">
        <w:rPr>
          <w:rFonts w:ascii="Sylfaen" w:hAnsi="Sylfaen" w:cs="Sylfaen"/>
          <w:lang w:val="ka-GE"/>
        </w:rPr>
        <w:t>4</w:t>
      </w:r>
      <w:r w:rsidR="00AC659E" w:rsidRPr="00F95068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3</w:t>
      </w:r>
      <w:r w:rsidR="007A360A" w:rsidRPr="00F95068">
        <w:rPr>
          <w:rFonts w:ascii="Sylfaen" w:hAnsi="Sylfaen" w:cs="Sylfaen"/>
        </w:rPr>
        <w:t xml:space="preserve"> ათასი ლარით </w:t>
      </w:r>
      <w:r w:rsidR="00F95068" w:rsidRPr="00F95068">
        <w:rPr>
          <w:rFonts w:ascii="Sylfaen" w:hAnsi="Sylfaen" w:cs="Sylfaen"/>
          <w:lang w:val="ka-GE"/>
        </w:rPr>
        <w:t>მეტია</w:t>
      </w:r>
      <w:r w:rsidR="007A360A" w:rsidRPr="00F95068">
        <w:rPr>
          <w:rFonts w:ascii="Sylfaen" w:hAnsi="Sylfaen" w:cs="Sylfaen"/>
        </w:rPr>
        <w:t>.</w:t>
      </w:r>
    </w:p>
    <w:p w14:paraId="30014DA1" w14:textId="242ED77A" w:rsidR="00380845" w:rsidRPr="00F95068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D0BE132" w14:textId="3009770F" w:rsidR="00D41482" w:rsidRPr="00F95068" w:rsidRDefault="00F54A1B" w:rsidP="00B252A8">
      <w:pPr>
        <w:spacing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76293BB5" wp14:editId="2BBF10ED">
            <wp:extent cx="5905500" cy="238125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D6B0EB" w14:textId="42EE6D84" w:rsidR="006B4358" w:rsidRPr="00F95068" w:rsidRDefault="006B4358" w:rsidP="006B435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95068">
        <w:rPr>
          <w:rFonts w:ascii="Sylfaen" w:hAnsi="Sylfaen" w:cs="Sylfaen"/>
        </w:rPr>
        <w:t xml:space="preserve">ადმინისტრაციისათვის </w:t>
      </w:r>
      <w:r w:rsidRPr="00F95068">
        <w:rPr>
          <w:rFonts w:ascii="Sylfaen" w:hAnsi="Sylfaen" w:cs="Sylfaen"/>
          <w:noProof/>
          <w:szCs w:val="28"/>
        </w:rPr>
        <w:t>გამოყოფილ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სახსრებში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„</w:t>
      </w:r>
      <w:r w:rsidRPr="00F95068">
        <w:rPr>
          <w:rFonts w:ascii="Sylfaen" w:hAnsi="Sylfaen"/>
          <w:noProof/>
          <w:szCs w:val="28"/>
        </w:rPr>
        <w:t xml:space="preserve">ხარჯების“ </w:t>
      </w:r>
      <w:r w:rsidRPr="00F95068">
        <w:rPr>
          <w:rFonts w:ascii="Sylfaen" w:hAnsi="Sylfaen" w:cs="Sylfaen"/>
          <w:noProof/>
          <w:szCs w:val="28"/>
        </w:rPr>
        <w:t>მუხლის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საკასო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შესრულებამ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 w:cs="Sylfaen"/>
          <w:noProof/>
          <w:szCs w:val="28"/>
        </w:rPr>
        <w:t>შეადგინა</w:t>
      </w:r>
      <w:r w:rsidRPr="00F95068">
        <w:rPr>
          <w:rFonts w:ascii="Sylfaen" w:hAnsi="Sylfaen"/>
          <w:noProof/>
          <w:szCs w:val="28"/>
        </w:rPr>
        <w:t xml:space="preserve">  - </w:t>
      </w:r>
      <w:r w:rsidRPr="00F95068">
        <w:rPr>
          <w:rFonts w:ascii="Sylfaen" w:eastAsia="Times New Roman" w:hAnsi="Sylfaen"/>
          <w:lang w:val="ka-GE"/>
        </w:rPr>
        <w:t>9</w:t>
      </w:r>
      <w:r w:rsidR="009200BD" w:rsidRPr="00F95068">
        <w:rPr>
          <w:rFonts w:ascii="Sylfaen" w:eastAsia="Times New Roman" w:hAnsi="Sylfaen"/>
          <w:lang w:val="ka-GE"/>
        </w:rPr>
        <w:t>9</w:t>
      </w:r>
      <w:r w:rsidRPr="00F95068">
        <w:rPr>
          <w:rFonts w:ascii="Sylfaen" w:eastAsia="Times New Roman" w:hAnsi="Sylfaen"/>
        </w:rPr>
        <w:t>.</w:t>
      </w:r>
      <w:r w:rsidR="00F54A1B">
        <w:rPr>
          <w:rFonts w:ascii="Sylfaen" w:eastAsia="Times New Roman" w:hAnsi="Sylfaen"/>
          <w:lang w:val="ka-GE"/>
        </w:rPr>
        <w:t>7</w:t>
      </w:r>
      <w:r w:rsidRPr="00F95068">
        <w:rPr>
          <w:rFonts w:ascii="Sylfaen" w:eastAsia="Times New Roman" w:hAnsi="Sylfaen"/>
        </w:rPr>
        <w:t>%</w:t>
      </w:r>
      <w:r w:rsidRPr="00F95068">
        <w:rPr>
          <w:rFonts w:ascii="Sylfaen" w:hAnsi="Sylfaen"/>
          <w:noProof/>
          <w:szCs w:val="28"/>
        </w:rPr>
        <w:t>,</w:t>
      </w:r>
      <w:r w:rsidRPr="00F95068">
        <w:rPr>
          <w:rFonts w:ascii="Sylfaen" w:hAnsi="Sylfaen"/>
          <w:noProof/>
          <w:szCs w:val="28"/>
          <w:lang w:val="ka-GE"/>
        </w:rPr>
        <w:t xml:space="preserve"> ხოლო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„</w:t>
      </w:r>
      <w:r w:rsidRPr="00F95068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95068">
        <w:rPr>
          <w:rFonts w:ascii="Sylfaen" w:hAnsi="Sylfaen" w:cs="Sylfaen"/>
          <w:noProof/>
          <w:szCs w:val="28"/>
        </w:rPr>
        <w:t>მუხლით</w:t>
      </w:r>
      <w:r w:rsidRPr="00F95068">
        <w:rPr>
          <w:rFonts w:ascii="Sylfaen" w:hAnsi="Sylfaen"/>
          <w:noProof/>
          <w:szCs w:val="28"/>
        </w:rPr>
        <w:t xml:space="preserve"> </w:t>
      </w:r>
      <w:r w:rsidRPr="00F95068">
        <w:rPr>
          <w:rFonts w:ascii="Sylfaen" w:hAnsi="Sylfaen"/>
          <w:noProof/>
          <w:szCs w:val="28"/>
          <w:lang w:val="ka-GE"/>
        </w:rPr>
        <w:t>-</w:t>
      </w:r>
      <w:r w:rsidRPr="00F95068">
        <w:rPr>
          <w:rFonts w:ascii="Sylfaen" w:hAnsi="Sylfaen"/>
          <w:noProof/>
          <w:szCs w:val="28"/>
        </w:rPr>
        <w:t xml:space="preserve"> </w:t>
      </w:r>
      <w:r w:rsidR="00F95068" w:rsidRPr="00F95068">
        <w:rPr>
          <w:rFonts w:ascii="Sylfaen" w:eastAsia="Times New Roman" w:hAnsi="Sylfaen"/>
          <w:lang w:val="ka-GE"/>
        </w:rPr>
        <w:t>0</w:t>
      </w:r>
      <w:r w:rsidRPr="00F95068">
        <w:rPr>
          <w:rFonts w:ascii="Sylfaen" w:eastAsia="Times New Roman" w:hAnsi="Sylfaen"/>
        </w:rPr>
        <w:t>.</w:t>
      </w:r>
      <w:r w:rsidR="00F54A1B">
        <w:rPr>
          <w:rFonts w:ascii="Sylfaen" w:eastAsia="Times New Roman" w:hAnsi="Sylfaen"/>
          <w:lang w:val="ka-GE"/>
        </w:rPr>
        <w:t>3</w:t>
      </w:r>
      <w:r w:rsidRPr="00F95068">
        <w:rPr>
          <w:rFonts w:ascii="Sylfaen" w:eastAsia="Times New Roman" w:hAnsi="Sylfaen"/>
        </w:rPr>
        <w:t>%</w:t>
      </w:r>
      <w:r w:rsidRPr="00F95068">
        <w:rPr>
          <w:rFonts w:ascii="Sylfaen" w:hAnsi="Sylfaen"/>
          <w:noProof/>
          <w:szCs w:val="28"/>
        </w:rPr>
        <w:t>.</w:t>
      </w:r>
    </w:p>
    <w:p w14:paraId="0BCB0E7D" w14:textId="77777777" w:rsidR="00E717DA" w:rsidRPr="00F95068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95068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 w:rsidRPr="00F95068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95068">
        <w:rPr>
          <w:rFonts w:ascii="Sylfaen" w:eastAsia="Times New Roman" w:hAnsi="Sylfaen" w:cs="Calibri"/>
          <w:b/>
          <w:bCs/>
          <w:color w:val="000000"/>
        </w:rPr>
        <w:t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</w:r>
    </w:p>
    <w:p w14:paraId="7B048F89" w14:textId="77777777" w:rsidR="00447E97" w:rsidRPr="00F95068" w:rsidRDefault="00447E97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07F7844A" w14:textId="0D47DC90" w:rsidR="007A360A" w:rsidRPr="00F95068" w:rsidRDefault="00A9604A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95068">
        <w:rPr>
          <w:rFonts w:ascii="Sylfaen" w:hAnsi="Sylfaen" w:cs="Sylfaen"/>
        </w:rPr>
        <w:t xml:space="preserve">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 სახელმწიფო </w:t>
      </w:r>
      <w:r w:rsidR="00545551" w:rsidRPr="00F95068">
        <w:rPr>
          <w:rFonts w:ascii="Sylfaen" w:hAnsi="Sylfaen" w:cs="Sylfaen"/>
        </w:rPr>
        <w:t xml:space="preserve">რწმუნებულის ადმინისტრაციისათვის </w:t>
      </w:r>
      <w:r w:rsidR="00733D91">
        <w:rPr>
          <w:rFonts w:ascii="Sylfaen" w:hAnsi="Sylfaen" w:cs="Sylfaen"/>
        </w:rPr>
        <w:t xml:space="preserve">2021 წლის 6 თვეში </w:t>
      </w:r>
      <w:r w:rsidR="007A360A" w:rsidRPr="00F95068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95068">
        <w:rPr>
          <w:rFonts w:ascii="Sylfaen" w:hAnsi="Sylfaen" w:cs="Sylfaen"/>
        </w:rPr>
        <w:t xml:space="preserve">შეადგინა </w:t>
      </w:r>
      <w:r w:rsidR="00F54A1B">
        <w:rPr>
          <w:rFonts w:ascii="Sylfaen" w:hAnsi="Sylfaen" w:cs="Sylfaen"/>
          <w:lang w:val="ka-GE"/>
        </w:rPr>
        <w:t>416</w:t>
      </w:r>
      <w:r w:rsidR="00EA6B43" w:rsidRPr="00F95068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6</w:t>
      </w:r>
      <w:r w:rsidR="007A360A" w:rsidRPr="00F95068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DE503A" w:rsidRPr="00F95068">
        <w:rPr>
          <w:rFonts w:ascii="Sylfaen" w:hAnsi="Sylfaen" w:cs="Sylfaen"/>
        </w:rPr>
        <w:t xml:space="preserve"> - </w:t>
      </w:r>
      <w:r w:rsidR="00F54A1B">
        <w:rPr>
          <w:rFonts w:ascii="Sylfaen" w:hAnsi="Sylfaen" w:cs="Sylfaen"/>
          <w:lang w:val="ka-GE"/>
        </w:rPr>
        <w:t>328</w:t>
      </w:r>
      <w:r w:rsidR="00EA6B43" w:rsidRPr="00F95068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2</w:t>
      </w:r>
      <w:r w:rsidR="00253B7D" w:rsidRPr="00F95068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ათასი ლარი, </w:t>
      </w:r>
      <w:r w:rsidR="00750F3C" w:rsidRPr="00F95068">
        <w:rPr>
          <w:rFonts w:ascii="Sylfaen" w:hAnsi="Sylfaen" w:cs="Sylfaen"/>
        </w:rPr>
        <w:t xml:space="preserve">რაც 2020 წლის შესაბამის მაჩვენებელზე </w:t>
      </w:r>
      <w:r w:rsidR="00F54A1B">
        <w:rPr>
          <w:rFonts w:ascii="Sylfaen" w:hAnsi="Sylfaen" w:cs="Sylfaen"/>
          <w:lang w:val="ka-GE"/>
        </w:rPr>
        <w:t>5</w:t>
      </w:r>
      <w:r w:rsidR="00F95068" w:rsidRPr="00F95068">
        <w:rPr>
          <w:rFonts w:ascii="Sylfaen" w:hAnsi="Sylfaen" w:cs="Sylfaen"/>
          <w:lang w:val="ka-GE"/>
        </w:rPr>
        <w:t>1</w:t>
      </w:r>
      <w:r w:rsidR="00684B96" w:rsidRPr="00F95068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0</w:t>
      </w:r>
      <w:r w:rsidR="00A47F77" w:rsidRPr="00F95068">
        <w:rPr>
          <w:rFonts w:ascii="Sylfaen" w:hAnsi="Sylfaen" w:cs="Sylfaen"/>
        </w:rPr>
        <w:t xml:space="preserve"> </w:t>
      </w:r>
      <w:r w:rsidR="007A360A" w:rsidRPr="00F95068">
        <w:rPr>
          <w:rFonts w:ascii="Sylfaen" w:hAnsi="Sylfaen" w:cs="Sylfaen"/>
        </w:rPr>
        <w:t xml:space="preserve">ათასი ლარით </w:t>
      </w:r>
      <w:r w:rsidR="00851E93" w:rsidRPr="00F95068">
        <w:rPr>
          <w:rFonts w:ascii="Sylfaen" w:hAnsi="Sylfaen" w:cs="Sylfaen"/>
          <w:lang w:val="ka-GE"/>
        </w:rPr>
        <w:t>ნაკლებია</w:t>
      </w:r>
      <w:r w:rsidR="001D5AA8" w:rsidRPr="00F95068">
        <w:rPr>
          <w:rFonts w:ascii="Sylfaen" w:hAnsi="Sylfaen" w:cs="Sylfaen"/>
        </w:rPr>
        <w:t>.</w:t>
      </w:r>
    </w:p>
    <w:p w14:paraId="3D9ACB2C" w14:textId="76D12F07" w:rsidR="00380845" w:rsidRPr="00F95068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9506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9506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6712AFA" w14:textId="10EBA787" w:rsidR="007A360A" w:rsidRPr="00B163EE" w:rsidRDefault="00F54A1B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highlight w:val="yellow"/>
        </w:rPr>
      </w:pPr>
      <w:r>
        <w:rPr>
          <w:noProof/>
        </w:rPr>
        <w:drawing>
          <wp:inline distT="0" distB="0" distL="0" distR="0" wp14:anchorId="3B86AFFF" wp14:editId="6B6F00CD">
            <wp:extent cx="5905500" cy="230505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B86612" w14:textId="77777777" w:rsidR="00087D8E" w:rsidRPr="00B163EE" w:rsidRDefault="00087D8E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353097FB" w14:textId="77777777" w:rsidR="00E717DA" w:rsidRPr="00F554E6" w:rsidRDefault="00E717DA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554E6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554E6">
        <w:rPr>
          <w:rFonts w:ascii="Sylfaen" w:eastAsia="Times New Roman" w:hAnsi="Sylfaen" w:cs="Calibri"/>
          <w:b/>
          <w:bCs/>
          <w:color w:val="000000"/>
        </w:rPr>
        <w:t>ახმეტის, გურჯაანის, დედოფლისწყაროს, თელავის, ლაგოდეხის, საგარეჯოს, სიღნაღი</w:t>
      </w:r>
      <w:r w:rsidR="00383659" w:rsidRPr="00F554E6">
        <w:rPr>
          <w:rFonts w:ascii="Sylfaen" w:eastAsia="Times New Roman" w:hAnsi="Sylfaen" w:cs="Calibri"/>
          <w:b/>
          <w:bCs/>
          <w:color w:val="000000"/>
        </w:rPr>
        <w:t>სა და ყვარლის მუნიციპალიტეტებში</w:t>
      </w:r>
    </w:p>
    <w:p w14:paraId="2443510D" w14:textId="77777777" w:rsidR="00383659" w:rsidRPr="00F554E6" w:rsidRDefault="00383659" w:rsidP="00B252A8">
      <w:pPr>
        <w:spacing w:after="0" w:line="240" w:lineRule="auto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5892388" w14:textId="11E0F6E2" w:rsidR="00565928" w:rsidRPr="00F554E6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F554E6">
        <w:rPr>
          <w:rFonts w:ascii="Sylfaen" w:hAnsi="Sylfaen" w:cs="Sylfaen"/>
        </w:rPr>
        <w:t xml:space="preserve">ახმეტის, გურჯაანის, დედოფლისწყაროს, თელავის, ლაგოდეხის, საგარეჯოს, სიღნაღის და ყვარლის მუნიციპალიტეტებში სახელმწიფო </w:t>
      </w:r>
      <w:r w:rsidR="00545551" w:rsidRPr="00F554E6">
        <w:rPr>
          <w:rFonts w:ascii="Sylfaen" w:hAnsi="Sylfaen" w:cs="Sylfaen"/>
        </w:rPr>
        <w:t xml:space="preserve">რწმუნებულის ადმინისტრაციისათვის </w:t>
      </w:r>
      <w:r w:rsidR="00733D91">
        <w:rPr>
          <w:rFonts w:ascii="Sylfaen" w:hAnsi="Sylfaen" w:cs="Sylfaen"/>
        </w:rPr>
        <w:t xml:space="preserve">2021 წლის 6 თვეში </w:t>
      </w:r>
      <w:r w:rsidR="007A360A" w:rsidRPr="00F554E6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DE503A" w:rsidRPr="00F554E6">
        <w:rPr>
          <w:rFonts w:ascii="Sylfaen" w:hAnsi="Sylfaen" w:cs="Sylfaen"/>
        </w:rPr>
        <w:t xml:space="preserve">- </w:t>
      </w:r>
      <w:r w:rsidR="00F54A1B">
        <w:rPr>
          <w:rFonts w:ascii="Sylfaen" w:hAnsi="Sylfaen" w:cs="Sylfaen"/>
          <w:lang w:val="ka-GE"/>
        </w:rPr>
        <w:t>384</w:t>
      </w:r>
      <w:r w:rsidR="00A47F77" w:rsidRPr="00F554E6">
        <w:rPr>
          <w:rFonts w:ascii="Sylfaen" w:hAnsi="Sylfaen" w:cs="Sylfaen"/>
        </w:rPr>
        <w:t>.</w:t>
      </w:r>
      <w:r w:rsidR="000F0211" w:rsidRPr="00F554E6">
        <w:rPr>
          <w:rFonts w:ascii="Sylfaen" w:hAnsi="Sylfaen" w:cs="Sylfaen"/>
        </w:rPr>
        <w:t>0</w:t>
      </w:r>
      <w:r w:rsidR="007E24D4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7E24D4" w:rsidRPr="00F554E6">
        <w:rPr>
          <w:rFonts w:ascii="Sylfaen" w:hAnsi="Sylfaen" w:cs="Sylfaen"/>
        </w:rPr>
        <w:t xml:space="preserve"> </w:t>
      </w:r>
      <w:r w:rsidR="00F54A1B">
        <w:rPr>
          <w:rFonts w:ascii="Sylfaen" w:hAnsi="Sylfaen" w:cs="Sylfaen"/>
          <w:lang w:val="ka-GE"/>
        </w:rPr>
        <w:t>327</w:t>
      </w:r>
      <w:r w:rsidR="004741BB" w:rsidRPr="00F554E6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4</w:t>
      </w:r>
      <w:r w:rsidR="007E24D4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ათასი ლარი, </w:t>
      </w:r>
      <w:r w:rsidR="00750F3C" w:rsidRPr="00F554E6">
        <w:rPr>
          <w:rFonts w:ascii="Sylfaen" w:hAnsi="Sylfaen" w:cs="Sylfaen"/>
        </w:rPr>
        <w:t xml:space="preserve">რაც 2020 წლის შესაბამის მაჩვენებელზე </w:t>
      </w:r>
      <w:r w:rsidR="00F54A1B">
        <w:rPr>
          <w:rFonts w:ascii="Sylfaen" w:hAnsi="Sylfaen" w:cs="Sylfaen"/>
          <w:lang w:val="ka-GE"/>
        </w:rPr>
        <w:t>4</w:t>
      </w:r>
      <w:r w:rsidR="004741BB" w:rsidRPr="00F554E6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3</w:t>
      </w:r>
      <w:r w:rsidR="007E24D4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ათასი ლარით </w:t>
      </w:r>
      <w:r w:rsidR="005A66CF" w:rsidRPr="00F554E6">
        <w:rPr>
          <w:rFonts w:ascii="Sylfaen" w:hAnsi="Sylfaen" w:cs="Sylfaen"/>
          <w:lang w:val="ka-GE"/>
        </w:rPr>
        <w:t>ნაკლებია</w:t>
      </w:r>
      <w:r w:rsidR="007A360A" w:rsidRPr="00F554E6">
        <w:rPr>
          <w:rFonts w:ascii="Sylfaen" w:hAnsi="Sylfaen" w:cs="Sylfaen"/>
        </w:rPr>
        <w:t>.</w:t>
      </w:r>
    </w:p>
    <w:p w14:paraId="39250102" w14:textId="4C9B7B23" w:rsidR="00B95AAF" w:rsidRPr="00F554E6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4FACAAF" w14:textId="10659610" w:rsidR="00447E97" w:rsidRPr="00B163EE" w:rsidRDefault="00F54A1B" w:rsidP="00851E93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  <w:highlight w:val="yellow"/>
          <w:lang w:val="ka-GE"/>
        </w:rPr>
      </w:pPr>
      <w:r>
        <w:rPr>
          <w:noProof/>
        </w:rPr>
        <w:drawing>
          <wp:inline distT="0" distB="0" distL="0" distR="0" wp14:anchorId="243A969E" wp14:editId="3F83EB90">
            <wp:extent cx="5905500" cy="2409825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BA47314" w14:textId="77777777" w:rsidR="00E717DA" w:rsidRPr="00F554E6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554E6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554E6">
        <w:rPr>
          <w:rFonts w:ascii="Sylfaen" w:eastAsia="Times New Roman" w:hAnsi="Sylfaen" w:cs="Calibri"/>
          <w:b/>
          <w:bCs/>
          <w:color w:val="000000"/>
        </w:rPr>
        <w:t>დუშეთის, თიანეთის, მცხეთისა და ყაზბეგის მუნიციპალიტეტებში</w:t>
      </w:r>
    </w:p>
    <w:p w14:paraId="78CDE6C6" w14:textId="2D9FE751" w:rsidR="00DE503A" w:rsidRPr="00F554E6" w:rsidRDefault="00A9604A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F554E6">
        <w:rPr>
          <w:rFonts w:ascii="Sylfaen" w:hAnsi="Sylfaen" w:cs="Sylfaen"/>
        </w:rPr>
        <w:t xml:space="preserve">დუშეთის, თიანეთის, მცხეთისა და ყაზბეგის მუნიციპალიტეტებში სახელმწიფო </w:t>
      </w:r>
      <w:r w:rsidR="00545551" w:rsidRPr="00F554E6">
        <w:rPr>
          <w:rFonts w:ascii="Sylfaen" w:hAnsi="Sylfaen" w:cs="Sylfaen"/>
        </w:rPr>
        <w:t xml:space="preserve">რწმუნებულის ადმინისტრაციისათვის </w:t>
      </w:r>
      <w:r w:rsidR="00733D91">
        <w:rPr>
          <w:rFonts w:ascii="Sylfaen" w:hAnsi="Sylfaen" w:cs="Sylfaen"/>
        </w:rPr>
        <w:t xml:space="preserve">2021 წლის 6 თვეში </w:t>
      </w:r>
      <w:r w:rsidR="007A360A" w:rsidRPr="00F554E6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554E6">
        <w:rPr>
          <w:rFonts w:ascii="Sylfaen" w:hAnsi="Sylfaen" w:cs="Sylfaen"/>
        </w:rPr>
        <w:t xml:space="preserve">შეადგინა </w:t>
      </w:r>
      <w:r w:rsidR="00F54A1B">
        <w:rPr>
          <w:rFonts w:ascii="Sylfaen" w:hAnsi="Sylfaen" w:cs="Sylfaen"/>
          <w:lang w:val="ka-GE"/>
        </w:rPr>
        <w:t>327</w:t>
      </w:r>
      <w:r w:rsidR="00FC07CC" w:rsidRPr="00F554E6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0</w:t>
      </w:r>
      <w:r w:rsidR="007A360A" w:rsidRPr="00F554E6">
        <w:rPr>
          <w:rFonts w:ascii="Sylfaen" w:hAnsi="Sylfaen" w:cs="Sylfaen"/>
        </w:rPr>
        <w:t xml:space="preserve"> ათასი ლარი, ხოლო ფაქტიურმა დაფინანსებამ</w:t>
      </w:r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7A360A" w:rsidRPr="00F554E6">
        <w:rPr>
          <w:rFonts w:ascii="Sylfaen" w:hAnsi="Sylfaen" w:cs="Sylfaen"/>
        </w:rPr>
        <w:t xml:space="preserve"> </w:t>
      </w:r>
      <w:r w:rsidR="00F54A1B">
        <w:rPr>
          <w:rFonts w:ascii="Sylfaen" w:hAnsi="Sylfaen" w:cs="Sylfaen"/>
          <w:lang w:val="ka-GE"/>
        </w:rPr>
        <w:t>298</w:t>
      </w:r>
      <w:r w:rsidR="00FC07CC" w:rsidRPr="00F554E6">
        <w:rPr>
          <w:rFonts w:ascii="Sylfaen" w:hAnsi="Sylfaen" w:cs="Sylfaen"/>
        </w:rPr>
        <w:t>.</w:t>
      </w:r>
      <w:r w:rsidR="00F554E6">
        <w:rPr>
          <w:rFonts w:ascii="Sylfaen" w:hAnsi="Sylfaen" w:cs="Sylfaen"/>
          <w:lang w:val="ka-GE"/>
        </w:rPr>
        <w:t>2</w:t>
      </w:r>
      <w:r w:rsidR="007A360A" w:rsidRPr="00F554E6">
        <w:rPr>
          <w:rFonts w:ascii="Sylfaen" w:hAnsi="Sylfaen" w:cs="Sylfaen"/>
        </w:rPr>
        <w:t xml:space="preserve"> ათასი ლარი, </w:t>
      </w:r>
      <w:r w:rsidR="00750F3C" w:rsidRPr="00F554E6">
        <w:rPr>
          <w:rFonts w:ascii="Sylfaen" w:hAnsi="Sylfaen" w:cs="Sylfaen"/>
        </w:rPr>
        <w:t>რაც 2020 წლის შესაბამის</w:t>
      </w:r>
      <w:r w:rsidR="00F54A1B">
        <w:rPr>
          <w:rFonts w:ascii="Sylfaen" w:hAnsi="Sylfaen" w:cs="Sylfaen"/>
          <w:lang w:val="ka-GE"/>
        </w:rPr>
        <w:t>ი</w:t>
      </w:r>
      <w:r w:rsidR="00750F3C" w:rsidRPr="00F554E6">
        <w:rPr>
          <w:rFonts w:ascii="Sylfaen" w:hAnsi="Sylfaen" w:cs="Sylfaen"/>
        </w:rPr>
        <w:t xml:space="preserve"> მაჩვენებლ</w:t>
      </w:r>
      <w:r w:rsidR="00F54A1B">
        <w:rPr>
          <w:rFonts w:ascii="Sylfaen" w:hAnsi="Sylfaen" w:cs="Sylfaen"/>
          <w:lang w:val="ka-GE"/>
        </w:rPr>
        <w:t>ის</w:t>
      </w:r>
      <w:r w:rsidR="00750F3C" w:rsidRPr="00F554E6">
        <w:rPr>
          <w:rFonts w:ascii="Sylfaen" w:hAnsi="Sylfaen" w:cs="Sylfaen"/>
        </w:rPr>
        <w:t xml:space="preserve"> </w:t>
      </w:r>
      <w:r w:rsidR="00F54A1B">
        <w:rPr>
          <w:rFonts w:ascii="Sylfaen" w:hAnsi="Sylfaen" w:cs="Sylfaen"/>
          <w:lang w:val="ka-GE"/>
        </w:rPr>
        <w:t>ტოლია</w:t>
      </w:r>
      <w:r w:rsidR="007E24D4" w:rsidRPr="00F554E6">
        <w:rPr>
          <w:rFonts w:ascii="Sylfaen" w:hAnsi="Sylfaen" w:cs="Sylfaen"/>
        </w:rPr>
        <w:t>.</w:t>
      </w:r>
    </w:p>
    <w:p w14:paraId="0E1B28D4" w14:textId="53589914" w:rsidR="00494265" w:rsidRPr="00F554E6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554E6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554E6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2F9F9E6" w14:textId="3EB49DBF" w:rsidR="00FC07CC" w:rsidRPr="00F554E6" w:rsidRDefault="00F54A1B" w:rsidP="00DF36DB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2147258" wp14:editId="4D512391">
            <wp:extent cx="5905500" cy="2362200"/>
            <wp:effectExtent l="0" t="0" r="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7B47E27" w14:textId="64F820BC" w:rsidR="006B4358" w:rsidRPr="00F554E6" w:rsidRDefault="006B4358" w:rsidP="00DF36D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554E6">
        <w:rPr>
          <w:rFonts w:ascii="Sylfaen" w:hAnsi="Sylfaen" w:cs="Sylfaen"/>
        </w:rPr>
        <w:t xml:space="preserve">ადმინისტრაციისათვის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 w:rsidR="00F54A1B">
        <w:rPr>
          <w:rFonts w:ascii="Sylfaen" w:eastAsia="Times New Roman" w:hAnsi="Sylfaen"/>
          <w:lang w:val="ka-GE"/>
        </w:rPr>
        <w:t>7</w:t>
      </w:r>
      <w:r w:rsidRPr="00F554E6">
        <w:rPr>
          <w:rFonts w:ascii="Sylfaen" w:eastAsia="Times New Roman" w:hAnsi="Sylfaen"/>
        </w:rPr>
        <w:t>.</w:t>
      </w:r>
      <w:r w:rsidR="00F54A1B">
        <w:rPr>
          <w:rFonts w:ascii="Sylfaen" w:eastAsia="Times New Roman" w:hAnsi="Sylfaen"/>
          <w:lang w:val="ka-GE"/>
        </w:rPr>
        <w:t>1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 w:rsidR="00F54A1B">
        <w:rPr>
          <w:rFonts w:ascii="Sylfaen" w:eastAsia="Times New Roman" w:hAnsi="Sylfaen"/>
          <w:lang w:val="ka-GE"/>
        </w:rPr>
        <w:t>2</w:t>
      </w:r>
      <w:r w:rsidRPr="00F554E6">
        <w:rPr>
          <w:rFonts w:ascii="Sylfaen" w:eastAsia="Times New Roman" w:hAnsi="Sylfaen"/>
        </w:rPr>
        <w:t>.</w:t>
      </w:r>
      <w:r w:rsidR="00F54A1B">
        <w:rPr>
          <w:rFonts w:ascii="Sylfaen" w:eastAsia="Times New Roman" w:hAnsi="Sylfaen"/>
          <w:lang w:val="ka-GE"/>
        </w:rPr>
        <w:t>9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3B2A7AC4" w14:textId="77777777" w:rsidR="006B4358" w:rsidRPr="00B163EE" w:rsidRDefault="006B4358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0AF4BED4" w14:textId="77777777" w:rsidR="00E717DA" w:rsidRPr="00F554E6" w:rsidRDefault="00E717DA" w:rsidP="007F05CF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F554E6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F554E6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F554E6">
        <w:rPr>
          <w:rFonts w:ascii="Sylfaen" w:eastAsia="Times New Roman" w:hAnsi="Sylfaen" w:cs="Calibri"/>
          <w:b/>
          <w:bCs/>
          <w:color w:val="000000"/>
        </w:rPr>
        <w:t>ამბროლაურის, ლენტეხის, ონისა და ცაგერის მუნიციპალიტეტებში</w:t>
      </w:r>
    </w:p>
    <w:p w14:paraId="6A498F6C" w14:textId="0FD8EAC1" w:rsidR="009336DC" w:rsidRPr="00402C9B" w:rsidRDefault="009D04C3" w:rsidP="007F05CF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F554E6">
        <w:rPr>
          <w:rFonts w:ascii="Sylfaen" w:hAnsi="Sylfaen" w:cs="Sylfaen"/>
        </w:rPr>
        <w:t xml:space="preserve">ამბროლაურის, ლენტეხის, ონისა და ცაგერის მუნიციპალიტეტებში სახელმწიფო </w:t>
      </w:r>
      <w:r w:rsidR="00545551" w:rsidRPr="00F554E6">
        <w:rPr>
          <w:rFonts w:ascii="Sylfaen" w:hAnsi="Sylfaen" w:cs="Sylfaen"/>
        </w:rPr>
        <w:t xml:space="preserve">რწმუნებულის ადმინისტრაციისათვის </w:t>
      </w:r>
      <w:r w:rsidR="00733D91">
        <w:rPr>
          <w:rFonts w:ascii="Sylfaen" w:hAnsi="Sylfaen" w:cs="Sylfaen"/>
        </w:rPr>
        <w:t>2021 წლის 6 თვეში</w:t>
      </w:r>
      <w:r w:rsidR="00D04A4E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554E6">
        <w:rPr>
          <w:rFonts w:ascii="Sylfaen" w:hAnsi="Sylfaen" w:cs="Sylfaen"/>
        </w:rPr>
        <w:t xml:space="preserve">შეადგინა </w:t>
      </w:r>
      <w:r w:rsidR="00F54A1B">
        <w:rPr>
          <w:rFonts w:ascii="Sylfaen" w:hAnsi="Sylfaen" w:cs="Sylfaen"/>
          <w:lang w:val="ka-GE"/>
        </w:rPr>
        <w:t>335</w:t>
      </w:r>
      <w:r w:rsidR="003F1B41" w:rsidRPr="00F554E6">
        <w:rPr>
          <w:rFonts w:ascii="Sylfaen" w:hAnsi="Sylfaen" w:cs="Sylfaen"/>
        </w:rPr>
        <w:t>.</w:t>
      </w:r>
      <w:r w:rsidR="00F554E6" w:rsidRPr="00F554E6">
        <w:rPr>
          <w:rFonts w:ascii="Sylfaen" w:hAnsi="Sylfaen" w:cs="Sylfaen"/>
          <w:lang w:val="ka-GE"/>
        </w:rPr>
        <w:t>0</w:t>
      </w:r>
      <w:r w:rsidR="00346E19" w:rsidRPr="00F554E6">
        <w:rPr>
          <w:rFonts w:ascii="Sylfaen" w:hAnsi="Sylfaen" w:cs="Sylfaen"/>
        </w:rPr>
        <w:t xml:space="preserve"> </w:t>
      </w:r>
      <w:r w:rsidR="007A360A" w:rsidRPr="00F554E6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F554E6">
        <w:rPr>
          <w:rFonts w:ascii="Sylfaen" w:hAnsi="Sylfaen" w:cs="Sylfaen"/>
        </w:rPr>
        <w:t xml:space="preserve"> </w:t>
      </w:r>
      <w:r w:rsidR="00DE503A" w:rsidRPr="00F554E6">
        <w:rPr>
          <w:rFonts w:ascii="Sylfaen" w:hAnsi="Sylfaen" w:cs="Sylfaen"/>
        </w:rPr>
        <w:t>-</w:t>
      </w:r>
      <w:r w:rsidR="003937E4" w:rsidRPr="00F554E6">
        <w:rPr>
          <w:rFonts w:ascii="Sylfaen" w:hAnsi="Sylfaen" w:cs="Sylfaen"/>
        </w:rPr>
        <w:t xml:space="preserve"> </w:t>
      </w:r>
      <w:r w:rsidR="00F54A1B">
        <w:rPr>
          <w:rFonts w:ascii="Sylfaen" w:hAnsi="Sylfaen" w:cs="Sylfaen"/>
          <w:lang w:val="ka-GE"/>
        </w:rPr>
        <w:t>266</w:t>
      </w:r>
      <w:r w:rsidR="003F1B41" w:rsidRPr="00402C9B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8</w:t>
      </w:r>
      <w:r w:rsidR="007A360A" w:rsidRPr="00402C9B">
        <w:rPr>
          <w:rFonts w:ascii="Sylfaen" w:hAnsi="Sylfaen" w:cs="Sylfaen"/>
        </w:rPr>
        <w:t xml:space="preserve"> 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F54A1B">
        <w:rPr>
          <w:rFonts w:ascii="Sylfaen" w:hAnsi="Sylfaen" w:cs="Sylfaen"/>
          <w:lang w:val="ka-GE"/>
        </w:rPr>
        <w:t>12</w:t>
      </w:r>
      <w:r w:rsidR="00AC659E" w:rsidRPr="00402C9B">
        <w:rPr>
          <w:rFonts w:ascii="Sylfaen" w:hAnsi="Sylfaen" w:cs="Sylfaen"/>
        </w:rPr>
        <w:t>.</w:t>
      </w:r>
      <w:r w:rsidR="00F54A1B">
        <w:rPr>
          <w:rFonts w:ascii="Sylfaen" w:hAnsi="Sylfaen" w:cs="Sylfaen"/>
          <w:lang w:val="ka-GE"/>
        </w:rPr>
        <w:t>0</w:t>
      </w:r>
      <w:r w:rsidR="007A360A" w:rsidRPr="00402C9B">
        <w:rPr>
          <w:rFonts w:ascii="Sylfaen" w:hAnsi="Sylfaen" w:cs="Sylfaen"/>
        </w:rPr>
        <w:t xml:space="preserve"> ათასი ლარით </w:t>
      </w:r>
      <w:r w:rsidR="00494265" w:rsidRPr="00402C9B">
        <w:rPr>
          <w:rFonts w:ascii="Sylfaen" w:hAnsi="Sylfaen" w:cs="Sylfaen"/>
          <w:lang w:val="ka-GE"/>
        </w:rPr>
        <w:t>ნაკლებია</w:t>
      </w:r>
      <w:r w:rsidR="007A360A" w:rsidRPr="00402C9B">
        <w:rPr>
          <w:rFonts w:ascii="Sylfaen" w:hAnsi="Sylfaen" w:cs="Sylfaen"/>
        </w:rPr>
        <w:t>.</w:t>
      </w:r>
    </w:p>
    <w:p w14:paraId="23101C38" w14:textId="4C2EA0BA" w:rsidR="00380845" w:rsidRPr="00402C9B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C175F18" w14:textId="2EFA616F" w:rsidR="007A360A" w:rsidRPr="00B163EE" w:rsidRDefault="00F54A1B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678BD22" wp14:editId="2A7FDD85">
            <wp:extent cx="5905500" cy="203835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B7D48EA" w14:textId="77777777" w:rsidR="00F54A1B" w:rsidRDefault="00F54A1B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4D3B27E0" w14:textId="27F38721" w:rsidR="00F54A1B" w:rsidRPr="00F554E6" w:rsidRDefault="00F54A1B" w:rsidP="00F54A1B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554E6">
        <w:rPr>
          <w:rFonts w:ascii="Sylfaen" w:hAnsi="Sylfaen" w:cs="Sylfaen"/>
        </w:rPr>
        <w:t xml:space="preserve">ადმინისტრაციისათვის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9</w:t>
      </w:r>
      <w:r w:rsidRPr="00F554E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1</w:t>
      </w:r>
      <w:r w:rsidRPr="00F554E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12D9EBE3" w14:textId="77777777" w:rsidR="00F54A1B" w:rsidRDefault="00F54A1B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</w:p>
    <w:p w14:paraId="67A7F1E2" w14:textId="20630C41" w:rsidR="00E717DA" w:rsidRPr="00402C9B" w:rsidRDefault="00E717DA" w:rsidP="00B252A8">
      <w:pPr>
        <w:spacing w:after="0"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</w:rPr>
      </w:pPr>
      <w:r w:rsidRPr="00402C9B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02C9B">
        <w:rPr>
          <w:rFonts w:ascii="Sylfaen" w:eastAsia="Times New Roman" w:hAnsi="Sylfaen" w:cs="Calibri"/>
          <w:b/>
          <w:bCs/>
          <w:color w:val="000000"/>
        </w:rPr>
        <w:t>ადიგენის, ასპინძის, ახალციხის, ახალქალაქის, ბორჯომისა და ნინოწმინდის მუნიციპალიტეტებში</w:t>
      </w:r>
    </w:p>
    <w:p w14:paraId="30F766F6" w14:textId="77777777" w:rsidR="000A1BF3" w:rsidRPr="00402C9B" w:rsidRDefault="000A1BF3" w:rsidP="00B252A8">
      <w:pPr>
        <w:spacing w:after="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</w:p>
    <w:p w14:paraId="1E35A883" w14:textId="5FDF1A6D" w:rsidR="00C9642C" w:rsidRPr="00402C9B" w:rsidRDefault="009D04C3" w:rsidP="00B252A8">
      <w:pPr>
        <w:spacing w:line="240" w:lineRule="auto"/>
        <w:ind w:firstLine="720"/>
        <w:jc w:val="both"/>
        <w:rPr>
          <w:rFonts w:ascii="Sylfaen" w:hAnsi="Sylfaen" w:cs="Sylfaen"/>
        </w:rPr>
      </w:pPr>
      <w:r w:rsidRPr="00402C9B">
        <w:rPr>
          <w:rFonts w:ascii="Sylfaen" w:hAnsi="Sylfaen" w:cs="Sylfaen"/>
        </w:rPr>
        <w:t xml:space="preserve">ადიგენის, ასპინძის, ახალციხის, ახალქალაქის, ბორჯომისა და ნინოწმინდის მუნიციპალიტეტებში სახელმწიფო </w:t>
      </w:r>
      <w:r w:rsidR="00545551" w:rsidRPr="00402C9B">
        <w:rPr>
          <w:rFonts w:ascii="Sylfaen" w:hAnsi="Sylfaen" w:cs="Sylfaen"/>
        </w:rPr>
        <w:t xml:space="preserve">რწმუნებულის ადმინისტრაციისათვის </w:t>
      </w:r>
      <w:r w:rsidR="00733D91">
        <w:rPr>
          <w:rFonts w:ascii="Sylfaen" w:hAnsi="Sylfaen" w:cs="Sylfaen"/>
        </w:rPr>
        <w:t>2021 წლის 6 თვეში</w:t>
      </w:r>
      <w:r w:rsidR="00D04A4E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</w:rPr>
        <w:t xml:space="preserve">შეადგინა </w:t>
      </w:r>
      <w:r w:rsidR="00DD2BDC">
        <w:rPr>
          <w:rFonts w:ascii="Sylfaen" w:hAnsi="Sylfaen" w:cs="Sylfaen"/>
          <w:lang w:val="ka-GE"/>
        </w:rPr>
        <w:t>328</w:t>
      </w:r>
      <w:r w:rsidR="008E496D" w:rsidRPr="00402C9B">
        <w:rPr>
          <w:rFonts w:ascii="Sylfaen" w:hAnsi="Sylfaen" w:cs="Sylfaen"/>
        </w:rPr>
        <w:t>.</w:t>
      </w:r>
      <w:r w:rsidR="00494265" w:rsidRPr="00402C9B">
        <w:rPr>
          <w:rFonts w:ascii="Sylfaen" w:hAnsi="Sylfaen" w:cs="Sylfaen"/>
          <w:lang w:val="ka-GE"/>
        </w:rPr>
        <w:t>0</w:t>
      </w:r>
      <w:r w:rsidR="007E24D4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>ათასი ლარი, ხოლო ფაქტიურმა დაფინანსებამ</w:t>
      </w:r>
      <w:r w:rsidR="00565928" w:rsidRPr="00402C9B">
        <w:rPr>
          <w:rFonts w:ascii="Sylfaen" w:hAnsi="Sylfaen" w:cs="Sylfaen"/>
        </w:rPr>
        <w:t xml:space="preserve"> </w:t>
      </w:r>
      <w:r w:rsidR="00DE503A" w:rsidRPr="00402C9B">
        <w:rPr>
          <w:rFonts w:ascii="Sylfaen" w:hAnsi="Sylfaen" w:cs="Sylfaen"/>
        </w:rPr>
        <w:t>-</w:t>
      </w:r>
      <w:r w:rsidR="009336DC" w:rsidRPr="00402C9B">
        <w:rPr>
          <w:rFonts w:ascii="Sylfaen" w:hAnsi="Sylfaen" w:cs="Sylfaen"/>
        </w:rPr>
        <w:t xml:space="preserve"> </w:t>
      </w:r>
      <w:r w:rsidR="00DD2BDC">
        <w:rPr>
          <w:rFonts w:ascii="Sylfaen" w:hAnsi="Sylfaen" w:cs="Sylfaen"/>
          <w:lang w:val="ka-GE"/>
        </w:rPr>
        <w:t>305</w:t>
      </w:r>
      <w:r w:rsidR="008E496D" w:rsidRPr="00402C9B">
        <w:rPr>
          <w:rFonts w:ascii="Sylfaen" w:hAnsi="Sylfaen" w:cs="Sylfaen"/>
        </w:rPr>
        <w:t>.</w:t>
      </w:r>
      <w:r w:rsidR="00DD2BDC">
        <w:rPr>
          <w:rFonts w:ascii="Sylfaen" w:hAnsi="Sylfaen" w:cs="Sylfaen"/>
          <w:lang w:val="ka-GE"/>
        </w:rPr>
        <w:t>2</w:t>
      </w:r>
      <w:r w:rsidR="007A360A" w:rsidRPr="00402C9B">
        <w:rPr>
          <w:rFonts w:ascii="Sylfaen" w:hAnsi="Sylfaen" w:cs="Sylfaen"/>
        </w:rPr>
        <w:t xml:space="preserve"> 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DD2BDC">
        <w:rPr>
          <w:rFonts w:ascii="Sylfaen" w:hAnsi="Sylfaen" w:cs="Sylfaen"/>
          <w:lang w:val="ka-GE"/>
        </w:rPr>
        <w:t>6</w:t>
      </w:r>
      <w:r w:rsidR="008E496D" w:rsidRPr="00402C9B">
        <w:rPr>
          <w:rFonts w:ascii="Sylfaen" w:hAnsi="Sylfaen" w:cs="Sylfaen"/>
        </w:rPr>
        <w:t>.</w:t>
      </w:r>
      <w:r w:rsidR="00DD2BDC">
        <w:rPr>
          <w:rFonts w:ascii="Sylfaen" w:hAnsi="Sylfaen" w:cs="Sylfaen"/>
          <w:lang w:val="ka-GE"/>
        </w:rPr>
        <w:t>8</w:t>
      </w:r>
      <w:r w:rsidR="00F6113C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ლარით </w:t>
      </w:r>
      <w:r w:rsidR="00DD2BDC">
        <w:rPr>
          <w:rFonts w:ascii="Sylfaen" w:hAnsi="Sylfaen" w:cs="Sylfaen"/>
          <w:lang w:val="ka-GE"/>
        </w:rPr>
        <w:t>მეტია</w:t>
      </w:r>
      <w:r w:rsidR="007A360A" w:rsidRPr="00402C9B">
        <w:rPr>
          <w:rFonts w:ascii="Sylfaen" w:hAnsi="Sylfaen" w:cs="Sylfaen"/>
        </w:rPr>
        <w:t>.</w:t>
      </w:r>
    </w:p>
    <w:p w14:paraId="0B8E6576" w14:textId="2377E788" w:rsidR="00380845" w:rsidRPr="00402C9B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0D7185C" w14:textId="0079CB2E" w:rsidR="007E24D4" w:rsidRPr="00B163EE" w:rsidRDefault="00F54A1B" w:rsidP="004050D4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5B7449FF" wp14:editId="68C9FE35">
            <wp:extent cx="5905500" cy="203835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6CE7FFB" w14:textId="77777777" w:rsidR="00494265" w:rsidRPr="00B163EE" w:rsidRDefault="00494265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highlight w:val="yellow"/>
        </w:rPr>
      </w:pPr>
    </w:p>
    <w:p w14:paraId="3B106BB8" w14:textId="77777777" w:rsidR="00E717DA" w:rsidRPr="00402C9B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402C9B">
        <w:rPr>
          <w:rFonts w:ascii="Sylfaen" w:eastAsia="Times New Roman" w:hAnsi="Sylfaen" w:cs="Calibri"/>
          <w:b/>
          <w:bCs/>
          <w:color w:val="000000"/>
        </w:rPr>
        <w:t xml:space="preserve">სახელმწიფო </w:t>
      </w:r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02C9B">
        <w:rPr>
          <w:rFonts w:ascii="Sylfaen" w:eastAsia="Times New Roman" w:hAnsi="Sylfaen" w:cs="Calibri"/>
          <w:b/>
          <w:bCs/>
          <w:color w:val="000000"/>
        </w:rPr>
        <w:t>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</w:r>
      <w:r w:rsidRPr="00402C9B">
        <w:rPr>
          <w:rFonts w:ascii="Sylfaen" w:eastAsia="Times New Roman" w:hAnsi="Sylfaen" w:cs="Calibri"/>
          <w:b/>
          <w:bCs/>
          <w:color w:val="000000"/>
          <w:lang w:val="ka-GE"/>
        </w:rPr>
        <w:t xml:space="preserve"> </w:t>
      </w:r>
    </w:p>
    <w:p w14:paraId="000139C7" w14:textId="275763C5" w:rsidR="00DE503A" w:rsidRPr="00402C9B" w:rsidRDefault="009D04C3" w:rsidP="00B252A8">
      <w:pPr>
        <w:spacing w:line="240" w:lineRule="auto"/>
        <w:ind w:firstLine="720"/>
        <w:jc w:val="both"/>
        <w:rPr>
          <w:rFonts w:ascii="Sylfaen" w:hAnsi="Sylfaen" w:cs="Sylfaen"/>
          <w:lang w:val="ka-GE"/>
        </w:rPr>
      </w:pPr>
      <w:r w:rsidRPr="00402C9B">
        <w:rPr>
          <w:rFonts w:ascii="Sylfaen" w:hAnsi="Sylfaen" w:cs="Sylfaen"/>
        </w:rPr>
        <w:t xml:space="preserve">ბოლნისის, გარდაბნის, დმანისის, თეთრიწყაროს, მარნეულის, წალკის მუნიციპალიტეტებსა და ქალაქ რუსთავის მუნიციპალიტეტში სახელმწიფო </w:t>
      </w:r>
      <w:r w:rsidR="00545551" w:rsidRPr="00402C9B">
        <w:rPr>
          <w:rFonts w:ascii="Sylfaen" w:hAnsi="Sylfaen" w:cs="Sylfaen"/>
        </w:rPr>
        <w:t xml:space="preserve">რწმუნებულის ადმინისტრაციისათვის </w:t>
      </w:r>
      <w:r w:rsidR="007A360A" w:rsidRPr="00402C9B">
        <w:rPr>
          <w:rFonts w:ascii="Sylfaen" w:hAnsi="Sylfaen" w:cs="Sylfaen"/>
        </w:rPr>
        <w:t xml:space="preserve">საანგარიშო პერიოდში </w:t>
      </w:r>
      <w:r w:rsidR="00733D91">
        <w:rPr>
          <w:rFonts w:ascii="Sylfaen" w:hAnsi="Sylfaen" w:cs="Sylfaen"/>
        </w:rPr>
        <w:t>2021 წლის 6 თვეში</w:t>
      </w:r>
      <w:r w:rsidR="00D04A4E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დაზუსტებულმა ასიგნებებმა </w:t>
      </w:r>
      <w:r w:rsidR="00680859" w:rsidRPr="00402C9B">
        <w:rPr>
          <w:rFonts w:ascii="Sylfaen" w:hAnsi="Sylfaen" w:cs="Sylfaen"/>
        </w:rPr>
        <w:t xml:space="preserve">შეადგინა </w:t>
      </w:r>
      <w:r w:rsidR="00DD2BDC">
        <w:rPr>
          <w:rFonts w:ascii="Sylfaen" w:hAnsi="Sylfaen" w:cs="Sylfaen"/>
          <w:lang w:val="ka-GE"/>
        </w:rPr>
        <w:t>471</w:t>
      </w:r>
      <w:r w:rsidR="008E496D" w:rsidRPr="00402C9B">
        <w:rPr>
          <w:rFonts w:ascii="Sylfaen" w:hAnsi="Sylfaen" w:cs="Sylfaen"/>
        </w:rPr>
        <w:t>.</w:t>
      </w:r>
      <w:r w:rsidR="006A58AF" w:rsidRPr="00402C9B">
        <w:rPr>
          <w:rFonts w:ascii="Sylfaen" w:hAnsi="Sylfaen" w:cs="Sylfaen"/>
          <w:lang w:val="ka-GE"/>
        </w:rPr>
        <w:t>0</w:t>
      </w:r>
      <w:r w:rsidR="00565928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ლარი, ხოლო საკასო შესრულებამ </w:t>
      </w:r>
      <w:r w:rsidR="00DE503A" w:rsidRPr="00402C9B">
        <w:rPr>
          <w:rFonts w:ascii="Sylfaen" w:hAnsi="Sylfaen" w:cs="Sylfaen"/>
        </w:rPr>
        <w:t>-</w:t>
      </w:r>
      <w:r w:rsidR="009336DC" w:rsidRPr="00402C9B">
        <w:rPr>
          <w:rFonts w:ascii="Sylfaen" w:hAnsi="Sylfaen" w:cs="Sylfaen"/>
        </w:rPr>
        <w:t xml:space="preserve"> </w:t>
      </w:r>
      <w:r w:rsidR="00DD2BDC">
        <w:rPr>
          <w:rFonts w:ascii="Sylfaen" w:hAnsi="Sylfaen" w:cs="Sylfaen"/>
          <w:lang w:val="ka-GE"/>
        </w:rPr>
        <w:t>431</w:t>
      </w:r>
      <w:r w:rsidR="008E496D" w:rsidRPr="00402C9B">
        <w:rPr>
          <w:rFonts w:ascii="Sylfaen" w:hAnsi="Sylfaen" w:cs="Sylfaen"/>
        </w:rPr>
        <w:t>.</w:t>
      </w:r>
      <w:r w:rsidR="00402C9B" w:rsidRPr="00402C9B">
        <w:rPr>
          <w:rFonts w:ascii="Sylfaen" w:hAnsi="Sylfaen" w:cs="Sylfaen"/>
          <w:lang w:val="ka-GE"/>
        </w:rPr>
        <w:t>0</w:t>
      </w:r>
      <w:r w:rsidR="007A360A" w:rsidRPr="00402C9B">
        <w:rPr>
          <w:rFonts w:ascii="Sylfaen" w:hAnsi="Sylfaen" w:cs="Sylfaen"/>
        </w:rPr>
        <w:t xml:space="preserve"> 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DD2BDC">
        <w:rPr>
          <w:rFonts w:ascii="Sylfaen" w:hAnsi="Sylfaen" w:cs="Sylfaen"/>
          <w:lang w:val="ka-GE"/>
        </w:rPr>
        <w:t>43</w:t>
      </w:r>
      <w:r w:rsidR="008E496D" w:rsidRPr="00402C9B">
        <w:rPr>
          <w:rFonts w:ascii="Sylfaen" w:hAnsi="Sylfaen" w:cs="Sylfaen"/>
        </w:rPr>
        <w:t>.</w:t>
      </w:r>
      <w:r w:rsidR="00DD2BDC">
        <w:rPr>
          <w:rFonts w:ascii="Sylfaen" w:hAnsi="Sylfaen" w:cs="Sylfaen"/>
          <w:lang w:val="ka-GE"/>
        </w:rPr>
        <w:t>4</w:t>
      </w:r>
      <w:r w:rsidR="00C9642C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>ათასი ლარით</w:t>
      </w:r>
      <w:r w:rsidR="002962FA" w:rsidRPr="00402C9B">
        <w:rPr>
          <w:rFonts w:ascii="Sylfaen" w:hAnsi="Sylfaen" w:cs="Sylfaen"/>
          <w:lang w:val="ka-GE"/>
        </w:rPr>
        <w:t xml:space="preserve"> </w:t>
      </w:r>
      <w:r w:rsidR="00402C9B" w:rsidRPr="00402C9B">
        <w:rPr>
          <w:rFonts w:ascii="Sylfaen" w:hAnsi="Sylfaen" w:cs="Sylfaen"/>
          <w:lang w:val="ka-GE"/>
        </w:rPr>
        <w:t>მეტია</w:t>
      </w:r>
      <w:r w:rsidR="00DE2BE9" w:rsidRPr="00402C9B">
        <w:rPr>
          <w:rFonts w:ascii="Sylfaen" w:hAnsi="Sylfaen" w:cs="Sylfaen"/>
          <w:lang w:val="ka-GE"/>
        </w:rPr>
        <w:t>.</w:t>
      </w:r>
    </w:p>
    <w:p w14:paraId="4A124928" w14:textId="18B49D70" w:rsidR="00494265" w:rsidRPr="00402C9B" w:rsidRDefault="0042359C" w:rsidP="004050D4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8D5069" w14:textId="71E7F9E6" w:rsidR="007A360A" w:rsidRPr="00B163EE" w:rsidRDefault="00DD2BDC" w:rsidP="006A58AF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6B6AF1C6" wp14:editId="79B89E46">
            <wp:extent cx="5905500" cy="2476500"/>
            <wp:effectExtent l="0" t="0" r="0" b="0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ADE2C4C" w14:textId="57BB8747" w:rsidR="00DD2BDC" w:rsidRPr="00F554E6" w:rsidRDefault="00DD2BDC" w:rsidP="00DD2BDC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F554E6">
        <w:rPr>
          <w:rFonts w:ascii="Sylfaen" w:hAnsi="Sylfaen" w:cs="Sylfaen"/>
        </w:rPr>
        <w:t xml:space="preserve">ადმინისტრაციისათვის </w:t>
      </w:r>
      <w:r w:rsidRPr="00F554E6">
        <w:rPr>
          <w:rFonts w:ascii="Sylfaen" w:hAnsi="Sylfaen" w:cs="Sylfaen"/>
          <w:noProof/>
          <w:szCs w:val="28"/>
        </w:rPr>
        <w:t>გამოყოფილ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სახსრებში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ხარჯების“ </w:t>
      </w:r>
      <w:r w:rsidRPr="00F554E6">
        <w:rPr>
          <w:rFonts w:ascii="Sylfaen" w:hAnsi="Sylfaen" w:cs="Sylfaen"/>
          <w:noProof/>
          <w:szCs w:val="28"/>
        </w:rPr>
        <w:t>მუხლის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საკასო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შესრულებამ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 w:cs="Sylfaen"/>
          <w:noProof/>
          <w:szCs w:val="28"/>
        </w:rPr>
        <w:t>შეადგინა</w:t>
      </w:r>
      <w:r w:rsidRPr="00F554E6">
        <w:rPr>
          <w:rFonts w:ascii="Sylfaen" w:hAnsi="Sylfaen"/>
          <w:noProof/>
          <w:szCs w:val="28"/>
        </w:rPr>
        <w:t xml:space="preserve">  - </w:t>
      </w:r>
      <w:r w:rsidRPr="00F554E6">
        <w:rPr>
          <w:rFonts w:ascii="Sylfaen" w:eastAsia="Times New Roman" w:hAnsi="Sylfaen"/>
          <w:lang w:val="ka-GE"/>
        </w:rPr>
        <w:t>9</w:t>
      </w:r>
      <w:r>
        <w:rPr>
          <w:rFonts w:ascii="Sylfaen" w:eastAsia="Times New Roman" w:hAnsi="Sylfaen"/>
          <w:lang w:val="ka-GE"/>
        </w:rPr>
        <w:t>9</w:t>
      </w:r>
      <w:r w:rsidRPr="00F554E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4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,</w:t>
      </w:r>
      <w:r w:rsidRPr="00F554E6">
        <w:rPr>
          <w:rFonts w:ascii="Sylfaen" w:hAnsi="Sylfaen"/>
          <w:noProof/>
          <w:szCs w:val="28"/>
          <w:lang w:val="ka-GE"/>
        </w:rPr>
        <w:t xml:space="preserve"> ხოლო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„</w:t>
      </w:r>
      <w:r w:rsidRPr="00F554E6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F554E6">
        <w:rPr>
          <w:rFonts w:ascii="Sylfaen" w:hAnsi="Sylfaen" w:cs="Sylfaen"/>
          <w:noProof/>
          <w:szCs w:val="28"/>
        </w:rPr>
        <w:t>მუხლით</w:t>
      </w:r>
      <w:r w:rsidRPr="00F554E6">
        <w:rPr>
          <w:rFonts w:ascii="Sylfaen" w:hAnsi="Sylfaen"/>
          <w:noProof/>
          <w:szCs w:val="28"/>
        </w:rPr>
        <w:t xml:space="preserve"> </w:t>
      </w:r>
      <w:r w:rsidRPr="00F554E6">
        <w:rPr>
          <w:rFonts w:ascii="Sylfaen" w:hAnsi="Sylfaen"/>
          <w:noProof/>
          <w:szCs w:val="28"/>
          <w:lang w:val="ka-GE"/>
        </w:rPr>
        <w:t>-</w:t>
      </w:r>
      <w:r w:rsidRPr="00F554E6">
        <w:rPr>
          <w:rFonts w:ascii="Sylfaen" w:hAnsi="Sylfaen"/>
          <w:noProof/>
          <w:szCs w:val="28"/>
        </w:rPr>
        <w:t xml:space="preserve"> </w:t>
      </w:r>
      <w:r>
        <w:rPr>
          <w:rFonts w:ascii="Sylfaen" w:eastAsia="Times New Roman" w:hAnsi="Sylfaen"/>
          <w:lang w:val="ka-GE"/>
        </w:rPr>
        <w:t>0</w:t>
      </w:r>
      <w:r w:rsidRPr="00F554E6">
        <w:rPr>
          <w:rFonts w:ascii="Sylfaen" w:eastAsia="Times New Roman" w:hAnsi="Sylfaen"/>
        </w:rPr>
        <w:t>.</w:t>
      </w:r>
      <w:r>
        <w:rPr>
          <w:rFonts w:ascii="Sylfaen" w:eastAsia="Times New Roman" w:hAnsi="Sylfaen"/>
          <w:lang w:val="ka-GE"/>
        </w:rPr>
        <w:t>6</w:t>
      </w:r>
      <w:r w:rsidRPr="00F554E6">
        <w:rPr>
          <w:rFonts w:ascii="Sylfaen" w:eastAsia="Times New Roman" w:hAnsi="Sylfaen"/>
        </w:rPr>
        <w:t>%</w:t>
      </w:r>
      <w:r w:rsidRPr="00F554E6">
        <w:rPr>
          <w:rFonts w:ascii="Sylfaen" w:hAnsi="Sylfaen"/>
          <w:noProof/>
          <w:szCs w:val="28"/>
        </w:rPr>
        <w:t>.</w:t>
      </w:r>
    </w:p>
    <w:p w14:paraId="5A529B6B" w14:textId="0603E7C5" w:rsidR="00E717DA" w:rsidRPr="00402C9B" w:rsidRDefault="00E717DA" w:rsidP="00B252A8">
      <w:pPr>
        <w:spacing w:line="240" w:lineRule="auto"/>
        <w:ind w:firstLine="720"/>
        <w:jc w:val="center"/>
        <w:rPr>
          <w:rFonts w:ascii="Sylfaen" w:eastAsia="Times New Roman" w:hAnsi="Sylfaen" w:cs="Calibri"/>
          <w:b/>
          <w:bCs/>
          <w:color w:val="000000"/>
          <w:lang w:val="ka-GE"/>
        </w:rPr>
      </w:pPr>
      <w:r w:rsidRPr="00402C9B">
        <w:rPr>
          <w:rFonts w:ascii="Sylfaen" w:eastAsia="Times New Roman" w:hAnsi="Sylfaen" w:cs="Calibri"/>
          <w:b/>
          <w:bCs/>
          <w:color w:val="000000"/>
        </w:rPr>
        <w:lastRenderedPageBreak/>
        <w:t xml:space="preserve">სახელმწიფო </w:t>
      </w:r>
      <w:r w:rsidR="00545551" w:rsidRPr="00402C9B">
        <w:rPr>
          <w:rFonts w:ascii="Sylfaen" w:eastAsia="Times New Roman" w:hAnsi="Sylfaen" w:cs="Calibri"/>
          <w:b/>
          <w:bCs/>
          <w:color w:val="000000"/>
        </w:rPr>
        <w:t xml:space="preserve">რწმუნებულის ადმინისტრაცია </w:t>
      </w:r>
      <w:r w:rsidRPr="00402C9B">
        <w:rPr>
          <w:rFonts w:ascii="Sylfaen" w:eastAsia="Times New Roman" w:hAnsi="Sylfaen" w:cs="Calibri"/>
          <w:b/>
          <w:bCs/>
          <w:color w:val="000000"/>
        </w:rPr>
        <w:t>გორის, კასპის, ქარელისა და ხაშურის მუნიციპალიტეტებში</w:t>
      </w:r>
    </w:p>
    <w:p w14:paraId="2E213874" w14:textId="152EB254" w:rsidR="00C9642C" w:rsidRPr="00402C9B" w:rsidRDefault="009D04C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402C9B">
        <w:rPr>
          <w:rFonts w:ascii="Sylfaen" w:hAnsi="Sylfaen" w:cs="Sylfaen"/>
        </w:rPr>
        <w:t xml:space="preserve">გორის, კასპის, ქარელისა და ხაშურის მუნიციპალიტეტებში სახელმწიფო </w:t>
      </w:r>
      <w:r w:rsidR="00545551" w:rsidRPr="00402C9B">
        <w:rPr>
          <w:rFonts w:ascii="Sylfaen" w:hAnsi="Sylfaen" w:cs="Sylfaen"/>
        </w:rPr>
        <w:t xml:space="preserve">რწმუნებულის ადმინისტრაციისათვის </w:t>
      </w:r>
      <w:r w:rsidR="00733D91">
        <w:rPr>
          <w:rFonts w:ascii="Sylfaen" w:hAnsi="Sylfaen" w:cs="Sylfaen"/>
        </w:rPr>
        <w:t>2021 წლის 6 თვეში</w:t>
      </w:r>
      <w:r w:rsidR="00D04A4E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</w:rPr>
        <w:t xml:space="preserve">შეადგინა </w:t>
      </w:r>
      <w:r w:rsidR="00DD2BDC">
        <w:rPr>
          <w:rFonts w:ascii="Sylfaen" w:hAnsi="Sylfaen" w:cs="Sylfaen"/>
          <w:lang w:val="ka-GE"/>
        </w:rPr>
        <w:t>340</w:t>
      </w:r>
      <w:r w:rsidR="008E496D" w:rsidRPr="00402C9B">
        <w:rPr>
          <w:rFonts w:ascii="Sylfaen" w:hAnsi="Sylfaen" w:cs="Sylfaen"/>
        </w:rPr>
        <w:t>.0</w:t>
      </w:r>
      <w:r w:rsidR="00702E59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>ათასი ლარი, ხოლო ფაქტიურმა დაფინანსებამ</w:t>
      </w:r>
      <w:r w:rsidR="00641FB1" w:rsidRPr="00402C9B">
        <w:rPr>
          <w:rFonts w:ascii="Sylfaen" w:hAnsi="Sylfaen" w:cs="Sylfaen"/>
        </w:rPr>
        <w:t xml:space="preserve"> </w:t>
      </w:r>
      <w:r w:rsidR="00DE1224" w:rsidRPr="00402C9B">
        <w:rPr>
          <w:rFonts w:ascii="Sylfaen" w:hAnsi="Sylfaen" w:cs="Sylfaen"/>
        </w:rPr>
        <w:t xml:space="preserve">- </w:t>
      </w:r>
      <w:r w:rsidR="00DD2BDC">
        <w:rPr>
          <w:rFonts w:ascii="Sylfaen" w:hAnsi="Sylfaen" w:cs="Sylfaen"/>
          <w:lang w:val="ka-GE"/>
        </w:rPr>
        <w:t>287</w:t>
      </w:r>
      <w:r w:rsidR="008E496D" w:rsidRPr="00402C9B">
        <w:rPr>
          <w:rFonts w:ascii="Sylfaen" w:hAnsi="Sylfaen" w:cs="Sylfaen"/>
        </w:rPr>
        <w:t>.</w:t>
      </w:r>
      <w:r w:rsidR="00DD2BDC">
        <w:rPr>
          <w:rFonts w:ascii="Sylfaen" w:hAnsi="Sylfaen" w:cs="Sylfaen"/>
          <w:lang w:val="ka-GE"/>
        </w:rPr>
        <w:t>4</w:t>
      </w:r>
      <w:r w:rsidR="00702E59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ლარი, </w:t>
      </w:r>
      <w:r w:rsidR="00750F3C" w:rsidRPr="00402C9B">
        <w:rPr>
          <w:rFonts w:ascii="Sylfaen" w:hAnsi="Sylfaen" w:cs="Sylfaen"/>
        </w:rPr>
        <w:t xml:space="preserve">რაც 2020 წლის შესაბამის მაჩვენებელზე </w:t>
      </w:r>
      <w:r w:rsidR="00DD2BDC">
        <w:rPr>
          <w:rFonts w:ascii="Sylfaen" w:hAnsi="Sylfaen" w:cs="Sylfaen"/>
          <w:lang w:val="ka-GE"/>
        </w:rPr>
        <w:t>12</w:t>
      </w:r>
      <w:r w:rsidR="00DE1224" w:rsidRPr="00402C9B">
        <w:rPr>
          <w:rFonts w:ascii="Sylfaen" w:hAnsi="Sylfaen" w:cs="Sylfaen"/>
        </w:rPr>
        <w:t>.</w:t>
      </w:r>
      <w:r w:rsidR="00DD2BDC">
        <w:rPr>
          <w:rFonts w:ascii="Sylfaen" w:hAnsi="Sylfaen" w:cs="Sylfaen"/>
          <w:lang w:val="ka-GE"/>
        </w:rPr>
        <w:t>0</w:t>
      </w:r>
      <w:r w:rsidR="00F50CB1" w:rsidRPr="00402C9B">
        <w:rPr>
          <w:rFonts w:ascii="Sylfaen" w:hAnsi="Sylfaen" w:cs="Sylfaen"/>
        </w:rPr>
        <w:t xml:space="preserve"> </w:t>
      </w:r>
      <w:r w:rsidR="007A360A" w:rsidRPr="00402C9B">
        <w:rPr>
          <w:rFonts w:ascii="Sylfaen" w:hAnsi="Sylfaen" w:cs="Sylfaen"/>
        </w:rPr>
        <w:t xml:space="preserve">ათასი ლარით </w:t>
      </w:r>
      <w:r w:rsidR="005A66CF" w:rsidRPr="00402C9B">
        <w:rPr>
          <w:rFonts w:ascii="Sylfaen" w:hAnsi="Sylfaen" w:cs="Sylfaen"/>
          <w:lang w:val="ka-GE"/>
        </w:rPr>
        <w:t>ნაკლებია</w:t>
      </w:r>
      <w:r w:rsidR="00C9642C" w:rsidRPr="00402C9B">
        <w:rPr>
          <w:rFonts w:ascii="Sylfaen" w:hAnsi="Sylfaen" w:cs="Sylfaen"/>
        </w:rPr>
        <w:t>.</w:t>
      </w:r>
    </w:p>
    <w:p w14:paraId="4B7F9926" w14:textId="376D7C79" w:rsidR="00380845" w:rsidRPr="00402C9B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9232CEE" w14:textId="136E9D7C" w:rsidR="00946C90" w:rsidRPr="00B163EE" w:rsidRDefault="00DD2BDC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highlight w:val="yellow"/>
          <w:lang w:val="sv-SE"/>
        </w:rPr>
      </w:pPr>
      <w:r>
        <w:rPr>
          <w:noProof/>
        </w:rPr>
        <w:drawing>
          <wp:inline distT="0" distB="0" distL="0" distR="0" wp14:anchorId="159C5F3D" wp14:editId="085B3F23">
            <wp:extent cx="5905500" cy="2447925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57F9667" w14:textId="77777777" w:rsidR="00155345" w:rsidRPr="00B163EE" w:rsidRDefault="0015534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</w:p>
    <w:p w14:paraId="1AB9D5A5" w14:textId="77777777" w:rsidR="00945EA3" w:rsidRPr="00291ED8" w:rsidRDefault="00945EA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291ED8">
        <w:rPr>
          <w:rFonts w:ascii="Sylfaen" w:hAnsi="Sylfaen" w:cs="Sylfaen"/>
          <w:b/>
          <w:noProof/>
          <w:szCs w:val="28"/>
          <w:lang w:val="ka-GE"/>
        </w:rPr>
        <w:t>საქართველოს სახელმწიფო უსაფრთხოების სამსახური</w:t>
      </w:r>
    </w:p>
    <w:p w14:paraId="6645E7D1" w14:textId="7E850CE5" w:rsidR="00945EA3" w:rsidRPr="00291ED8" w:rsidRDefault="00945EA3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291ED8">
        <w:rPr>
          <w:rFonts w:ascii="Sylfaen" w:eastAsia="Times New Roman" w:hAnsi="Sylfaen"/>
          <w:lang w:val="ka-GE"/>
        </w:rPr>
        <w:t xml:space="preserve">საქართველოს სახელმწიფო უსაფრთხოების სამსახურისათვის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291ED8">
        <w:rPr>
          <w:rFonts w:ascii="Sylfaen" w:eastAsia="Times New Roman" w:hAnsi="Sylfaen"/>
          <w:lang w:val="ka-GE"/>
        </w:rPr>
        <w:t xml:space="preserve"> </w:t>
      </w:r>
      <w:r w:rsidRPr="00291ED8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274F9B">
        <w:rPr>
          <w:rFonts w:ascii="Sylfaen" w:eastAsia="Times New Roman" w:hAnsi="Sylfaen"/>
          <w:lang w:val="ka-GE"/>
        </w:rPr>
        <w:t>71</w:t>
      </w:r>
      <w:r w:rsidRPr="00291ED8">
        <w:rPr>
          <w:rFonts w:ascii="Sylfaen" w:eastAsia="Times New Roman" w:hAnsi="Sylfaen"/>
          <w:lang w:val="ka-GE"/>
        </w:rPr>
        <w:t xml:space="preserve"> </w:t>
      </w:r>
      <w:r w:rsidR="00274F9B">
        <w:rPr>
          <w:rFonts w:ascii="Sylfaen" w:eastAsia="Times New Roman" w:hAnsi="Sylfaen"/>
          <w:lang w:val="ka-GE"/>
        </w:rPr>
        <w:t>818</w:t>
      </w:r>
      <w:r w:rsidRPr="00291ED8">
        <w:rPr>
          <w:rFonts w:ascii="Sylfaen" w:eastAsia="Times New Roman" w:hAnsi="Sylfaen"/>
        </w:rPr>
        <w:t>.</w:t>
      </w:r>
      <w:r w:rsidR="00274F9B">
        <w:rPr>
          <w:rFonts w:ascii="Sylfaen" w:eastAsia="Times New Roman" w:hAnsi="Sylfaen"/>
          <w:lang w:val="ka-GE"/>
        </w:rPr>
        <w:t>0</w:t>
      </w:r>
      <w:r w:rsidRPr="00291ED8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274F9B">
        <w:rPr>
          <w:rFonts w:ascii="Sylfaen" w:eastAsia="Times New Roman" w:hAnsi="Sylfaen"/>
          <w:lang w:val="ka-GE"/>
        </w:rPr>
        <w:t>62</w:t>
      </w:r>
      <w:r w:rsidRPr="00291ED8">
        <w:rPr>
          <w:rFonts w:ascii="Sylfaen" w:eastAsia="Times New Roman" w:hAnsi="Sylfaen"/>
          <w:lang w:val="ka-GE"/>
        </w:rPr>
        <w:t xml:space="preserve"> </w:t>
      </w:r>
      <w:r w:rsidR="00274F9B">
        <w:rPr>
          <w:rFonts w:ascii="Sylfaen" w:eastAsia="Times New Roman" w:hAnsi="Sylfaen"/>
          <w:lang w:val="ka-GE"/>
        </w:rPr>
        <w:t>421</w:t>
      </w:r>
      <w:r w:rsidRPr="00291ED8">
        <w:rPr>
          <w:rFonts w:ascii="Sylfaen" w:eastAsia="Times New Roman" w:hAnsi="Sylfaen"/>
          <w:lang w:val="ka-GE"/>
        </w:rPr>
        <w:t>.</w:t>
      </w:r>
      <w:r w:rsidR="00274F9B">
        <w:rPr>
          <w:rFonts w:ascii="Sylfaen" w:eastAsia="Times New Roman" w:hAnsi="Sylfaen"/>
          <w:lang w:val="ka-GE"/>
        </w:rPr>
        <w:t>0</w:t>
      </w:r>
      <w:r w:rsidRPr="00291ED8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291ED8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274F9B">
        <w:rPr>
          <w:rFonts w:ascii="Sylfaen" w:hAnsi="Sylfaen" w:cs="Sylfaen"/>
          <w:noProof/>
          <w:lang w:val="ka-GE"/>
        </w:rPr>
        <w:t>698</w:t>
      </w:r>
      <w:r w:rsidRPr="00291ED8">
        <w:rPr>
          <w:rFonts w:ascii="Sylfaen" w:hAnsi="Sylfaen" w:cs="Sylfaen"/>
          <w:noProof/>
        </w:rPr>
        <w:t>.</w:t>
      </w:r>
      <w:r w:rsidR="00274F9B">
        <w:rPr>
          <w:rFonts w:ascii="Sylfaen" w:hAnsi="Sylfaen" w:cs="Sylfaen"/>
          <w:noProof/>
          <w:lang w:val="ka-GE"/>
        </w:rPr>
        <w:t>0</w:t>
      </w:r>
      <w:r w:rsidRPr="00291ED8">
        <w:rPr>
          <w:rFonts w:ascii="Sylfaen" w:hAnsi="Sylfaen" w:cs="Sylfaen"/>
          <w:noProof/>
          <w:lang w:val="ka-GE"/>
        </w:rPr>
        <w:t xml:space="preserve"> ათასი ლარით </w:t>
      </w:r>
      <w:r w:rsidR="00E86079">
        <w:rPr>
          <w:rFonts w:ascii="Sylfaen" w:hAnsi="Sylfaen" w:cs="Sylfaen"/>
          <w:noProof/>
          <w:lang w:val="ka-GE"/>
        </w:rPr>
        <w:t>მეტ</w:t>
      </w:r>
      <w:r w:rsidR="00402C9B" w:rsidRPr="00291ED8">
        <w:rPr>
          <w:rFonts w:ascii="Sylfaen" w:hAnsi="Sylfaen" w:cs="Sylfaen"/>
          <w:noProof/>
          <w:lang w:val="ka-GE"/>
        </w:rPr>
        <w:t>ია</w:t>
      </w:r>
      <w:r w:rsidRPr="00291ED8">
        <w:rPr>
          <w:rFonts w:ascii="Sylfaen" w:hAnsi="Sylfaen" w:cs="Sylfaen"/>
          <w:noProof/>
          <w:lang w:val="ka-GE"/>
        </w:rPr>
        <w:t>.</w:t>
      </w:r>
    </w:p>
    <w:p w14:paraId="22DB24B4" w14:textId="693CF0CB" w:rsidR="00945EA3" w:rsidRPr="00291ED8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945EA3" w:rsidRPr="00291ED8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C1BD6D2" w14:textId="57B86B87" w:rsidR="00945EA3" w:rsidRPr="00291ED8" w:rsidRDefault="00274F9B" w:rsidP="00B252A8">
      <w:pPr>
        <w:spacing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5901F767" wp14:editId="2CB21650">
            <wp:extent cx="5905500" cy="2428875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30D106D" w14:textId="257A08D5" w:rsidR="00945EA3" w:rsidRPr="00291ED8" w:rsidRDefault="00945EA3" w:rsidP="00B252A8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291ED8">
        <w:rPr>
          <w:rFonts w:ascii="Sylfaen" w:hAnsi="Sylfaen" w:cs="Sylfaen"/>
        </w:rPr>
        <w:t>საქართველოს სახელმწიფო უსაფრთხოების სამსახურისათვის გამოყოფილ სახსრებში</w:t>
      </w:r>
      <w:r w:rsidR="009334F5">
        <w:rPr>
          <w:rFonts w:ascii="Sylfaen" w:hAnsi="Sylfaen" w:cs="Sylfaen"/>
          <w:lang w:val="ka-GE"/>
        </w:rPr>
        <w:t xml:space="preserve"> </w:t>
      </w:r>
      <w:r w:rsidRPr="00291ED8">
        <w:rPr>
          <w:rFonts w:ascii="Sylfaen" w:hAnsi="Sylfaen" w:cs="Sylfaen"/>
        </w:rPr>
        <w:t>„ხარჯების“</w:t>
      </w:r>
      <w:r w:rsidR="00274F9B">
        <w:rPr>
          <w:rFonts w:ascii="Sylfaen" w:hAnsi="Sylfaen" w:cs="Sylfaen"/>
          <w:lang w:val="ka-GE"/>
        </w:rPr>
        <w:t xml:space="preserve"> </w:t>
      </w:r>
      <w:r w:rsidRPr="00291ED8">
        <w:rPr>
          <w:rFonts w:ascii="Sylfaen" w:hAnsi="Sylfaen" w:cs="Sylfaen"/>
        </w:rPr>
        <w:t xml:space="preserve">მუხლის საკასო შესრულებამ შეადგინა </w:t>
      </w:r>
      <w:r w:rsidR="00402C9B" w:rsidRPr="00291ED8">
        <w:rPr>
          <w:rFonts w:ascii="Sylfaen" w:hAnsi="Sylfaen" w:cs="Sylfaen"/>
          <w:lang w:val="ka-GE"/>
        </w:rPr>
        <w:t>9</w:t>
      </w:r>
      <w:r w:rsidR="00274F9B">
        <w:rPr>
          <w:rFonts w:ascii="Sylfaen" w:hAnsi="Sylfaen" w:cs="Sylfaen"/>
          <w:lang w:val="ka-GE"/>
        </w:rPr>
        <w:t>8</w:t>
      </w:r>
      <w:r w:rsidRPr="00291ED8">
        <w:rPr>
          <w:rFonts w:ascii="Sylfaen" w:hAnsi="Sylfaen" w:cs="Sylfaen"/>
        </w:rPr>
        <w:t>.</w:t>
      </w:r>
      <w:r w:rsidR="00274F9B">
        <w:rPr>
          <w:rFonts w:ascii="Sylfaen" w:hAnsi="Sylfaen" w:cs="Sylfaen"/>
          <w:lang w:val="ka-GE"/>
        </w:rPr>
        <w:t>9</w:t>
      </w:r>
      <w:r w:rsidRPr="00291ED8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 w:rsidR="00274F9B">
        <w:rPr>
          <w:rFonts w:ascii="Sylfaen" w:hAnsi="Sylfaen" w:cs="Sylfaen"/>
          <w:lang w:val="ka-GE"/>
        </w:rPr>
        <w:t>1</w:t>
      </w:r>
      <w:r w:rsidRPr="00291ED8">
        <w:rPr>
          <w:rFonts w:ascii="Sylfaen" w:hAnsi="Sylfaen" w:cs="Sylfaen"/>
        </w:rPr>
        <w:t>.</w:t>
      </w:r>
      <w:r w:rsidR="00274F9B">
        <w:rPr>
          <w:rFonts w:ascii="Sylfaen" w:hAnsi="Sylfaen" w:cs="Sylfaen"/>
          <w:lang w:val="ka-GE"/>
        </w:rPr>
        <w:t>1</w:t>
      </w:r>
      <w:r w:rsidRPr="00291ED8">
        <w:rPr>
          <w:rFonts w:ascii="Sylfaen" w:hAnsi="Sylfaen" w:cs="Sylfaen"/>
        </w:rPr>
        <w:t>%.</w:t>
      </w:r>
    </w:p>
    <w:p w14:paraId="073C1326" w14:textId="77777777" w:rsidR="00C14F3C" w:rsidRPr="00402C9B" w:rsidRDefault="00C14F3C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lastRenderedPageBreak/>
        <w:t>სსიპ - საპენსიო სააგენტო</w:t>
      </w:r>
    </w:p>
    <w:p w14:paraId="26B73B59" w14:textId="08711ABE" w:rsidR="00DD54CF" w:rsidRPr="00402C9B" w:rsidRDefault="00C14F3C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402C9B">
        <w:rPr>
          <w:rFonts w:ascii="Sylfaen" w:hAnsi="Sylfaen" w:cs="Sylfaen"/>
          <w:noProof/>
          <w:szCs w:val="28"/>
        </w:rPr>
        <w:t>სსიპ - საპენსიო სააგენტო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სათვის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402C9B">
        <w:rPr>
          <w:rFonts w:ascii="Sylfaen" w:hAnsi="Sylfaen" w:cs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 xml:space="preserve">გამოყოფილმა დაზუსტებულმა ასიგნებებმა შეადგინა </w:t>
      </w:r>
      <w:r w:rsidR="009334F5">
        <w:rPr>
          <w:rFonts w:ascii="Sylfaen" w:hAnsi="Sylfaen" w:cs="Sylfaen"/>
          <w:noProof/>
          <w:szCs w:val="28"/>
          <w:lang w:val="ka-GE"/>
        </w:rPr>
        <w:t>2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>647</w:t>
      </w:r>
      <w:r w:rsidRPr="00402C9B">
        <w:rPr>
          <w:rFonts w:ascii="Sylfaen" w:hAnsi="Sylfaen" w:cs="Sylfaen"/>
          <w:noProof/>
          <w:szCs w:val="28"/>
        </w:rPr>
        <w:t>.</w:t>
      </w:r>
      <w:r w:rsidR="00D2698D" w:rsidRPr="00402C9B">
        <w:rPr>
          <w:rFonts w:ascii="Sylfaen" w:hAnsi="Sylfaen" w:cs="Sylfaen"/>
          <w:noProof/>
          <w:szCs w:val="28"/>
          <w:lang w:val="ka-GE"/>
        </w:rPr>
        <w:t>0</w:t>
      </w:r>
      <w:r w:rsidRPr="00402C9B">
        <w:rPr>
          <w:rFonts w:ascii="Sylfaen" w:hAnsi="Sylfaen" w:cs="Sylfaen"/>
          <w:noProof/>
          <w:szCs w:val="28"/>
        </w:rPr>
        <w:t xml:space="preserve"> ათასი ლარი, ხოლო ფაქტიურმა შესრულებამ </w:t>
      </w:r>
      <w:r w:rsidR="009334F5">
        <w:rPr>
          <w:rFonts w:ascii="Sylfaen" w:hAnsi="Sylfaen" w:cs="Sylfaen"/>
          <w:noProof/>
          <w:szCs w:val="28"/>
          <w:lang w:val="ka-GE"/>
        </w:rPr>
        <w:t>2</w:t>
      </w:r>
      <w:r w:rsidR="00D2698D"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>417</w:t>
      </w:r>
      <w:r w:rsidRPr="00402C9B">
        <w:rPr>
          <w:rFonts w:ascii="Sylfaen" w:hAnsi="Sylfaen" w:cs="Sylfaen"/>
          <w:noProof/>
          <w:szCs w:val="28"/>
        </w:rPr>
        <w:t>.</w:t>
      </w:r>
      <w:r w:rsidR="009334F5">
        <w:rPr>
          <w:rFonts w:ascii="Sylfaen" w:hAnsi="Sylfaen" w:cs="Sylfaen"/>
          <w:noProof/>
          <w:szCs w:val="28"/>
          <w:lang w:val="ka-GE"/>
        </w:rPr>
        <w:t>1</w:t>
      </w:r>
      <w:r w:rsidRPr="00402C9B">
        <w:rPr>
          <w:rFonts w:ascii="Sylfaen" w:hAnsi="Sylfaen" w:cs="Sylfaen"/>
          <w:noProof/>
          <w:szCs w:val="28"/>
        </w:rPr>
        <w:t xml:space="preserve"> ათასი ლარი</w:t>
      </w:r>
      <w:r w:rsidR="00DD54CF" w:rsidRPr="00402C9B">
        <w:rPr>
          <w:rFonts w:ascii="Sylfaen" w:hAnsi="Sylfaen" w:cs="Sylfaen"/>
          <w:noProof/>
          <w:szCs w:val="28"/>
          <w:lang w:val="ka-GE"/>
        </w:rPr>
        <w:t xml:space="preserve">, </w:t>
      </w:r>
      <w:r w:rsidR="00750F3C" w:rsidRPr="00402C9B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9334F5">
        <w:rPr>
          <w:rFonts w:ascii="Sylfaen" w:hAnsi="Sylfaen" w:cs="Sylfaen"/>
          <w:noProof/>
          <w:lang w:val="ka-GE"/>
        </w:rPr>
        <w:t>448</w:t>
      </w:r>
      <w:r w:rsidR="00DD54CF" w:rsidRPr="00402C9B">
        <w:rPr>
          <w:rFonts w:ascii="Sylfaen" w:hAnsi="Sylfaen" w:cs="Sylfaen"/>
          <w:noProof/>
        </w:rPr>
        <w:t>.</w:t>
      </w:r>
      <w:r w:rsidR="009334F5">
        <w:rPr>
          <w:rFonts w:ascii="Sylfaen" w:hAnsi="Sylfaen" w:cs="Sylfaen"/>
          <w:noProof/>
          <w:lang w:val="ka-GE"/>
        </w:rPr>
        <w:t>5</w:t>
      </w:r>
      <w:r w:rsidR="00DD54CF" w:rsidRPr="00402C9B">
        <w:rPr>
          <w:rFonts w:ascii="Sylfaen" w:hAnsi="Sylfaen" w:cs="Sylfaen"/>
          <w:noProof/>
          <w:lang w:val="ka-GE"/>
        </w:rPr>
        <w:t xml:space="preserve"> ათასი ლარით მეტია.</w:t>
      </w:r>
    </w:p>
    <w:p w14:paraId="5E6C950E" w14:textId="15863D21" w:rsidR="00DD54CF" w:rsidRPr="00402C9B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DD54CF" w:rsidRPr="00402C9B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069F1E1E" w14:textId="46A720C7" w:rsidR="00D214CA" w:rsidRPr="00B163EE" w:rsidRDefault="009334F5" w:rsidP="00402C9B">
      <w:pPr>
        <w:spacing w:after="0" w:line="240" w:lineRule="auto"/>
        <w:ind w:firstLine="720"/>
        <w:jc w:val="center"/>
        <w:rPr>
          <w:rFonts w:ascii="Sylfaen" w:hAnsi="Sylfaen" w:cs="Sylfaen"/>
          <w:noProof/>
          <w:szCs w:val="28"/>
          <w:highlight w:val="yellow"/>
        </w:rPr>
      </w:pPr>
      <w:r>
        <w:rPr>
          <w:noProof/>
        </w:rPr>
        <w:drawing>
          <wp:inline distT="0" distB="0" distL="0" distR="0" wp14:anchorId="14A14BE9" wp14:editId="1F39CBD0">
            <wp:extent cx="5905500" cy="2390775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9E3B0A1" w14:textId="697FA1B8" w:rsidR="00402C9B" w:rsidRDefault="009334F5" w:rsidP="009334F5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334F5">
        <w:rPr>
          <w:rFonts w:ascii="Sylfaen" w:hAnsi="Sylfaen" w:cs="Sylfaen"/>
        </w:rPr>
        <w:t xml:space="preserve">სსიპ - საპენსიო სააგენტოსათვის </w:t>
      </w:r>
      <w:r w:rsidRPr="00291ED8">
        <w:rPr>
          <w:rFonts w:ascii="Sylfaen" w:hAnsi="Sylfaen" w:cs="Sylfaen"/>
        </w:rPr>
        <w:t>გამოყოფილ სახსრებში</w:t>
      </w:r>
      <w:r w:rsidRPr="009334F5">
        <w:rPr>
          <w:rFonts w:ascii="Sylfaen" w:hAnsi="Sylfaen" w:cs="Sylfaen"/>
        </w:rPr>
        <w:t xml:space="preserve"> </w:t>
      </w:r>
      <w:r w:rsidRPr="00291ED8">
        <w:rPr>
          <w:rFonts w:ascii="Sylfaen" w:hAnsi="Sylfaen" w:cs="Sylfaen"/>
        </w:rPr>
        <w:t>„ხარჯების“</w:t>
      </w:r>
      <w:r w:rsidRPr="009334F5">
        <w:rPr>
          <w:rFonts w:ascii="Sylfaen" w:hAnsi="Sylfaen" w:cs="Sylfaen"/>
        </w:rPr>
        <w:t xml:space="preserve"> </w:t>
      </w:r>
      <w:r w:rsidRPr="00291ED8">
        <w:rPr>
          <w:rFonts w:ascii="Sylfaen" w:hAnsi="Sylfaen" w:cs="Sylfaen"/>
        </w:rPr>
        <w:t>მუხლის</w:t>
      </w:r>
      <w:r>
        <w:rPr>
          <w:rFonts w:ascii="Sylfaen" w:hAnsi="Sylfaen" w:cs="Sylfaen"/>
          <w:lang w:val="ka-GE"/>
        </w:rPr>
        <w:t xml:space="preserve"> </w:t>
      </w:r>
      <w:r w:rsidRPr="00291ED8">
        <w:rPr>
          <w:rFonts w:ascii="Sylfaen" w:hAnsi="Sylfaen" w:cs="Sylfaen"/>
        </w:rPr>
        <w:t xml:space="preserve">საკასო შესრულებამ შეადგინა </w:t>
      </w:r>
      <w:r w:rsidRPr="009334F5">
        <w:rPr>
          <w:rFonts w:ascii="Sylfaen" w:hAnsi="Sylfaen" w:cs="Sylfaen"/>
        </w:rPr>
        <w:t>9</w:t>
      </w:r>
      <w:r>
        <w:rPr>
          <w:rFonts w:ascii="Sylfaen" w:hAnsi="Sylfaen" w:cs="Sylfaen"/>
          <w:lang w:val="ka-GE"/>
        </w:rPr>
        <w:t>9</w:t>
      </w:r>
      <w:r w:rsidRPr="00291ED8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8</w:t>
      </w:r>
      <w:r w:rsidRPr="00291ED8">
        <w:rPr>
          <w:rFonts w:ascii="Sylfaen" w:hAnsi="Sylfaen" w:cs="Sylfaen"/>
        </w:rPr>
        <w:t xml:space="preserve">%, ხოლო „არაფინანსური აქტივების ზრდის“ მუხლით - </w:t>
      </w:r>
      <w:r>
        <w:rPr>
          <w:rFonts w:ascii="Sylfaen" w:hAnsi="Sylfaen" w:cs="Sylfaen"/>
          <w:lang w:val="ka-GE"/>
        </w:rPr>
        <w:t>0</w:t>
      </w:r>
      <w:r w:rsidRPr="00291ED8">
        <w:rPr>
          <w:rFonts w:ascii="Sylfaen" w:hAnsi="Sylfaen" w:cs="Sylfaen"/>
        </w:rPr>
        <w:t>.</w:t>
      </w:r>
      <w:r>
        <w:rPr>
          <w:rFonts w:ascii="Sylfaen" w:hAnsi="Sylfaen" w:cs="Sylfaen"/>
          <w:lang w:val="ka-GE"/>
        </w:rPr>
        <w:t>2</w:t>
      </w:r>
      <w:r w:rsidRPr="00291ED8">
        <w:rPr>
          <w:rFonts w:ascii="Sylfaen" w:hAnsi="Sylfaen" w:cs="Sylfaen"/>
        </w:rPr>
        <w:t>%.</w:t>
      </w:r>
    </w:p>
    <w:p w14:paraId="3D6AD982" w14:textId="77777777" w:rsidR="009334F5" w:rsidRPr="009334F5" w:rsidRDefault="009334F5" w:rsidP="009334F5">
      <w:pPr>
        <w:spacing w:after="0" w:line="240" w:lineRule="auto"/>
        <w:ind w:firstLine="720"/>
        <w:jc w:val="both"/>
        <w:rPr>
          <w:rFonts w:ascii="Sylfaen" w:hAnsi="Sylfaen" w:cs="Sylfaen"/>
        </w:rPr>
      </w:pPr>
    </w:p>
    <w:p w14:paraId="0EAC6C17" w14:textId="77777777" w:rsidR="00BC26A4" w:rsidRPr="00402C9B" w:rsidRDefault="00BC26A4" w:rsidP="00B252A8">
      <w:pPr>
        <w:spacing w:before="240" w:line="240" w:lineRule="auto"/>
        <w:ind w:firstLine="720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</w:p>
    <w:p w14:paraId="07BB62CF" w14:textId="410BA300" w:rsidR="00EC0D34" w:rsidRPr="00402C9B" w:rsidRDefault="00BC26A4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402C9B">
        <w:rPr>
          <w:rFonts w:ascii="Sylfaen" w:hAnsi="Sylfaen" w:cs="Sylfaen"/>
          <w:noProof/>
          <w:szCs w:val="28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</w:t>
      </w:r>
      <w:r w:rsidR="007A360A" w:rsidRPr="00402C9B">
        <w:rPr>
          <w:rFonts w:ascii="Sylfaen" w:hAnsi="Sylfaen" w:cs="Sylfaen"/>
          <w:noProof/>
          <w:szCs w:val="28"/>
        </w:rPr>
        <w:t xml:space="preserve">სთვის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402C9B">
        <w:rPr>
          <w:rFonts w:ascii="Sylfaen" w:hAnsi="Sylfaen" w:cs="Sylfaen"/>
          <w:noProof/>
          <w:szCs w:val="28"/>
        </w:rPr>
        <w:t>შეადგინა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>1 538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9334F5">
        <w:rPr>
          <w:rFonts w:ascii="Sylfaen" w:hAnsi="Sylfaen" w:cs="Sylfaen"/>
          <w:noProof/>
          <w:szCs w:val="28"/>
          <w:lang w:val="ka-GE"/>
        </w:rPr>
        <w:t>5</w:t>
      </w:r>
      <w:r w:rsidR="00DB678C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</w:t>
      </w:r>
      <w:r w:rsidR="00DE503A" w:rsidRPr="00402C9B">
        <w:rPr>
          <w:rFonts w:ascii="Sylfaen" w:hAnsi="Sylfaen" w:cs="Sylfaen"/>
          <w:noProof/>
          <w:szCs w:val="28"/>
        </w:rPr>
        <w:t>-</w:t>
      </w:r>
      <w:r w:rsidR="00872A9B" w:rsidRPr="00402C9B">
        <w:rPr>
          <w:rFonts w:ascii="Sylfaen" w:hAnsi="Sylfaen" w:cs="Sylfaen"/>
          <w:noProof/>
          <w:szCs w:val="28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>1 110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9334F5">
        <w:rPr>
          <w:rFonts w:ascii="Sylfaen" w:hAnsi="Sylfaen" w:cs="Sylfaen"/>
          <w:noProof/>
          <w:szCs w:val="28"/>
          <w:lang w:val="ka-GE"/>
        </w:rPr>
        <w:t>4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7A360A" w:rsidRPr="00402C9B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402C9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334F5">
        <w:rPr>
          <w:rFonts w:ascii="Sylfaen" w:hAnsi="Sylfaen" w:cs="Sylfaen"/>
          <w:noProof/>
          <w:szCs w:val="28"/>
          <w:lang w:val="ka-GE"/>
        </w:rPr>
        <w:t>82</w:t>
      </w:r>
      <w:r w:rsidR="00D214CA" w:rsidRPr="00402C9B">
        <w:rPr>
          <w:rFonts w:ascii="Sylfaen" w:hAnsi="Sylfaen" w:cs="Sylfaen"/>
          <w:noProof/>
          <w:szCs w:val="28"/>
        </w:rPr>
        <w:t>.</w:t>
      </w:r>
      <w:r w:rsidR="009334F5">
        <w:rPr>
          <w:rFonts w:ascii="Sylfaen" w:hAnsi="Sylfaen" w:cs="Sylfaen"/>
          <w:noProof/>
          <w:szCs w:val="28"/>
          <w:lang w:val="ka-GE"/>
        </w:rPr>
        <w:t>1</w:t>
      </w:r>
      <w:r w:rsidR="007A360A" w:rsidRPr="00402C9B">
        <w:rPr>
          <w:rFonts w:ascii="Sylfaen" w:hAnsi="Sylfaen" w:cs="Sylfaen"/>
          <w:noProof/>
          <w:szCs w:val="28"/>
        </w:rPr>
        <w:t xml:space="preserve"> ათასი ლარით</w:t>
      </w:r>
      <w:r w:rsidR="00D214CA" w:rsidRPr="00402C9B">
        <w:rPr>
          <w:rFonts w:ascii="Sylfaen" w:hAnsi="Sylfaen" w:cs="Sylfaen"/>
          <w:noProof/>
          <w:szCs w:val="28"/>
        </w:rPr>
        <w:t xml:space="preserve"> </w:t>
      </w:r>
      <w:r w:rsidR="009334F5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402C9B">
        <w:rPr>
          <w:rFonts w:ascii="Sylfaen" w:hAnsi="Sylfaen" w:cs="Sylfaen"/>
          <w:noProof/>
          <w:szCs w:val="28"/>
        </w:rPr>
        <w:t>.</w:t>
      </w:r>
    </w:p>
    <w:p w14:paraId="3ACA585F" w14:textId="174B90AD" w:rsidR="00380845" w:rsidRPr="00402C9B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FACFEB0" w14:textId="705F5C6C" w:rsidR="00DD54CF" w:rsidRPr="00B163EE" w:rsidRDefault="009334F5" w:rsidP="00B252A8">
      <w:pPr>
        <w:spacing w:after="0" w:line="240" w:lineRule="auto"/>
        <w:jc w:val="center"/>
        <w:rPr>
          <w:rFonts w:ascii="Sylfaen" w:hAnsi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156981BD" wp14:editId="59825B0B">
            <wp:extent cx="5905500" cy="2219325"/>
            <wp:effectExtent l="0" t="0" r="0" b="0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21B69D" w14:textId="695F2D38" w:rsidR="00402C9B" w:rsidRPr="009334F5" w:rsidRDefault="009334F5" w:rsidP="009334F5">
      <w:pPr>
        <w:spacing w:after="0" w:line="240" w:lineRule="auto"/>
        <w:ind w:firstLine="720"/>
        <w:jc w:val="both"/>
        <w:rPr>
          <w:rFonts w:ascii="Sylfaen" w:hAnsi="Sylfaen" w:cs="Sylfaen"/>
        </w:rPr>
      </w:pPr>
      <w:r w:rsidRPr="009334F5">
        <w:rPr>
          <w:rFonts w:ascii="Sylfaen" w:hAnsi="Sylfaen" w:cs="Sylfaen"/>
        </w:rPr>
        <w:t>შერიგებისა 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„ხარჯების“</w:t>
      </w:r>
      <w:r w:rsidR="00736728">
        <w:rPr>
          <w:rFonts w:ascii="Sylfaen" w:hAnsi="Sylfaen" w:cs="Sylfaen"/>
          <w:lang w:val="ka-GE"/>
        </w:rPr>
        <w:t xml:space="preserve"> </w:t>
      </w:r>
      <w:r w:rsidRPr="009334F5">
        <w:rPr>
          <w:rFonts w:ascii="Sylfaen" w:hAnsi="Sylfaen" w:cs="Sylfaen"/>
        </w:rPr>
        <w:t>მუხლის საკასო შესრულებამ შეადგინა  - 99.</w:t>
      </w:r>
      <w:r>
        <w:rPr>
          <w:rFonts w:ascii="Sylfaen" w:hAnsi="Sylfaen" w:cs="Sylfaen"/>
          <w:lang w:val="ka-GE"/>
        </w:rPr>
        <w:t>5</w:t>
      </w:r>
      <w:r w:rsidRPr="009334F5">
        <w:rPr>
          <w:rFonts w:ascii="Sylfaen" w:hAnsi="Sylfaen" w:cs="Sylfaen"/>
        </w:rPr>
        <w:t>%, ხოლო „არაფინანსური აქტივების ზრდის“ მუხლით - 0.</w:t>
      </w:r>
      <w:r>
        <w:rPr>
          <w:rFonts w:ascii="Sylfaen" w:hAnsi="Sylfaen" w:cs="Sylfaen"/>
          <w:lang w:val="ka-GE"/>
        </w:rPr>
        <w:t>5</w:t>
      </w:r>
      <w:r w:rsidRPr="009334F5">
        <w:rPr>
          <w:rFonts w:ascii="Sylfaen" w:hAnsi="Sylfaen" w:cs="Sylfaen"/>
        </w:rPr>
        <w:t>%.</w:t>
      </w:r>
    </w:p>
    <w:p w14:paraId="2AB39F66" w14:textId="77777777" w:rsidR="007A360A" w:rsidRPr="00402C9B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402C9B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02C9B">
        <w:rPr>
          <w:rFonts w:ascii="Sylfaen" w:hAnsi="Sylfaen"/>
          <w:b/>
          <w:noProof/>
          <w:szCs w:val="28"/>
        </w:rPr>
        <w:t xml:space="preserve"> </w:t>
      </w:r>
      <w:r w:rsidRPr="00402C9B">
        <w:rPr>
          <w:rFonts w:ascii="Sylfaen" w:hAnsi="Sylfaen" w:cs="Sylfaen"/>
          <w:b/>
          <w:noProof/>
          <w:szCs w:val="28"/>
        </w:rPr>
        <w:t>ფინანსთა</w:t>
      </w:r>
      <w:r w:rsidRPr="00402C9B">
        <w:rPr>
          <w:rFonts w:ascii="Sylfaen" w:hAnsi="Sylfaen"/>
          <w:b/>
          <w:noProof/>
          <w:szCs w:val="28"/>
        </w:rPr>
        <w:t xml:space="preserve"> </w:t>
      </w:r>
      <w:r w:rsidRPr="00402C9B">
        <w:rPr>
          <w:rFonts w:ascii="Sylfaen" w:hAnsi="Sylfaen" w:cs="Sylfaen"/>
          <w:b/>
          <w:noProof/>
          <w:szCs w:val="28"/>
        </w:rPr>
        <w:t>სამინისტრო</w:t>
      </w:r>
    </w:p>
    <w:p w14:paraId="47F6D077" w14:textId="793A2D16" w:rsidR="007A360A" w:rsidRPr="00402C9B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402C9B">
        <w:rPr>
          <w:rFonts w:ascii="Sylfaen" w:hAnsi="Sylfaen" w:cs="Sylfaen"/>
          <w:noProof/>
          <w:szCs w:val="28"/>
        </w:rPr>
        <w:t>საქართველოს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ფინანსთა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სამინისტროსათვის</w:t>
      </w:r>
      <w:r w:rsidRPr="00402C9B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სახელმწიფო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ბიუჯეტით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გამოყოფილმა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დაზუსტებულმა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ასიგნებებმა</w:t>
      </w:r>
      <w:r w:rsidRPr="00402C9B">
        <w:rPr>
          <w:rFonts w:ascii="Sylfaen" w:hAnsi="Sylfaen"/>
          <w:noProof/>
          <w:szCs w:val="28"/>
        </w:rPr>
        <w:t xml:space="preserve"> </w:t>
      </w:r>
      <w:r w:rsidR="00680859" w:rsidRPr="00402C9B">
        <w:rPr>
          <w:rFonts w:ascii="Sylfaen" w:hAnsi="Sylfaen" w:cs="Sylfaen"/>
          <w:noProof/>
          <w:szCs w:val="28"/>
        </w:rPr>
        <w:t xml:space="preserve">შეადგინა </w:t>
      </w:r>
      <w:r w:rsidR="00736728">
        <w:rPr>
          <w:rFonts w:ascii="Sylfaen" w:eastAsia="Times New Roman" w:hAnsi="Sylfaen"/>
          <w:color w:val="000000"/>
          <w:lang w:val="ka-GE"/>
        </w:rPr>
        <w:t>52</w:t>
      </w:r>
      <w:r w:rsidR="00C2051E" w:rsidRPr="00402C9B">
        <w:rPr>
          <w:rFonts w:ascii="Sylfaen" w:eastAsia="Times New Roman" w:hAnsi="Sylfaen"/>
          <w:color w:val="000000"/>
        </w:rPr>
        <w:t xml:space="preserve"> </w:t>
      </w:r>
      <w:r w:rsidR="00736728">
        <w:rPr>
          <w:rFonts w:ascii="Sylfaen" w:eastAsia="Times New Roman" w:hAnsi="Sylfaen"/>
          <w:color w:val="000000"/>
          <w:lang w:val="ka-GE"/>
        </w:rPr>
        <w:t>950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2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ათასი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ლარი</w:t>
      </w:r>
      <w:r w:rsidRPr="00402C9B">
        <w:rPr>
          <w:rFonts w:ascii="Sylfaen" w:hAnsi="Sylfaen"/>
          <w:noProof/>
          <w:szCs w:val="28"/>
        </w:rPr>
        <w:t xml:space="preserve">, </w:t>
      </w:r>
      <w:r w:rsidRPr="00402C9B">
        <w:rPr>
          <w:rFonts w:ascii="Sylfaen" w:hAnsi="Sylfaen" w:cs="Sylfaen"/>
          <w:noProof/>
          <w:szCs w:val="28"/>
        </w:rPr>
        <w:t>ხოლო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ფაქტიურმა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დაფინანსებამ</w:t>
      </w:r>
      <w:r w:rsidRPr="00402C9B">
        <w:rPr>
          <w:rFonts w:ascii="Sylfaen" w:hAnsi="Sylfaen"/>
          <w:noProof/>
          <w:szCs w:val="28"/>
        </w:rPr>
        <w:t xml:space="preserve"> - </w:t>
      </w:r>
      <w:r w:rsidR="00736728">
        <w:rPr>
          <w:rFonts w:ascii="Sylfaen" w:eastAsia="Times New Roman" w:hAnsi="Sylfaen"/>
          <w:color w:val="000000"/>
          <w:lang w:val="ka-GE"/>
        </w:rPr>
        <w:t>47</w:t>
      </w:r>
      <w:r w:rsidR="00C2051E" w:rsidRPr="00402C9B">
        <w:rPr>
          <w:rFonts w:ascii="Sylfaen" w:eastAsia="Times New Roman" w:hAnsi="Sylfaen"/>
          <w:color w:val="000000"/>
        </w:rPr>
        <w:t xml:space="preserve"> </w:t>
      </w:r>
      <w:r w:rsidR="00736728">
        <w:rPr>
          <w:rFonts w:ascii="Sylfaen" w:eastAsia="Times New Roman" w:hAnsi="Sylfaen"/>
          <w:color w:val="000000"/>
          <w:lang w:val="ka-GE"/>
        </w:rPr>
        <w:t>156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9</w:t>
      </w:r>
      <w:r w:rsidR="00DD6A04" w:rsidRPr="00402C9B">
        <w:rPr>
          <w:rFonts w:ascii="Sylfaen" w:eastAsia="Times New Roman" w:hAnsi="Sylfaen"/>
          <w:color w:val="000000"/>
          <w:lang w:val="ka-GE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ათასი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ლარი</w:t>
      </w:r>
      <w:r w:rsidRPr="00402C9B">
        <w:rPr>
          <w:rFonts w:ascii="Sylfaen" w:hAnsi="Sylfaen" w:cs="Sylfaen"/>
          <w:noProof/>
          <w:szCs w:val="28"/>
          <w:lang w:val="ka-GE"/>
        </w:rPr>
        <w:t xml:space="preserve">, </w:t>
      </w:r>
      <w:r w:rsidR="00750F3C" w:rsidRPr="00402C9B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96FAF" w:rsidRPr="00402C9B">
        <w:rPr>
          <w:rFonts w:ascii="Sylfaen" w:hAnsi="Sylfaen" w:cs="Sylfaen"/>
          <w:noProof/>
          <w:szCs w:val="28"/>
        </w:rPr>
        <w:t xml:space="preserve">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10</w:t>
      </w:r>
      <w:r w:rsidR="00D1283F" w:rsidRPr="00402C9B">
        <w:rPr>
          <w:rFonts w:ascii="Sylfaen" w:hAnsi="Sylfaen" w:cs="Sylfaen"/>
          <w:noProof/>
          <w:szCs w:val="28"/>
          <w:lang w:val="ka-GE"/>
        </w:rPr>
        <w:t xml:space="preserve"> </w:t>
      </w:r>
      <w:r w:rsidR="00402C9B" w:rsidRPr="00402C9B">
        <w:rPr>
          <w:rFonts w:ascii="Sylfaen" w:eastAsia="Times New Roman" w:hAnsi="Sylfaen"/>
          <w:color w:val="000000"/>
          <w:lang w:val="ka-GE"/>
        </w:rPr>
        <w:t>4</w:t>
      </w:r>
      <w:r w:rsidR="00736728">
        <w:rPr>
          <w:rFonts w:ascii="Sylfaen" w:eastAsia="Times New Roman" w:hAnsi="Sylfaen"/>
          <w:color w:val="000000"/>
          <w:lang w:val="ka-GE"/>
        </w:rPr>
        <w:t>47</w:t>
      </w:r>
      <w:r w:rsidR="00C2051E" w:rsidRPr="00402C9B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4</w:t>
      </w:r>
      <w:r w:rsidR="00DD6A04" w:rsidRPr="00402C9B">
        <w:rPr>
          <w:rFonts w:ascii="Sylfaen" w:eastAsia="Times New Roman" w:hAnsi="Sylfaen"/>
          <w:color w:val="000000"/>
          <w:lang w:val="ka-GE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 xml:space="preserve">ათასი ლარით </w:t>
      </w:r>
      <w:r w:rsidR="00402C9B" w:rsidRPr="00402C9B">
        <w:rPr>
          <w:rFonts w:ascii="Sylfaen" w:hAnsi="Sylfaen" w:cs="Sylfaen"/>
          <w:noProof/>
          <w:szCs w:val="28"/>
          <w:lang w:val="ka-GE"/>
        </w:rPr>
        <w:t>მეტია</w:t>
      </w:r>
      <w:r w:rsidR="001B69BA" w:rsidRPr="00402C9B">
        <w:rPr>
          <w:rFonts w:ascii="Sylfaen" w:hAnsi="Sylfaen" w:cs="Sylfaen"/>
          <w:noProof/>
          <w:szCs w:val="28"/>
          <w:lang w:val="ka-GE"/>
        </w:rPr>
        <w:t>.</w:t>
      </w:r>
    </w:p>
    <w:p w14:paraId="6158621E" w14:textId="77777777" w:rsidR="00165F11" w:rsidRPr="00402C9B" w:rsidRDefault="00165F11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62A838D9" w14:textId="38F56145" w:rsidR="00380845" w:rsidRPr="00402C9B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99D1F1" w14:textId="30505DE8" w:rsidR="007A360A" w:rsidRPr="00402C9B" w:rsidRDefault="00736728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162F5990" wp14:editId="7C5FBFEB">
            <wp:extent cx="5905500" cy="2276475"/>
            <wp:effectExtent l="0" t="0" r="0" b="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A180715" w14:textId="0F90A0F7" w:rsidR="007A360A" w:rsidRPr="00402C9B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402C9B">
        <w:rPr>
          <w:rFonts w:ascii="Sylfaen" w:hAnsi="Sylfaen" w:cs="Sylfaen"/>
          <w:noProof/>
          <w:szCs w:val="28"/>
          <w:lang w:val="ka-GE"/>
        </w:rPr>
        <w:t>ს</w:t>
      </w:r>
      <w:r w:rsidRPr="00402C9B">
        <w:rPr>
          <w:rFonts w:ascii="Sylfaen" w:hAnsi="Sylfaen" w:cs="Sylfaen"/>
          <w:noProof/>
          <w:szCs w:val="28"/>
        </w:rPr>
        <w:t>აქართველოს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ფინანსთა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სამინისტროს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გამოყოფილ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სახსრებში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/>
          <w:noProof/>
          <w:szCs w:val="28"/>
          <w:lang w:val="ka-GE"/>
        </w:rPr>
        <w:t>„</w:t>
      </w:r>
      <w:r w:rsidRPr="00402C9B">
        <w:rPr>
          <w:rFonts w:ascii="Sylfaen" w:hAnsi="Sylfaen"/>
          <w:noProof/>
          <w:szCs w:val="28"/>
        </w:rPr>
        <w:t xml:space="preserve">ხარჯების“ </w:t>
      </w:r>
      <w:r w:rsidRPr="00402C9B">
        <w:rPr>
          <w:rFonts w:ascii="Sylfaen" w:hAnsi="Sylfaen" w:cs="Sylfaen"/>
          <w:noProof/>
          <w:szCs w:val="28"/>
        </w:rPr>
        <w:t>მუხლის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საკასო</w:t>
      </w:r>
      <w:r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 w:cs="Sylfaen"/>
          <w:noProof/>
          <w:szCs w:val="28"/>
        </w:rPr>
        <w:t>შესრულებამ</w:t>
      </w:r>
      <w:r w:rsidRPr="00402C9B">
        <w:rPr>
          <w:rFonts w:ascii="Sylfaen" w:hAnsi="Sylfaen"/>
          <w:noProof/>
          <w:szCs w:val="28"/>
        </w:rPr>
        <w:t xml:space="preserve"> </w:t>
      </w:r>
      <w:r w:rsidR="00680859" w:rsidRPr="00402C9B">
        <w:rPr>
          <w:rFonts w:ascii="Sylfaen" w:hAnsi="Sylfaen" w:cs="Sylfaen"/>
          <w:noProof/>
          <w:szCs w:val="28"/>
        </w:rPr>
        <w:t xml:space="preserve">შეადგინა </w:t>
      </w:r>
      <w:r w:rsidR="00402C9B" w:rsidRPr="00402C9B">
        <w:rPr>
          <w:rFonts w:ascii="Sylfaen" w:eastAsia="Times New Roman" w:hAnsi="Sylfaen"/>
          <w:lang w:val="ka-GE"/>
        </w:rPr>
        <w:t>9</w:t>
      </w:r>
      <w:r w:rsidR="00736728">
        <w:rPr>
          <w:rFonts w:ascii="Sylfaen" w:eastAsia="Times New Roman" w:hAnsi="Sylfaen"/>
          <w:lang w:val="ka-GE"/>
        </w:rPr>
        <w:t>5</w:t>
      </w:r>
      <w:r w:rsidR="00DD6A04" w:rsidRPr="00402C9B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5</w:t>
      </w:r>
      <w:r w:rsidR="00DD6A04" w:rsidRPr="00402C9B">
        <w:rPr>
          <w:rFonts w:ascii="Sylfaen" w:eastAsia="Times New Roman" w:hAnsi="Sylfaen"/>
        </w:rPr>
        <w:t>%</w:t>
      </w:r>
      <w:r w:rsidR="00346E19" w:rsidRPr="00402C9B">
        <w:rPr>
          <w:rFonts w:ascii="Sylfaen" w:eastAsia="Times New Roman" w:hAnsi="Sylfaen"/>
          <w:lang w:val="ka-GE"/>
        </w:rPr>
        <w:t>,</w:t>
      </w:r>
      <w:r w:rsidRPr="00402C9B">
        <w:rPr>
          <w:rFonts w:ascii="Sylfaen" w:hAnsi="Sylfaen"/>
          <w:noProof/>
          <w:szCs w:val="28"/>
        </w:rPr>
        <w:t xml:space="preserve"> </w:t>
      </w:r>
      <w:r w:rsidR="00606437" w:rsidRPr="00402C9B">
        <w:rPr>
          <w:rFonts w:ascii="Sylfaen" w:hAnsi="Sylfaen" w:cs="Sylfaen"/>
          <w:noProof/>
          <w:szCs w:val="28"/>
        </w:rPr>
        <w:t>ხოლო</w:t>
      </w:r>
      <w:r w:rsidR="00606437" w:rsidRPr="00402C9B">
        <w:rPr>
          <w:rFonts w:ascii="Sylfaen" w:hAnsi="Sylfaen"/>
          <w:noProof/>
          <w:szCs w:val="28"/>
        </w:rPr>
        <w:t xml:space="preserve"> </w:t>
      </w:r>
      <w:r w:rsidRPr="00402C9B">
        <w:rPr>
          <w:rFonts w:ascii="Sylfaen" w:hAnsi="Sylfaen"/>
          <w:noProof/>
          <w:szCs w:val="28"/>
          <w:lang w:val="ka-GE"/>
        </w:rPr>
        <w:t>„</w:t>
      </w:r>
      <w:r w:rsidRPr="00402C9B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02C9B">
        <w:rPr>
          <w:rFonts w:ascii="Sylfaen" w:hAnsi="Sylfaen" w:cs="Sylfaen"/>
          <w:noProof/>
          <w:szCs w:val="28"/>
        </w:rPr>
        <w:t>მუხლით</w:t>
      </w:r>
      <w:r w:rsidR="006B24F3" w:rsidRPr="00402C9B">
        <w:rPr>
          <w:rFonts w:ascii="Sylfaen" w:hAnsi="Sylfaen"/>
          <w:noProof/>
          <w:szCs w:val="28"/>
        </w:rPr>
        <w:t xml:space="preserve"> - </w:t>
      </w:r>
      <w:r w:rsidR="00736728">
        <w:rPr>
          <w:rFonts w:ascii="Sylfaen" w:eastAsia="Times New Roman" w:hAnsi="Sylfaen"/>
          <w:lang w:val="ka-GE"/>
        </w:rPr>
        <w:t>4</w:t>
      </w:r>
      <w:r w:rsidR="00DD6A04" w:rsidRPr="00402C9B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5</w:t>
      </w:r>
      <w:r w:rsidR="00DD6A04" w:rsidRPr="00402C9B">
        <w:rPr>
          <w:rFonts w:ascii="Sylfaen" w:eastAsia="Times New Roman" w:hAnsi="Sylfaen"/>
        </w:rPr>
        <w:t>%</w:t>
      </w:r>
      <w:r w:rsidR="00606437" w:rsidRPr="00402C9B">
        <w:rPr>
          <w:rFonts w:ascii="Sylfaen" w:hAnsi="Sylfaen"/>
          <w:noProof/>
          <w:szCs w:val="28"/>
          <w:lang w:val="ka-GE"/>
        </w:rPr>
        <w:t>.</w:t>
      </w:r>
      <w:r w:rsidRPr="00402C9B">
        <w:rPr>
          <w:rFonts w:ascii="Sylfaen" w:hAnsi="Sylfaen"/>
          <w:noProof/>
          <w:szCs w:val="28"/>
        </w:rPr>
        <w:t xml:space="preserve"> </w:t>
      </w:r>
    </w:p>
    <w:p w14:paraId="76D4861E" w14:textId="77777777" w:rsidR="004F5313" w:rsidRPr="00B163EE" w:rsidRDefault="004F5313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522A36C4" w14:textId="77777777" w:rsidR="007A360A" w:rsidRPr="004E6547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4E6547">
        <w:rPr>
          <w:rFonts w:ascii="Sylfaen" w:hAnsi="Sylfaen" w:cs="Sylfaen"/>
          <w:b/>
          <w:noProof/>
          <w:szCs w:val="28"/>
        </w:rPr>
        <w:t>საქართველოს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ეკონომიკისა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და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მდგრადი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განვითარების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სამინისტრო</w:t>
      </w:r>
    </w:p>
    <w:p w14:paraId="6FABFAAA" w14:textId="38AD4F01" w:rsidR="00402C9B" w:rsidRDefault="008F0EB2" w:rsidP="0073672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  <w:highlight w:val="yellow"/>
        </w:rPr>
      </w:pPr>
      <w:r w:rsidRPr="004E6547">
        <w:rPr>
          <w:rFonts w:ascii="Sylfaen" w:hAnsi="Sylfaen" w:cs="Sylfaen"/>
          <w:noProof/>
          <w:szCs w:val="28"/>
        </w:rPr>
        <w:t xml:space="preserve">საქართველოს ეკონომიკისა და მდგრადი განვითარების სამინისტროსათვის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4E6547">
        <w:rPr>
          <w:rFonts w:ascii="Sylfaen" w:hAnsi="Sylfaen" w:cs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736728">
        <w:rPr>
          <w:rFonts w:ascii="Sylfaen" w:hAnsi="Sylfaen" w:cs="Sylfaen"/>
          <w:noProof/>
          <w:szCs w:val="28"/>
          <w:lang w:val="ka-GE"/>
        </w:rPr>
        <w:t>291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573</w:t>
      </w:r>
      <w:r w:rsidRPr="004E6547">
        <w:rPr>
          <w:rFonts w:ascii="Sylfaen" w:hAnsi="Sylfaen" w:cs="Sylfaen"/>
          <w:noProof/>
          <w:szCs w:val="28"/>
        </w:rPr>
        <w:t>.</w:t>
      </w:r>
      <w:r w:rsidR="00736728">
        <w:rPr>
          <w:rFonts w:ascii="Sylfaen" w:hAnsi="Sylfaen" w:cs="Sylfaen"/>
          <w:noProof/>
          <w:szCs w:val="28"/>
          <w:lang w:val="ka-GE"/>
        </w:rPr>
        <w:t>8</w:t>
      </w:r>
      <w:r w:rsidRPr="004E6547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 </w:t>
      </w:r>
      <w:r w:rsidR="00736728">
        <w:rPr>
          <w:rFonts w:ascii="Sylfaen" w:hAnsi="Sylfaen" w:cs="Sylfaen"/>
          <w:noProof/>
          <w:szCs w:val="28"/>
          <w:lang w:val="ka-GE"/>
        </w:rPr>
        <w:t>274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758</w:t>
      </w:r>
      <w:r w:rsidRPr="004E6547">
        <w:rPr>
          <w:rFonts w:ascii="Sylfaen" w:hAnsi="Sylfaen" w:cs="Sylfaen"/>
          <w:noProof/>
          <w:szCs w:val="28"/>
        </w:rPr>
        <w:t>.</w:t>
      </w:r>
      <w:r w:rsidR="00736728">
        <w:rPr>
          <w:rFonts w:ascii="Sylfaen" w:hAnsi="Sylfaen" w:cs="Sylfaen"/>
          <w:noProof/>
          <w:szCs w:val="28"/>
          <w:lang w:val="ka-GE"/>
        </w:rPr>
        <w:t>1</w:t>
      </w:r>
      <w:r w:rsidRPr="004E6547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4E654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736728">
        <w:rPr>
          <w:rFonts w:ascii="Sylfaen" w:hAnsi="Sylfaen" w:cs="Sylfaen"/>
          <w:noProof/>
          <w:szCs w:val="28"/>
          <w:lang w:val="ka-GE"/>
        </w:rPr>
        <w:t>84</w:t>
      </w:r>
      <w:r w:rsidRPr="004E6547">
        <w:rPr>
          <w:rFonts w:ascii="Sylfaen" w:hAnsi="Sylfaen" w:cs="Sylfaen"/>
          <w:noProof/>
          <w:szCs w:val="28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042</w:t>
      </w:r>
      <w:r w:rsidRPr="004E6547">
        <w:rPr>
          <w:rFonts w:ascii="Sylfaen" w:hAnsi="Sylfaen" w:cs="Sylfaen"/>
          <w:noProof/>
          <w:szCs w:val="28"/>
        </w:rPr>
        <w:t>.</w:t>
      </w:r>
      <w:r w:rsidR="00736728">
        <w:rPr>
          <w:rFonts w:ascii="Sylfaen" w:hAnsi="Sylfaen" w:cs="Sylfaen"/>
          <w:noProof/>
          <w:szCs w:val="28"/>
          <w:lang w:val="ka-GE"/>
        </w:rPr>
        <w:t>4</w:t>
      </w:r>
      <w:r w:rsidRPr="004E6547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361F842F" w14:textId="7A9F4E60" w:rsidR="00380845" w:rsidRPr="00402C9B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02C9B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02C9B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1ED743" w14:textId="3435C325" w:rsidR="00C2051E" w:rsidRPr="00402C9B" w:rsidRDefault="00736728" w:rsidP="00B252A8">
      <w:pPr>
        <w:spacing w:after="0" w:line="240" w:lineRule="auto"/>
        <w:jc w:val="center"/>
        <w:rPr>
          <w:rFonts w:ascii="Sylfaen" w:hAnsi="Sylfaen" w:cs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0D8C2F3F" wp14:editId="421F8975">
            <wp:extent cx="5905500" cy="2419350"/>
            <wp:effectExtent l="0" t="0" r="0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4351D87" w14:textId="55B53FA0" w:rsidR="006E7652" w:rsidRPr="0073672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E6547">
        <w:rPr>
          <w:rFonts w:ascii="Sylfaen" w:hAnsi="Sylfaen" w:cs="Sylfaen"/>
          <w:noProof/>
          <w:szCs w:val="28"/>
          <w:lang w:val="af-ZA"/>
        </w:rPr>
        <w:t>საქართველოს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ეკონომიკისა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და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მდგრადი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განვითარების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გამოყოფილ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სახსრებში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</w:rPr>
        <w:t xml:space="preserve">ხარჯების“ </w:t>
      </w:r>
      <w:r w:rsidRPr="004E6547">
        <w:rPr>
          <w:rFonts w:ascii="Sylfaen" w:hAnsi="Sylfaen" w:cs="Sylfaen"/>
          <w:noProof/>
          <w:szCs w:val="28"/>
        </w:rPr>
        <w:t>მუხლის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საკასო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შესრულებამ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შეადგინა</w:t>
      </w:r>
      <w:r w:rsidRPr="004E6547">
        <w:rPr>
          <w:rFonts w:ascii="Sylfaen" w:hAnsi="Sylfaen"/>
          <w:noProof/>
          <w:szCs w:val="28"/>
        </w:rPr>
        <w:t xml:space="preserve"> </w:t>
      </w:r>
      <w:r w:rsidR="00736728">
        <w:rPr>
          <w:rFonts w:ascii="Sylfaen" w:eastAsia="Times New Roman" w:hAnsi="Sylfaen"/>
          <w:lang w:val="ka-GE"/>
        </w:rPr>
        <w:t>79</w:t>
      </w:r>
      <w:r w:rsidR="003C6A41" w:rsidRPr="004E6547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7</w:t>
      </w:r>
      <w:r w:rsidR="0003619D" w:rsidRPr="004E6547">
        <w:rPr>
          <w:rFonts w:ascii="Sylfaen" w:eastAsia="Times New Roman" w:hAnsi="Sylfaen"/>
        </w:rPr>
        <w:t>%</w:t>
      </w:r>
      <w:r w:rsidRPr="004E6547">
        <w:rPr>
          <w:rFonts w:ascii="Sylfaen" w:hAnsi="Sylfaen"/>
          <w:noProof/>
          <w:szCs w:val="28"/>
        </w:rPr>
        <w:t xml:space="preserve">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4E6547">
        <w:rPr>
          <w:rFonts w:ascii="Sylfaen" w:hAnsi="Sylfaen" w:cs="Sylfaen"/>
          <w:noProof/>
          <w:szCs w:val="28"/>
        </w:rPr>
        <w:t>მუხლით</w:t>
      </w:r>
      <w:r w:rsidRPr="004E6547">
        <w:rPr>
          <w:rFonts w:ascii="Sylfaen" w:hAnsi="Sylfaen"/>
          <w:noProof/>
          <w:szCs w:val="28"/>
        </w:rPr>
        <w:t xml:space="preserve"> </w:t>
      </w:r>
      <w:r w:rsidR="00402553" w:rsidRPr="004E6547">
        <w:rPr>
          <w:rFonts w:ascii="Sylfaen" w:hAnsi="Sylfaen"/>
          <w:noProof/>
          <w:szCs w:val="28"/>
          <w:lang w:val="ka-GE"/>
        </w:rPr>
        <w:t>-</w:t>
      </w:r>
      <w:r w:rsidR="0084022E" w:rsidRPr="004E6547">
        <w:rPr>
          <w:rFonts w:ascii="Sylfaen" w:hAnsi="Sylfaen"/>
          <w:noProof/>
          <w:szCs w:val="28"/>
        </w:rPr>
        <w:t xml:space="preserve"> </w:t>
      </w:r>
      <w:r w:rsidR="006E7652" w:rsidRPr="004E6547">
        <w:rPr>
          <w:rFonts w:ascii="Sylfaen" w:hAnsi="Sylfaen"/>
          <w:noProof/>
          <w:szCs w:val="28"/>
          <w:lang w:val="ka-GE"/>
        </w:rPr>
        <w:t>0</w:t>
      </w:r>
      <w:r w:rsidR="00C2051E" w:rsidRPr="004E6547">
        <w:rPr>
          <w:rFonts w:ascii="Sylfaen" w:hAnsi="Sylfaen"/>
          <w:noProof/>
          <w:szCs w:val="28"/>
        </w:rPr>
        <w:t>.</w:t>
      </w:r>
      <w:r w:rsidR="00736728">
        <w:rPr>
          <w:rFonts w:ascii="Sylfaen" w:hAnsi="Sylfaen"/>
          <w:noProof/>
          <w:szCs w:val="28"/>
          <w:lang w:val="ka-GE"/>
        </w:rPr>
        <w:t>3</w:t>
      </w:r>
      <w:r w:rsidRPr="004E6547">
        <w:rPr>
          <w:rFonts w:ascii="Sylfaen" w:hAnsi="Sylfaen"/>
          <w:noProof/>
          <w:szCs w:val="28"/>
        </w:rPr>
        <w:t xml:space="preserve">%,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 w:cs="Sylfaen"/>
          <w:noProof/>
          <w:szCs w:val="28"/>
        </w:rPr>
        <w:t>ფინანსური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აქტივების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ზრდის</w:t>
      </w:r>
      <w:r w:rsidRPr="004E6547">
        <w:rPr>
          <w:rFonts w:ascii="Sylfaen" w:hAnsi="Sylfaen"/>
          <w:noProof/>
          <w:szCs w:val="28"/>
          <w:lang w:val="ka-GE"/>
        </w:rPr>
        <w:t>“</w:t>
      </w:r>
      <w:r w:rsidRPr="004E6547">
        <w:rPr>
          <w:rFonts w:ascii="Sylfaen" w:hAnsi="Sylfaen"/>
          <w:noProof/>
          <w:szCs w:val="28"/>
        </w:rPr>
        <w:t xml:space="preserve">  </w:t>
      </w:r>
      <w:r w:rsidRPr="004E6547">
        <w:rPr>
          <w:rFonts w:ascii="Sylfaen" w:hAnsi="Sylfaen" w:cs="Sylfaen"/>
          <w:noProof/>
          <w:szCs w:val="28"/>
        </w:rPr>
        <w:t>მუხლით</w:t>
      </w:r>
      <w:r w:rsidRPr="004E6547">
        <w:rPr>
          <w:rFonts w:ascii="Sylfaen" w:hAnsi="Sylfaen"/>
          <w:noProof/>
          <w:szCs w:val="28"/>
        </w:rPr>
        <w:t xml:space="preserve"> </w:t>
      </w:r>
      <w:r w:rsidR="00402553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19</w:t>
      </w:r>
      <w:r w:rsidR="00C2051E" w:rsidRPr="004E6547">
        <w:rPr>
          <w:rFonts w:ascii="Sylfaen" w:hAnsi="Sylfaen"/>
          <w:noProof/>
          <w:szCs w:val="28"/>
        </w:rPr>
        <w:t>.</w:t>
      </w:r>
      <w:r w:rsidR="00736728">
        <w:rPr>
          <w:rFonts w:ascii="Sylfaen" w:hAnsi="Sylfaen"/>
          <w:noProof/>
          <w:szCs w:val="28"/>
          <w:lang w:val="ka-GE"/>
        </w:rPr>
        <w:t>7</w:t>
      </w:r>
      <w:r w:rsidRPr="004E6547">
        <w:rPr>
          <w:rFonts w:ascii="Sylfaen" w:hAnsi="Sylfaen"/>
          <w:noProof/>
          <w:szCs w:val="28"/>
        </w:rPr>
        <w:t>%</w:t>
      </w:r>
      <w:r w:rsidR="00606437" w:rsidRPr="004E6547">
        <w:rPr>
          <w:rFonts w:ascii="Sylfaen" w:hAnsi="Sylfaen"/>
          <w:noProof/>
          <w:szCs w:val="28"/>
          <w:lang w:val="ka-GE"/>
        </w:rPr>
        <w:t>.</w:t>
      </w:r>
      <w:r w:rsidR="00736728">
        <w:rPr>
          <w:rFonts w:ascii="Sylfaen" w:hAnsi="Sylfaen"/>
          <w:noProof/>
          <w:szCs w:val="28"/>
          <w:lang w:val="ka-GE"/>
        </w:rPr>
        <w:t xml:space="preserve"> </w:t>
      </w:r>
      <w:r w:rsidR="00736728" w:rsidRPr="004E6547">
        <w:rPr>
          <w:rFonts w:ascii="Sylfaen" w:hAnsi="Sylfaen" w:cs="Sylfaen"/>
          <w:noProof/>
          <w:szCs w:val="28"/>
        </w:rPr>
        <w:t>ხოლო</w:t>
      </w:r>
      <w:r w:rsidR="00736728">
        <w:rPr>
          <w:rFonts w:ascii="Sylfaen" w:hAnsi="Sylfaen" w:cs="Sylfaen"/>
          <w:noProof/>
          <w:szCs w:val="28"/>
          <w:lang w:val="ka-GE"/>
        </w:rPr>
        <w:t xml:space="preserve"> „ვალდებულებების კლების“ მუხლით 0.3%</w:t>
      </w:r>
    </w:p>
    <w:p w14:paraId="24BA8502" w14:textId="02BC8FDE" w:rsidR="007A360A" w:rsidRPr="004E6547" w:rsidRDefault="007A360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4E6547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რეგიონული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განვითარებისა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და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ინფრასტრუქტურის</w:t>
      </w:r>
      <w:r w:rsidRPr="004E6547">
        <w:rPr>
          <w:rFonts w:ascii="Sylfaen" w:hAnsi="Sylfaen"/>
          <w:b/>
          <w:noProof/>
          <w:szCs w:val="28"/>
        </w:rPr>
        <w:t xml:space="preserve"> </w:t>
      </w:r>
      <w:r w:rsidRPr="004E6547">
        <w:rPr>
          <w:rFonts w:ascii="Sylfaen" w:hAnsi="Sylfaen" w:cs="Sylfaen"/>
          <w:b/>
          <w:noProof/>
          <w:szCs w:val="28"/>
        </w:rPr>
        <w:t>სამინისტრო</w:t>
      </w:r>
      <w:r w:rsidRPr="004E6547">
        <w:rPr>
          <w:rFonts w:ascii="Sylfaen" w:hAnsi="Sylfaen"/>
          <w:b/>
          <w:noProof/>
          <w:szCs w:val="28"/>
        </w:rPr>
        <w:t xml:space="preserve"> </w:t>
      </w:r>
    </w:p>
    <w:p w14:paraId="228D63B6" w14:textId="77777777" w:rsidR="008D0135" w:rsidRPr="004E6547" w:rsidRDefault="008D0135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2537099F" w14:textId="46D6CEAF" w:rsidR="00EC219A" w:rsidRPr="004E6547" w:rsidRDefault="007A360A" w:rsidP="00B252A8">
      <w:pPr>
        <w:spacing w:after="0" w:line="240" w:lineRule="auto"/>
        <w:jc w:val="both"/>
        <w:rPr>
          <w:rFonts w:ascii="Sylfaen" w:hAnsi="Sylfaen"/>
          <w:i/>
          <w:noProof/>
          <w:sz w:val="16"/>
          <w:szCs w:val="16"/>
        </w:rPr>
      </w:pPr>
      <w:r w:rsidRPr="004E6547">
        <w:rPr>
          <w:rFonts w:ascii="Sylfaen" w:hAnsi="Sylfaen"/>
          <w:noProof/>
          <w:szCs w:val="28"/>
          <w:lang w:val="sv-SE"/>
        </w:rPr>
        <w:tab/>
      </w:r>
      <w:r w:rsidRPr="004E6547">
        <w:rPr>
          <w:rFonts w:ascii="Sylfaen" w:hAnsi="Sylfaen" w:cs="Sylfaen"/>
          <w:noProof/>
          <w:szCs w:val="28"/>
        </w:rPr>
        <w:t>საქართველოს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რეგიონული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განვითარებისა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და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ინფრასტრუქტურის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733D91">
        <w:rPr>
          <w:rFonts w:ascii="Sylfaen" w:hAnsi="Sylfaen"/>
          <w:noProof/>
          <w:szCs w:val="28"/>
          <w:lang w:val="sv-SE"/>
        </w:rPr>
        <w:t xml:space="preserve">2021 წლის 6 თვეში </w:t>
      </w:r>
      <w:r w:rsidR="00D04A4E"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ბიუჯეტით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4E654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3C56A9" w:rsidRPr="004E6547">
        <w:rPr>
          <w:rFonts w:ascii="Sylfaen" w:hAnsi="Sylfaen" w:cs="Sylfaen"/>
          <w:noProof/>
          <w:szCs w:val="28"/>
          <w:lang w:val="sv-SE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937</w:t>
      </w:r>
      <w:r w:rsidR="00A54BF6" w:rsidRPr="004E6547">
        <w:rPr>
          <w:rFonts w:ascii="Sylfaen" w:eastAsia="Times New Roman" w:hAnsi="Sylfaen"/>
          <w:color w:val="000000"/>
        </w:rPr>
        <w:t xml:space="preserve"> </w:t>
      </w:r>
      <w:r w:rsidR="00736728">
        <w:rPr>
          <w:rFonts w:ascii="Sylfaen" w:eastAsia="Times New Roman" w:hAnsi="Sylfaen"/>
          <w:color w:val="000000"/>
          <w:lang w:val="ka-GE"/>
        </w:rPr>
        <w:t>657</w:t>
      </w:r>
      <w:r w:rsidR="00A54BF6" w:rsidRPr="004E6547">
        <w:rPr>
          <w:rFonts w:ascii="Sylfaen" w:eastAsia="Times New Roman" w:hAnsi="Sylfaen"/>
          <w:color w:val="000000"/>
        </w:rPr>
        <w:t>.</w:t>
      </w:r>
      <w:r w:rsidR="004E6547" w:rsidRPr="004E6547">
        <w:rPr>
          <w:rFonts w:ascii="Sylfaen" w:eastAsia="Times New Roman" w:hAnsi="Sylfaen"/>
          <w:color w:val="000000"/>
          <w:lang w:val="ka-GE"/>
        </w:rPr>
        <w:t>0</w:t>
      </w:r>
      <w:r w:rsidR="00B86032" w:rsidRPr="004E6547">
        <w:rPr>
          <w:rFonts w:ascii="Sylfaen" w:eastAsia="Times New Roman" w:hAnsi="Sylfaen"/>
          <w:color w:val="000000"/>
          <w:lang w:val="ka-G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ათასი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ლარი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Pr="004E6547">
        <w:rPr>
          <w:rFonts w:ascii="Sylfaen" w:hAnsi="Sylfaen" w:cs="Sylfaen"/>
          <w:noProof/>
          <w:szCs w:val="28"/>
          <w:lang w:val="sv-SE"/>
        </w:rPr>
        <w:t>ხოლო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4E6547">
        <w:rPr>
          <w:rFonts w:ascii="Sylfaen" w:hAnsi="Sylfaen"/>
          <w:noProof/>
          <w:szCs w:val="28"/>
          <w:lang w:val="sv-SE"/>
        </w:rPr>
        <w:t xml:space="preserve"> -</w:t>
      </w:r>
      <w:r w:rsidR="00285A7C" w:rsidRPr="004E6547">
        <w:rPr>
          <w:rFonts w:ascii="Sylfaen" w:hAnsi="Sylfaen"/>
          <w:noProof/>
          <w:szCs w:val="28"/>
          <w:lang w:val="ka-GE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986</w:t>
      </w:r>
      <w:r w:rsidR="00A54BF6" w:rsidRPr="004E6547">
        <w:rPr>
          <w:rFonts w:ascii="Sylfaen" w:eastAsia="Times New Roman" w:hAnsi="Sylfaen"/>
          <w:color w:val="000000"/>
        </w:rPr>
        <w:t xml:space="preserve"> </w:t>
      </w:r>
      <w:r w:rsidR="00736728">
        <w:rPr>
          <w:rFonts w:ascii="Sylfaen" w:eastAsia="Times New Roman" w:hAnsi="Sylfaen"/>
          <w:color w:val="000000"/>
          <w:lang w:val="ka-GE"/>
        </w:rPr>
        <w:t>467</w:t>
      </w:r>
      <w:r w:rsidR="00A54BF6" w:rsidRPr="004E6547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3</w:t>
      </w:r>
      <w:r w:rsidR="00B86032" w:rsidRPr="004E6547">
        <w:rPr>
          <w:rFonts w:ascii="Sylfaen" w:eastAsia="Times New Roman" w:hAnsi="Sylfaen"/>
          <w:color w:val="000000"/>
          <w:lang w:val="ka-G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ათასი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ლარი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4E6547">
        <w:rPr>
          <w:rFonts w:ascii="Sylfaen" w:hAnsi="Sylfaen" w:cs="Sylfaen"/>
          <w:noProof/>
          <w:szCs w:val="28"/>
          <w:lang w:val="af-ZA"/>
        </w:rPr>
        <w:t xml:space="preserve">რაც 2020 წლის შესაბამის მაჩვენებელზე </w:t>
      </w:r>
      <w:r w:rsidR="00736728">
        <w:rPr>
          <w:rFonts w:ascii="Sylfaen" w:hAnsi="Sylfaen" w:cs="Sylfaen"/>
          <w:noProof/>
          <w:szCs w:val="28"/>
          <w:lang w:val="ka-GE"/>
        </w:rPr>
        <w:t xml:space="preserve">     156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088</w:t>
      </w:r>
      <w:r w:rsidR="001D61F6" w:rsidRPr="004E6547">
        <w:rPr>
          <w:rFonts w:ascii="Sylfaen" w:hAnsi="Sylfaen" w:cs="Sylfaen"/>
          <w:noProof/>
          <w:szCs w:val="28"/>
          <w:lang w:val="af-ZA"/>
        </w:rPr>
        <w:t>.</w:t>
      </w:r>
      <w:r w:rsidR="00736728">
        <w:rPr>
          <w:rFonts w:ascii="Sylfaen" w:hAnsi="Sylfaen" w:cs="Sylfaen"/>
          <w:noProof/>
          <w:szCs w:val="28"/>
          <w:lang w:val="ka-GE"/>
        </w:rPr>
        <w:t>7</w:t>
      </w:r>
      <w:r w:rsidR="001D61F6" w:rsidRPr="004E6547">
        <w:rPr>
          <w:rFonts w:ascii="Sylfaen" w:hAnsi="Sylfaen" w:cs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ათასი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Pr="004E6547">
        <w:rPr>
          <w:rFonts w:ascii="Sylfaen" w:hAnsi="Sylfaen" w:cs="Sylfaen"/>
          <w:noProof/>
          <w:szCs w:val="28"/>
          <w:lang w:val="af-ZA"/>
        </w:rPr>
        <w:t>ლარით</w:t>
      </w:r>
      <w:r w:rsidRPr="004E6547">
        <w:rPr>
          <w:rFonts w:ascii="Sylfaen" w:hAnsi="Sylfaen"/>
          <w:noProof/>
          <w:szCs w:val="28"/>
          <w:lang w:val="af-ZA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მეტია</w:t>
      </w:r>
      <w:r w:rsidRPr="004E6547">
        <w:rPr>
          <w:rFonts w:ascii="Sylfaen" w:hAnsi="Sylfaen"/>
          <w:noProof/>
          <w:szCs w:val="28"/>
          <w:lang w:val="af-ZA"/>
        </w:rPr>
        <w:t>.</w:t>
      </w:r>
    </w:p>
    <w:p w14:paraId="4B78DDB2" w14:textId="52325C66" w:rsidR="00DE47A1" w:rsidRPr="004E6547" w:rsidRDefault="00A90CC0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4E654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4E654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4E654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E955E94" w14:textId="77777777" w:rsidR="002A39A7" w:rsidRPr="004E6547" w:rsidRDefault="002A39A7" w:rsidP="00B252A8">
      <w:pPr>
        <w:spacing w:after="0"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</w:p>
    <w:p w14:paraId="76DDD3B2" w14:textId="715D0F42" w:rsidR="007A360A" w:rsidRPr="004E6547" w:rsidRDefault="00736728" w:rsidP="00B252A8">
      <w:pPr>
        <w:spacing w:after="0" w:line="240" w:lineRule="auto"/>
        <w:jc w:val="center"/>
        <w:rPr>
          <w:rFonts w:ascii="Sylfaen" w:hAnsi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1A1F3B9C" wp14:editId="6B3785EC">
            <wp:extent cx="5905500" cy="2409825"/>
            <wp:effectExtent l="0" t="0" r="0" b="0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370F524B" w14:textId="0821B84A" w:rsidR="007A360A" w:rsidRPr="004E6547" w:rsidRDefault="007A360A" w:rsidP="00736728">
      <w:pPr>
        <w:tabs>
          <w:tab w:val="left" w:pos="4800"/>
        </w:tabs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4E6547">
        <w:rPr>
          <w:rFonts w:ascii="Sylfaen" w:hAnsi="Sylfaen" w:cs="Sylfaen"/>
          <w:noProof/>
          <w:szCs w:val="28"/>
        </w:rPr>
        <w:t>საქართველოს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რეგიონული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განვითარებისა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და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</w:rPr>
        <w:t>ინფრასტრუქტურის</w:t>
      </w:r>
      <w:r w:rsidRPr="004E6547">
        <w:rPr>
          <w:rFonts w:ascii="Sylfaen" w:hAnsi="Sylfaen"/>
          <w:noProof/>
          <w:szCs w:val="28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გამოყოფილ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სახსრებში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Pr="004E6547">
        <w:rPr>
          <w:rFonts w:ascii="Sylfaen" w:hAnsi="Sylfaen" w:cs="Sylfaen"/>
          <w:noProof/>
          <w:szCs w:val="28"/>
          <w:lang w:val="sv-SE"/>
        </w:rPr>
        <w:t>მუხლის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საკასო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შესრულებამ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4E6547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736728">
        <w:rPr>
          <w:rFonts w:ascii="Sylfaen" w:eastAsia="Times New Roman" w:hAnsi="Sylfaen"/>
          <w:lang w:val="ka-GE"/>
        </w:rPr>
        <w:t>18</w:t>
      </w:r>
      <w:r w:rsidR="00B86032" w:rsidRPr="004E6547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5</w:t>
      </w:r>
      <w:r w:rsidR="00B86032" w:rsidRPr="004E6547">
        <w:rPr>
          <w:rFonts w:ascii="Sylfaen" w:eastAsia="Times New Roman" w:hAnsi="Sylfaen"/>
        </w:rPr>
        <w:t>%</w:t>
      </w:r>
      <w:r w:rsidRPr="004E6547">
        <w:rPr>
          <w:rFonts w:ascii="Sylfaen" w:hAnsi="Sylfaen"/>
          <w:noProof/>
          <w:szCs w:val="28"/>
          <w:lang w:val="sv-SE"/>
        </w:rPr>
        <w:t xml:space="preserve">,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Pr="004E6547">
        <w:rPr>
          <w:rFonts w:ascii="Sylfaen" w:hAnsi="Sylfaen" w:cs="Sylfaen"/>
          <w:noProof/>
          <w:szCs w:val="28"/>
          <w:lang w:val="sv-SE"/>
        </w:rPr>
        <w:t>მუხლით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4E6547" w:rsidRPr="004E6547">
        <w:rPr>
          <w:rFonts w:ascii="Sylfaen" w:hAnsi="Sylfaen"/>
          <w:noProof/>
          <w:szCs w:val="28"/>
          <w:lang w:val="ka-GE"/>
        </w:rPr>
        <w:t>7</w:t>
      </w:r>
      <w:r w:rsidR="00736728">
        <w:rPr>
          <w:rFonts w:ascii="Sylfaen" w:hAnsi="Sylfaen"/>
          <w:noProof/>
          <w:szCs w:val="28"/>
          <w:lang w:val="ka-GE"/>
        </w:rPr>
        <w:t>8</w:t>
      </w:r>
      <w:r w:rsidR="00A54BF6" w:rsidRPr="004E6547">
        <w:rPr>
          <w:rFonts w:ascii="Sylfaen" w:hAnsi="Sylfaen"/>
          <w:noProof/>
          <w:szCs w:val="28"/>
        </w:rPr>
        <w:t>.</w:t>
      </w:r>
      <w:r w:rsidR="00736728">
        <w:rPr>
          <w:rFonts w:ascii="Sylfaen" w:hAnsi="Sylfaen"/>
          <w:noProof/>
          <w:szCs w:val="28"/>
          <w:lang w:val="ka-GE"/>
        </w:rPr>
        <w:t>8</w:t>
      </w:r>
      <w:r w:rsidRPr="004E6547">
        <w:rPr>
          <w:rFonts w:ascii="Sylfaen" w:hAnsi="Sylfaen"/>
          <w:noProof/>
          <w:szCs w:val="28"/>
          <w:lang w:val="sv-SE"/>
        </w:rPr>
        <w:t>%,</w:t>
      </w:r>
      <w:r w:rsidR="002A5EAF" w:rsidRPr="004E6547">
        <w:rPr>
          <w:rFonts w:ascii="Sylfaen" w:hAnsi="Sylfaen"/>
          <w:noProof/>
          <w:szCs w:val="28"/>
          <w:lang w:val="sv-SE"/>
        </w:rPr>
        <w:t xml:space="preserve"> </w:t>
      </w:r>
      <w:r w:rsidR="002A5EAF" w:rsidRPr="004E6547">
        <w:rPr>
          <w:rFonts w:ascii="Sylfaen" w:hAnsi="Sylfaen" w:cs="Sylfaen"/>
          <w:noProof/>
          <w:szCs w:val="28"/>
          <w:lang w:val="sv-SE"/>
        </w:rPr>
        <w:t>ხოლო</w:t>
      </w:r>
      <w:r w:rsidR="002A5EAF"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/>
          <w:noProof/>
          <w:szCs w:val="28"/>
          <w:lang w:val="ka-GE"/>
        </w:rPr>
        <w:t>„</w:t>
      </w:r>
      <w:r w:rsidRPr="004E6547">
        <w:rPr>
          <w:rFonts w:ascii="Sylfaen" w:hAnsi="Sylfaen" w:cs="Sylfaen"/>
          <w:noProof/>
          <w:szCs w:val="28"/>
          <w:lang w:val="sv-SE"/>
        </w:rPr>
        <w:t>ფინანსური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აქტივების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Pr="004E6547">
        <w:rPr>
          <w:rFonts w:ascii="Sylfaen" w:hAnsi="Sylfaen" w:cs="Sylfaen"/>
          <w:noProof/>
          <w:szCs w:val="28"/>
          <w:lang w:val="sv-SE"/>
        </w:rPr>
        <w:t>ზრდის</w:t>
      </w:r>
      <w:r w:rsidRPr="004E6547">
        <w:rPr>
          <w:rFonts w:ascii="Sylfaen" w:hAnsi="Sylfaen"/>
          <w:noProof/>
          <w:szCs w:val="28"/>
          <w:lang w:val="ka-GE"/>
        </w:rPr>
        <w:t>“</w:t>
      </w:r>
      <w:r w:rsidRPr="004E6547">
        <w:rPr>
          <w:rFonts w:ascii="Sylfaen" w:hAnsi="Sylfaen"/>
          <w:noProof/>
          <w:szCs w:val="28"/>
          <w:lang w:val="sv-SE"/>
        </w:rPr>
        <w:t xml:space="preserve">  </w:t>
      </w:r>
      <w:r w:rsidRPr="004E6547">
        <w:rPr>
          <w:rFonts w:ascii="Sylfaen" w:hAnsi="Sylfaen" w:cs="Sylfaen"/>
          <w:noProof/>
          <w:szCs w:val="28"/>
          <w:lang w:val="sv-SE"/>
        </w:rPr>
        <w:t>მუხლით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D4029B" w:rsidRPr="004E6547">
        <w:rPr>
          <w:rFonts w:ascii="Sylfaen" w:hAnsi="Sylfaen"/>
          <w:noProof/>
          <w:szCs w:val="28"/>
          <w:lang w:val="ka-GE"/>
        </w:rPr>
        <w:t>-</w:t>
      </w:r>
      <w:r w:rsidRPr="004E6547">
        <w:rPr>
          <w:rFonts w:ascii="Sylfaen" w:hAnsi="Sylfaen"/>
          <w:noProof/>
          <w:szCs w:val="28"/>
          <w:lang w:val="sv-SE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2</w:t>
      </w:r>
      <w:r w:rsidR="002A5EAF" w:rsidRPr="004E6547">
        <w:rPr>
          <w:rFonts w:ascii="Sylfaen" w:hAnsi="Sylfaen"/>
          <w:noProof/>
          <w:szCs w:val="28"/>
          <w:lang w:val="ka-GE"/>
        </w:rPr>
        <w:t>.</w:t>
      </w:r>
      <w:r w:rsidR="00736728">
        <w:rPr>
          <w:rFonts w:ascii="Sylfaen" w:hAnsi="Sylfaen"/>
          <w:noProof/>
          <w:szCs w:val="28"/>
          <w:lang w:val="ka-GE"/>
        </w:rPr>
        <w:t>8</w:t>
      </w:r>
      <w:r w:rsidRPr="004E6547">
        <w:rPr>
          <w:rFonts w:ascii="Sylfaen" w:hAnsi="Sylfaen"/>
          <w:noProof/>
          <w:szCs w:val="28"/>
          <w:lang w:val="sv-SE"/>
        </w:rPr>
        <w:t>%</w:t>
      </w:r>
      <w:r w:rsidR="002A5EAF" w:rsidRPr="004E6547">
        <w:rPr>
          <w:rFonts w:ascii="Sylfaen" w:hAnsi="Sylfaen"/>
          <w:noProof/>
          <w:szCs w:val="28"/>
          <w:lang w:val="ka-GE"/>
        </w:rPr>
        <w:t>.</w:t>
      </w:r>
    </w:p>
    <w:p w14:paraId="0BF2252E" w14:textId="77777777" w:rsidR="00736728" w:rsidRDefault="00736728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EA95C37" w14:textId="2556BF35" w:rsidR="007A360A" w:rsidRPr="00D60F35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0F35">
        <w:rPr>
          <w:rFonts w:ascii="Sylfaen" w:hAnsi="Sylfaen" w:cs="Sylfaen"/>
          <w:b/>
          <w:noProof/>
          <w:szCs w:val="28"/>
        </w:rPr>
        <w:t>საქართველოს</w:t>
      </w:r>
      <w:r w:rsidRPr="00D60F35">
        <w:rPr>
          <w:rFonts w:ascii="Sylfaen" w:hAnsi="Sylfaen"/>
          <w:b/>
          <w:noProof/>
          <w:szCs w:val="28"/>
        </w:rPr>
        <w:t xml:space="preserve"> </w:t>
      </w:r>
      <w:r w:rsidRPr="00D60F35">
        <w:rPr>
          <w:rFonts w:ascii="Sylfaen" w:hAnsi="Sylfaen" w:cs="Sylfaen"/>
          <w:b/>
          <w:noProof/>
          <w:szCs w:val="28"/>
        </w:rPr>
        <w:t>იუსტიციის</w:t>
      </w:r>
      <w:r w:rsidRPr="00D60F35">
        <w:rPr>
          <w:rFonts w:ascii="Sylfaen" w:hAnsi="Sylfaen"/>
          <w:b/>
          <w:noProof/>
          <w:szCs w:val="28"/>
        </w:rPr>
        <w:t xml:space="preserve"> </w:t>
      </w:r>
      <w:r w:rsidRPr="00D60F35">
        <w:rPr>
          <w:rFonts w:ascii="Sylfaen" w:hAnsi="Sylfaen" w:cs="Sylfaen"/>
          <w:b/>
          <w:noProof/>
          <w:szCs w:val="28"/>
        </w:rPr>
        <w:t>სამინისტრო</w:t>
      </w:r>
    </w:p>
    <w:p w14:paraId="02438E77" w14:textId="77777777" w:rsidR="005A7C3A" w:rsidRPr="00D60F35" w:rsidRDefault="005A7C3A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</w:p>
    <w:p w14:paraId="74BD0E98" w14:textId="17E90A7C" w:rsidR="00206CA1" w:rsidRPr="00D60F35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D60F35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იუსტიციის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33D91">
        <w:rPr>
          <w:rFonts w:ascii="Sylfaen" w:hAnsi="Sylfaen"/>
          <w:noProof/>
          <w:szCs w:val="28"/>
          <w:lang w:val="sv-SE"/>
        </w:rPr>
        <w:t xml:space="preserve">2021 წლის 6 თვეში </w:t>
      </w:r>
      <w:r w:rsidR="00D04A4E"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ბიუჯეტით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შეადგინა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1</w:t>
      </w:r>
      <w:r w:rsidR="00736728">
        <w:rPr>
          <w:rFonts w:ascii="Sylfaen" w:eastAsia="Times New Roman" w:hAnsi="Sylfaen"/>
          <w:color w:val="000000"/>
          <w:lang w:val="ka-GE"/>
        </w:rPr>
        <w:t>27</w:t>
      </w:r>
      <w:r w:rsidR="006D0FB1" w:rsidRPr="00D60F35">
        <w:rPr>
          <w:rFonts w:ascii="Sylfaen" w:eastAsia="Times New Roman" w:hAnsi="Sylfaen"/>
          <w:color w:val="000000"/>
        </w:rPr>
        <w:t xml:space="preserve"> </w:t>
      </w:r>
      <w:r w:rsidR="00736728">
        <w:rPr>
          <w:rFonts w:ascii="Sylfaen" w:eastAsia="Times New Roman" w:hAnsi="Sylfaen"/>
          <w:color w:val="000000"/>
          <w:lang w:val="ka-GE"/>
        </w:rPr>
        <w:t>848</w:t>
      </w:r>
      <w:r w:rsidR="006D0FB1" w:rsidRPr="00D60F35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7</w:t>
      </w:r>
      <w:r w:rsidR="00F65D3F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</w:t>
      </w:r>
      <w:r w:rsidRPr="00D60F35">
        <w:rPr>
          <w:rFonts w:ascii="Sylfaen" w:hAnsi="Sylfaen"/>
          <w:noProof/>
          <w:szCs w:val="28"/>
          <w:lang w:val="sv-SE"/>
        </w:rPr>
        <w:t xml:space="preserve">, </w:t>
      </w:r>
      <w:r w:rsidRPr="00D60F35">
        <w:rPr>
          <w:rFonts w:ascii="Sylfaen" w:hAnsi="Sylfaen" w:cs="Sylfaen"/>
          <w:noProof/>
          <w:szCs w:val="28"/>
          <w:lang w:val="sv-SE"/>
        </w:rPr>
        <w:t>ხოლო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Pr="00D60F35">
        <w:rPr>
          <w:rFonts w:ascii="Sylfaen" w:hAnsi="Sylfaen"/>
          <w:noProof/>
          <w:szCs w:val="28"/>
          <w:lang w:val="sv-SE"/>
        </w:rPr>
        <w:t xml:space="preserve"> - </w:t>
      </w:r>
      <w:r w:rsidR="00736728">
        <w:rPr>
          <w:rFonts w:ascii="Sylfaen" w:hAnsi="Sylfaen"/>
          <w:noProof/>
          <w:szCs w:val="28"/>
          <w:lang w:val="ka-GE"/>
        </w:rPr>
        <w:t>102</w:t>
      </w:r>
      <w:r w:rsidR="006D0FB1" w:rsidRPr="00D60F35">
        <w:rPr>
          <w:rFonts w:ascii="Sylfaen" w:hAnsi="Sylfaen"/>
          <w:noProof/>
          <w:szCs w:val="28"/>
        </w:rPr>
        <w:t xml:space="preserve"> </w:t>
      </w:r>
      <w:r w:rsidR="00736728">
        <w:rPr>
          <w:rFonts w:ascii="Sylfaen" w:hAnsi="Sylfaen"/>
          <w:noProof/>
          <w:szCs w:val="28"/>
          <w:lang w:val="ka-GE"/>
        </w:rPr>
        <w:t>456</w:t>
      </w:r>
      <w:r w:rsidR="006D0FB1" w:rsidRPr="00D60F35">
        <w:rPr>
          <w:rFonts w:ascii="Sylfaen" w:hAnsi="Sylfaen"/>
          <w:noProof/>
          <w:szCs w:val="28"/>
        </w:rPr>
        <w:t>.</w:t>
      </w:r>
      <w:r w:rsidR="00736728">
        <w:rPr>
          <w:rFonts w:ascii="Sylfaen" w:hAnsi="Sylfaen"/>
          <w:noProof/>
          <w:szCs w:val="28"/>
          <w:lang w:val="ka-GE"/>
        </w:rPr>
        <w:t>5</w:t>
      </w:r>
      <w:r w:rsidR="00F65D3F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</w:t>
      </w:r>
      <w:r w:rsidRPr="00D60F35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D60F35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736728">
        <w:rPr>
          <w:rFonts w:ascii="Sylfaen" w:hAnsi="Sylfaen"/>
          <w:noProof/>
          <w:szCs w:val="28"/>
          <w:lang w:val="ka-GE"/>
        </w:rPr>
        <w:t>1</w:t>
      </w:r>
      <w:r w:rsidR="002124A9" w:rsidRPr="00D60F35">
        <w:rPr>
          <w:rFonts w:ascii="Sylfaen" w:hAnsi="Sylfaen"/>
          <w:noProof/>
          <w:szCs w:val="28"/>
          <w:lang w:val="ka-GE"/>
        </w:rPr>
        <w:t xml:space="preserve"> </w:t>
      </w:r>
      <w:r w:rsidR="00736728">
        <w:rPr>
          <w:rFonts w:ascii="Sylfaen" w:eastAsia="Times New Roman" w:hAnsi="Sylfaen"/>
          <w:color w:val="000000"/>
          <w:lang w:val="ka-GE"/>
        </w:rPr>
        <w:t>329</w:t>
      </w:r>
      <w:r w:rsidR="006D0FB1" w:rsidRPr="00D60F35">
        <w:rPr>
          <w:rFonts w:ascii="Sylfaen" w:eastAsia="Times New Roman" w:hAnsi="Sylfaen"/>
          <w:color w:val="000000"/>
        </w:rPr>
        <w:t>.</w:t>
      </w:r>
      <w:r w:rsidR="00736728">
        <w:rPr>
          <w:rFonts w:ascii="Sylfaen" w:eastAsia="Times New Roman" w:hAnsi="Sylfaen"/>
          <w:color w:val="000000"/>
          <w:lang w:val="ka-GE"/>
        </w:rPr>
        <w:t>3</w:t>
      </w:r>
      <w:r w:rsidR="0032366D" w:rsidRPr="00D60F35">
        <w:rPr>
          <w:rFonts w:ascii="Sylfaen" w:eastAsia="Times New Roman" w:hAnsi="Sylfaen"/>
          <w:color w:val="000000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ათასი</w:t>
      </w:r>
      <w:r w:rsidRPr="00D60F35">
        <w:rPr>
          <w:rFonts w:ascii="Sylfaen" w:hAnsi="Sylfaen"/>
          <w:noProof/>
          <w:szCs w:val="28"/>
          <w:lang w:val="sv-SE"/>
        </w:rPr>
        <w:t xml:space="preserve"> </w:t>
      </w:r>
      <w:r w:rsidRPr="00D60F35">
        <w:rPr>
          <w:rFonts w:ascii="Sylfaen" w:hAnsi="Sylfaen" w:cs="Sylfaen"/>
          <w:noProof/>
          <w:szCs w:val="28"/>
          <w:lang w:val="sv-SE"/>
        </w:rPr>
        <w:t>ლარით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736728">
        <w:rPr>
          <w:rFonts w:ascii="Sylfaen" w:hAnsi="Sylfaen" w:cs="Sylfaen"/>
          <w:noProof/>
          <w:szCs w:val="28"/>
          <w:lang w:val="ka-GE"/>
        </w:rPr>
        <w:t>ნაკლებია</w:t>
      </w:r>
      <w:r w:rsidRPr="00D60F35">
        <w:rPr>
          <w:rFonts w:ascii="Sylfaen" w:hAnsi="Sylfaen" w:cs="Sylfaen"/>
          <w:noProof/>
          <w:szCs w:val="28"/>
          <w:lang w:val="ka-GE"/>
        </w:rPr>
        <w:t>.</w:t>
      </w:r>
    </w:p>
    <w:p w14:paraId="13E5D33C" w14:textId="77777777" w:rsidR="00F65D3F" w:rsidRPr="00D60F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D60F35">
        <w:rPr>
          <w:rFonts w:ascii="Sylfaen" w:hAnsi="Sylfaen"/>
          <w:noProof/>
          <w:szCs w:val="28"/>
          <w:lang w:val="ka-GE"/>
        </w:rPr>
        <w:t xml:space="preserve"> </w:t>
      </w:r>
    </w:p>
    <w:p w14:paraId="2FA5554D" w14:textId="77777777" w:rsidR="002A39A7" w:rsidRPr="00D60F35" w:rsidRDefault="002A39A7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2E5727F" w14:textId="1AFFFEC6" w:rsidR="00380845" w:rsidRPr="00D60F35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D60F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D60F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76659D6" w14:textId="7168F873" w:rsidR="00B66E08" w:rsidRPr="00D60F35" w:rsidRDefault="00736728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63105540" wp14:editId="172CE05C">
            <wp:extent cx="5905500" cy="2143125"/>
            <wp:effectExtent l="0" t="0" r="0" b="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5C914F91" w14:textId="351289F5" w:rsidR="005C622C" w:rsidRPr="00D60F35" w:rsidRDefault="00B66E08" w:rsidP="00B252A8">
      <w:pPr>
        <w:spacing w:after="0" w:line="240" w:lineRule="auto"/>
        <w:jc w:val="both"/>
        <w:rPr>
          <w:rFonts w:ascii="Sylfaen" w:eastAsia="Times New Roman" w:hAnsi="Sylfaen"/>
          <w:lang w:val="ka-GE"/>
        </w:rPr>
      </w:pPr>
      <w:r w:rsidRPr="00D60F35">
        <w:rPr>
          <w:rFonts w:ascii="Sylfaen" w:hAnsi="Sylfaen" w:cs="Sylfaen"/>
          <w:noProof/>
          <w:szCs w:val="28"/>
          <w:lang w:val="sv-SE"/>
        </w:rPr>
        <w:tab/>
      </w:r>
      <w:r w:rsidR="007A360A" w:rsidRPr="00D60F35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="007A360A"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D60F35">
        <w:rPr>
          <w:rFonts w:ascii="Sylfaen" w:hAnsi="Sylfaen" w:cs="Sylfaen"/>
          <w:noProof/>
          <w:szCs w:val="28"/>
          <w:lang w:val="sv-SE"/>
        </w:rPr>
        <w:t>იუსტიციის</w:t>
      </w:r>
      <w:r w:rsidR="007A360A" w:rsidRPr="00D60F35">
        <w:rPr>
          <w:rFonts w:ascii="Sylfaen" w:hAnsi="Sylfaen"/>
          <w:noProof/>
          <w:szCs w:val="28"/>
          <w:lang w:val="sv-SE"/>
        </w:rPr>
        <w:t xml:space="preserve"> </w:t>
      </w:r>
      <w:r w:rsidR="007A360A" w:rsidRPr="00D60F35">
        <w:rPr>
          <w:rFonts w:ascii="Sylfaen" w:hAnsi="Sylfaen" w:cs="Sylfaen"/>
          <w:noProof/>
          <w:szCs w:val="28"/>
          <w:lang w:val="sv-SE"/>
        </w:rPr>
        <w:t>სამინისტროსათვის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გამოყოფილ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სახსრებში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/>
          <w:noProof/>
          <w:szCs w:val="28"/>
          <w:lang w:val="ka-GE"/>
        </w:rPr>
        <w:t>„</w:t>
      </w:r>
      <w:r w:rsidR="007A360A" w:rsidRPr="00D60F35">
        <w:rPr>
          <w:rFonts w:ascii="Sylfaen" w:hAnsi="Sylfaen"/>
          <w:noProof/>
          <w:szCs w:val="28"/>
        </w:rPr>
        <w:t xml:space="preserve">ხარჯების“ </w:t>
      </w:r>
      <w:r w:rsidR="007A360A" w:rsidRPr="00D60F35">
        <w:rPr>
          <w:rFonts w:ascii="Sylfaen" w:hAnsi="Sylfaen" w:cs="Sylfaen"/>
          <w:noProof/>
          <w:szCs w:val="28"/>
        </w:rPr>
        <w:t>მუხლის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საკასო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შესრულებამ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7A360A" w:rsidRPr="00D60F35">
        <w:rPr>
          <w:rFonts w:ascii="Sylfaen" w:hAnsi="Sylfaen" w:cs="Sylfaen"/>
          <w:noProof/>
          <w:szCs w:val="28"/>
        </w:rPr>
        <w:t>შეადგინა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60F35" w:rsidRPr="00D60F35">
        <w:rPr>
          <w:rFonts w:ascii="Sylfaen" w:eastAsia="Times New Roman" w:hAnsi="Sylfaen"/>
          <w:lang w:val="ka-GE"/>
        </w:rPr>
        <w:t>93</w:t>
      </w:r>
      <w:r w:rsidR="006D0FB1" w:rsidRPr="00D60F35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3</w:t>
      </w:r>
      <w:r w:rsidR="007A360A" w:rsidRPr="00D60F35">
        <w:rPr>
          <w:rFonts w:ascii="Sylfaen" w:hAnsi="Sylfaen"/>
          <w:noProof/>
          <w:szCs w:val="28"/>
        </w:rPr>
        <w:t xml:space="preserve">%, </w:t>
      </w:r>
      <w:r w:rsidR="00D17A44" w:rsidRPr="00D60F35">
        <w:rPr>
          <w:rFonts w:ascii="Sylfaen" w:hAnsi="Sylfaen" w:cs="Sylfaen"/>
          <w:noProof/>
          <w:szCs w:val="28"/>
        </w:rPr>
        <w:t>ხოლო</w:t>
      </w:r>
      <w:r w:rsidR="00D17A44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7A360A" w:rsidRPr="00D60F35">
        <w:rPr>
          <w:rFonts w:ascii="Sylfaen" w:hAnsi="Sylfaen"/>
          <w:noProof/>
          <w:szCs w:val="28"/>
          <w:lang w:val="ka-GE"/>
        </w:rPr>
        <w:t>„</w:t>
      </w:r>
      <w:r w:rsidR="007A360A" w:rsidRPr="00D60F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7A360A" w:rsidRPr="00D60F35">
        <w:rPr>
          <w:rFonts w:ascii="Sylfaen" w:hAnsi="Sylfaen" w:cs="Sylfaen"/>
          <w:noProof/>
          <w:szCs w:val="28"/>
        </w:rPr>
        <w:t>მუხლით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027F6" w:rsidRPr="00D60F35">
        <w:rPr>
          <w:rFonts w:ascii="Sylfaen" w:hAnsi="Sylfaen"/>
          <w:noProof/>
          <w:szCs w:val="28"/>
          <w:lang w:val="ka-GE"/>
        </w:rPr>
        <w:t>-</w:t>
      </w:r>
      <w:r w:rsidR="007A360A" w:rsidRPr="00D60F35">
        <w:rPr>
          <w:rFonts w:ascii="Sylfaen" w:hAnsi="Sylfaen"/>
          <w:noProof/>
          <w:szCs w:val="28"/>
        </w:rPr>
        <w:t xml:space="preserve"> </w:t>
      </w:r>
      <w:r w:rsidR="00D60F35" w:rsidRPr="00D60F35">
        <w:rPr>
          <w:rFonts w:ascii="Sylfaen" w:hAnsi="Sylfaen"/>
          <w:noProof/>
          <w:szCs w:val="28"/>
          <w:lang w:val="ka-GE"/>
        </w:rPr>
        <w:t>6</w:t>
      </w:r>
      <w:r w:rsidR="0032366D" w:rsidRPr="00D60F35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7</w:t>
      </w:r>
      <w:r w:rsidR="0032366D" w:rsidRPr="00D60F35">
        <w:rPr>
          <w:rFonts w:ascii="Sylfaen" w:eastAsia="Times New Roman" w:hAnsi="Sylfaen"/>
        </w:rPr>
        <w:t>%</w:t>
      </w:r>
      <w:r w:rsidR="00D17A44" w:rsidRPr="00D60F35">
        <w:rPr>
          <w:rFonts w:ascii="Sylfaen" w:eastAsia="Times New Roman" w:hAnsi="Sylfaen"/>
          <w:lang w:val="ka-GE"/>
        </w:rPr>
        <w:t>.</w:t>
      </w:r>
      <w:r w:rsidR="0032366D" w:rsidRPr="00D60F35">
        <w:rPr>
          <w:rFonts w:ascii="Sylfaen" w:eastAsia="Times New Roman" w:hAnsi="Sylfaen"/>
          <w:lang w:val="ka-GE"/>
        </w:rPr>
        <w:t xml:space="preserve"> </w:t>
      </w:r>
    </w:p>
    <w:p w14:paraId="4DA64BEF" w14:textId="74C64A94" w:rsidR="005C622C" w:rsidRPr="00D60F35" w:rsidRDefault="005C622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D60F35">
        <w:rPr>
          <w:rFonts w:ascii="Sylfaen" w:hAnsi="Sylfaen" w:cs="Sylfaen"/>
          <w:b/>
          <w:noProof/>
          <w:szCs w:val="28"/>
        </w:rPr>
        <w:lastRenderedPageBreak/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14:paraId="7FBBFCFE" w14:textId="77777777" w:rsidR="002124A9" w:rsidRPr="00D60F35" w:rsidRDefault="002124A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9E58F10" w14:textId="2721381A" w:rsidR="005C622C" w:rsidRPr="00D60F35" w:rsidRDefault="005C622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D60F35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</w:t>
      </w:r>
      <w:r w:rsidR="00A55EC8" w:rsidRPr="00D60F35">
        <w:rPr>
          <w:rFonts w:ascii="Sylfaen" w:hAnsi="Sylfaen" w:cs="Sylfaen"/>
          <w:noProof/>
          <w:szCs w:val="28"/>
          <w:lang w:val="ka-GE"/>
        </w:rPr>
        <w:t>ა</w:t>
      </w:r>
      <w:r w:rsidRPr="00D60F35">
        <w:rPr>
          <w:rFonts w:ascii="Sylfaen" w:hAnsi="Sylfaen" w:cs="Sylfaen"/>
          <w:noProof/>
          <w:szCs w:val="28"/>
        </w:rPr>
        <w:t xml:space="preserve">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D60F35">
        <w:rPr>
          <w:rFonts w:ascii="Sylfaen" w:hAnsi="Sylfaen" w:cs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შეადგინა </w:t>
      </w:r>
      <w:r w:rsidR="00076BBC">
        <w:rPr>
          <w:rFonts w:ascii="Sylfaen" w:hAnsi="Sylfaen" w:cs="Sylfaen"/>
          <w:noProof/>
          <w:szCs w:val="28"/>
          <w:lang w:val="ka-GE"/>
        </w:rPr>
        <w:t>3</w:t>
      </w:r>
      <w:r w:rsidR="002124A9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076BBC">
        <w:rPr>
          <w:rFonts w:ascii="Sylfaen" w:hAnsi="Sylfaen" w:cs="Sylfaen"/>
          <w:noProof/>
          <w:szCs w:val="28"/>
          <w:lang w:val="ka-GE"/>
        </w:rPr>
        <w:t>141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076BBC">
        <w:rPr>
          <w:rFonts w:ascii="Sylfaen" w:hAnsi="Sylfaen" w:cs="Sylfaen"/>
          <w:noProof/>
          <w:szCs w:val="28"/>
          <w:lang w:val="ka-GE"/>
        </w:rPr>
        <w:t>077</w:t>
      </w:r>
      <w:r w:rsidRPr="00D60F35">
        <w:rPr>
          <w:rFonts w:ascii="Sylfaen" w:hAnsi="Sylfaen" w:cs="Sylfaen"/>
          <w:noProof/>
          <w:szCs w:val="28"/>
        </w:rPr>
        <w:t>.</w:t>
      </w:r>
      <w:r w:rsidR="00076BBC">
        <w:rPr>
          <w:rFonts w:ascii="Sylfaen" w:hAnsi="Sylfaen" w:cs="Sylfaen"/>
          <w:noProof/>
          <w:szCs w:val="28"/>
          <w:lang w:val="ka-GE"/>
        </w:rPr>
        <w:t>4</w:t>
      </w:r>
      <w:r w:rsidRPr="00D60F35">
        <w:rPr>
          <w:rFonts w:ascii="Sylfaen" w:hAnsi="Sylfaen" w:cs="Sylfaen"/>
          <w:noProof/>
          <w:szCs w:val="28"/>
        </w:rPr>
        <w:t xml:space="preserve"> ათასი ლარი, ხოლო ფაქტიურმა დაფინანსებამ -</w:t>
      </w:r>
      <w:r w:rsidR="00076BBC">
        <w:rPr>
          <w:rFonts w:ascii="Sylfaen" w:hAnsi="Sylfaen" w:cs="Sylfaen"/>
          <w:noProof/>
          <w:szCs w:val="28"/>
          <w:lang w:val="ka-GE"/>
        </w:rPr>
        <w:t>3</w:t>
      </w:r>
      <w:r w:rsidR="00D60F35"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076BBC">
        <w:rPr>
          <w:rFonts w:ascii="Sylfaen" w:hAnsi="Sylfaen" w:cs="Sylfaen"/>
          <w:noProof/>
          <w:szCs w:val="28"/>
          <w:lang w:val="ka-GE"/>
        </w:rPr>
        <w:t>045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076BBC">
        <w:rPr>
          <w:rFonts w:ascii="Sylfaen" w:hAnsi="Sylfaen" w:cs="Sylfaen"/>
          <w:noProof/>
          <w:szCs w:val="28"/>
          <w:lang w:val="ka-GE"/>
        </w:rPr>
        <w:t>720</w:t>
      </w:r>
      <w:r w:rsidRPr="00D60F35">
        <w:rPr>
          <w:rFonts w:ascii="Sylfaen" w:hAnsi="Sylfaen" w:cs="Sylfaen"/>
          <w:noProof/>
          <w:szCs w:val="28"/>
        </w:rPr>
        <w:t>.</w:t>
      </w:r>
      <w:r w:rsidR="00076BBC">
        <w:rPr>
          <w:rFonts w:ascii="Sylfaen" w:hAnsi="Sylfaen" w:cs="Sylfaen"/>
          <w:noProof/>
          <w:szCs w:val="28"/>
          <w:lang w:val="ka-GE"/>
        </w:rPr>
        <w:t>0</w:t>
      </w:r>
      <w:r w:rsidRPr="00D60F35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D60F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="00076BBC">
        <w:rPr>
          <w:rFonts w:ascii="Sylfaen" w:hAnsi="Sylfaen" w:cs="Sylfaen"/>
          <w:noProof/>
          <w:szCs w:val="28"/>
          <w:lang w:val="ka-GE"/>
        </w:rPr>
        <w:t>463</w:t>
      </w:r>
      <w:r w:rsidRPr="00D60F35">
        <w:rPr>
          <w:rFonts w:ascii="Sylfaen" w:hAnsi="Sylfaen" w:cs="Sylfaen"/>
          <w:noProof/>
          <w:szCs w:val="28"/>
        </w:rPr>
        <w:t xml:space="preserve"> </w:t>
      </w:r>
      <w:r w:rsidR="00076BBC">
        <w:rPr>
          <w:rFonts w:ascii="Sylfaen" w:hAnsi="Sylfaen" w:cs="Sylfaen"/>
          <w:noProof/>
          <w:szCs w:val="28"/>
          <w:lang w:val="ka-GE"/>
        </w:rPr>
        <w:t>503</w:t>
      </w:r>
      <w:r w:rsidRPr="00D60F35">
        <w:rPr>
          <w:rFonts w:ascii="Sylfaen" w:hAnsi="Sylfaen" w:cs="Sylfaen"/>
          <w:noProof/>
          <w:szCs w:val="28"/>
        </w:rPr>
        <w:t>.</w:t>
      </w:r>
      <w:r w:rsidR="00076BBC">
        <w:rPr>
          <w:rFonts w:ascii="Sylfaen" w:hAnsi="Sylfaen" w:cs="Sylfaen"/>
          <w:noProof/>
          <w:szCs w:val="28"/>
          <w:lang w:val="ka-GE"/>
        </w:rPr>
        <w:t>1</w:t>
      </w:r>
      <w:r w:rsidRPr="00D60F35">
        <w:rPr>
          <w:rFonts w:ascii="Sylfaen" w:hAnsi="Sylfaen" w:cs="Sylfaen"/>
          <w:noProof/>
          <w:szCs w:val="28"/>
        </w:rPr>
        <w:t xml:space="preserve"> ათასი ლარით მეტია. </w:t>
      </w:r>
    </w:p>
    <w:p w14:paraId="056C703D" w14:textId="78026E3C" w:rsidR="005C622C" w:rsidRPr="00D60F35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5C622C" w:rsidRPr="00D60F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C622C" w:rsidRPr="00D60F35">
        <w:rPr>
          <w:rFonts w:ascii="Sylfaen" w:hAnsi="Sylfaen"/>
          <w:i/>
          <w:noProof/>
          <w:sz w:val="16"/>
          <w:szCs w:val="16"/>
        </w:rPr>
        <w:t xml:space="preserve"> </w:t>
      </w:r>
      <w:r w:rsidR="005C622C" w:rsidRPr="00D60F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1A85B0" w14:textId="7C470AE6" w:rsidR="005C622C" w:rsidRPr="00D60F35" w:rsidRDefault="00076BBC" w:rsidP="00B252A8">
      <w:pPr>
        <w:spacing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4C7A2705" wp14:editId="5CFFCA4B">
            <wp:extent cx="5905500" cy="2381250"/>
            <wp:effectExtent l="0" t="0" r="0" b="0"/>
            <wp:docPr id="38" name="Chart 3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10878D41" w14:textId="7063A8BE" w:rsidR="005C622C" w:rsidRPr="00D60F35" w:rsidRDefault="005C622C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D60F35">
        <w:rPr>
          <w:rFonts w:ascii="Sylfaen" w:hAnsi="Sylfaen" w:cs="Sylfaen"/>
          <w:noProof/>
          <w:szCs w:val="28"/>
        </w:rPr>
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სამინისტროსთვის</w:t>
      </w:r>
      <w:r w:rsidRPr="00D60F35">
        <w:rPr>
          <w:rFonts w:ascii="Sylfaen" w:hAnsi="Sylfaen" w:cs="Sylfaen"/>
          <w:noProof/>
          <w:szCs w:val="28"/>
          <w:lang w:val="ka-GE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გამოყოფილ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სახსრებში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/>
          <w:noProof/>
          <w:szCs w:val="28"/>
          <w:lang w:val="ka-GE"/>
        </w:rPr>
        <w:t>„</w:t>
      </w:r>
      <w:r w:rsidRPr="00D60F35">
        <w:rPr>
          <w:rFonts w:ascii="Sylfaen" w:hAnsi="Sylfaen"/>
          <w:noProof/>
          <w:szCs w:val="28"/>
        </w:rPr>
        <w:t xml:space="preserve">ხარჯების“ </w:t>
      </w:r>
      <w:r w:rsidRPr="00D60F35">
        <w:rPr>
          <w:rFonts w:ascii="Sylfaen" w:hAnsi="Sylfaen" w:cs="Sylfaen"/>
          <w:noProof/>
          <w:szCs w:val="28"/>
        </w:rPr>
        <w:t>მუხლის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საკასო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შესრულებამ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 w:cs="Sylfaen"/>
          <w:noProof/>
          <w:szCs w:val="28"/>
        </w:rPr>
        <w:t>შეადგინა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eastAsia="Times New Roman" w:hAnsi="Sylfaen"/>
        </w:rPr>
        <w:t>9</w:t>
      </w:r>
      <w:r w:rsidR="00D60F35" w:rsidRPr="00D60F35">
        <w:rPr>
          <w:rFonts w:ascii="Sylfaen" w:eastAsia="Times New Roman" w:hAnsi="Sylfaen"/>
          <w:lang w:val="ka-GE"/>
        </w:rPr>
        <w:t>9</w:t>
      </w:r>
      <w:r w:rsidRPr="00D60F35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1</w:t>
      </w:r>
      <w:r w:rsidRPr="00D60F35">
        <w:rPr>
          <w:rFonts w:ascii="Sylfaen" w:eastAsia="Times New Roman" w:hAnsi="Sylfaen"/>
        </w:rPr>
        <w:t>%</w:t>
      </w:r>
      <w:r w:rsidRPr="00D60F35">
        <w:rPr>
          <w:rFonts w:ascii="Sylfaen" w:hAnsi="Sylfaen"/>
          <w:noProof/>
          <w:szCs w:val="28"/>
        </w:rPr>
        <w:t>,</w:t>
      </w:r>
      <w:r w:rsidRPr="00D60F35">
        <w:rPr>
          <w:rFonts w:ascii="Sylfaen" w:hAnsi="Sylfaen"/>
          <w:noProof/>
          <w:szCs w:val="28"/>
          <w:lang w:val="ka-GE"/>
        </w:rPr>
        <w:t xml:space="preserve"> ხოლო</w:t>
      </w:r>
      <w:r w:rsidRPr="00D60F35">
        <w:rPr>
          <w:rFonts w:ascii="Sylfaen" w:hAnsi="Sylfaen"/>
          <w:noProof/>
          <w:szCs w:val="28"/>
        </w:rPr>
        <w:t xml:space="preserve"> </w:t>
      </w:r>
      <w:r w:rsidRPr="00D60F35">
        <w:rPr>
          <w:rFonts w:ascii="Sylfaen" w:hAnsi="Sylfaen"/>
          <w:noProof/>
          <w:szCs w:val="28"/>
          <w:lang w:val="ka-GE"/>
        </w:rPr>
        <w:t>„</w:t>
      </w:r>
      <w:r w:rsidRPr="00D60F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D60F35">
        <w:rPr>
          <w:rFonts w:ascii="Sylfaen" w:hAnsi="Sylfaen" w:cs="Sylfaen"/>
          <w:noProof/>
          <w:szCs w:val="28"/>
        </w:rPr>
        <w:t>მუხლით</w:t>
      </w:r>
      <w:r w:rsidRPr="00D60F35">
        <w:rPr>
          <w:rFonts w:ascii="Sylfaen" w:hAnsi="Sylfaen"/>
          <w:noProof/>
          <w:szCs w:val="28"/>
        </w:rPr>
        <w:t xml:space="preserve"> - </w:t>
      </w:r>
      <w:r w:rsidR="00D60F35" w:rsidRPr="00D60F35">
        <w:rPr>
          <w:rFonts w:ascii="Sylfaen" w:eastAsia="Times New Roman" w:hAnsi="Sylfaen"/>
          <w:lang w:val="ka-GE"/>
        </w:rPr>
        <w:t>0</w:t>
      </w:r>
      <w:r w:rsidRPr="00D60F35">
        <w:rPr>
          <w:rFonts w:ascii="Sylfaen" w:eastAsia="Times New Roman" w:hAnsi="Sylfaen"/>
        </w:rPr>
        <w:t>.</w:t>
      </w:r>
      <w:r w:rsidR="00736728">
        <w:rPr>
          <w:rFonts w:ascii="Sylfaen" w:eastAsia="Times New Roman" w:hAnsi="Sylfaen"/>
          <w:lang w:val="ka-GE"/>
        </w:rPr>
        <w:t>9</w:t>
      </w:r>
      <w:r w:rsidR="00863DF9" w:rsidRPr="00D60F35">
        <w:rPr>
          <w:rFonts w:ascii="Sylfaen" w:eastAsia="Times New Roman" w:hAnsi="Sylfaen"/>
          <w:lang w:val="ka-GE"/>
        </w:rPr>
        <w:t>%</w:t>
      </w:r>
      <w:r w:rsidRPr="00D60F35">
        <w:rPr>
          <w:rFonts w:ascii="Sylfaen" w:hAnsi="Sylfaen"/>
          <w:noProof/>
          <w:szCs w:val="28"/>
        </w:rPr>
        <w:t>.</w:t>
      </w:r>
    </w:p>
    <w:p w14:paraId="34C0F0F2" w14:textId="77777777" w:rsidR="00736728" w:rsidRDefault="00736728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6421484" w14:textId="50AA6A68" w:rsidR="007A360A" w:rsidRPr="00395648" w:rsidRDefault="007A360A" w:rsidP="0073672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  <w:r w:rsidRPr="00395648">
        <w:rPr>
          <w:rFonts w:ascii="Sylfaen" w:hAnsi="Sylfaen" w:cs="Sylfaen"/>
          <w:b/>
          <w:noProof/>
          <w:szCs w:val="28"/>
        </w:rPr>
        <w:t>საქართველოს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საგარეო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საქმეთა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სამინისტრო</w:t>
      </w:r>
    </w:p>
    <w:p w14:paraId="3019C02E" w14:textId="4EDF43C9" w:rsidR="005C622C" w:rsidRPr="00395648" w:rsidRDefault="007A360A" w:rsidP="00736728">
      <w:pPr>
        <w:spacing w:before="240"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საგარეო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საქმეთა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სახელმწიფო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ბიუჯეტით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დაზუსტებულმა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ასიგნებებმა</w:t>
      </w:r>
      <w:r w:rsidRPr="00395648">
        <w:rPr>
          <w:rFonts w:ascii="Sylfaen" w:hAnsi="Sylfaen"/>
          <w:noProof/>
          <w:szCs w:val="28"/>
        </w:rPr>
        <w:t xml:space="preserve">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076BBC">
        <w:rPr>
          <w:rFonts w:ascii="Sylfaen" w:eastAsia="Times New Roman" w:hAnsi="Sylfaen"/>
          <w:color w:val="000000"/>
          <w:lang w:val="ka-GE"/>
        </w:rPr>
        <w:t>94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988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A24469" w:rsidRPr="00395648">
        <w:rPr>
          <w:rFonts w:ascii="Sylfaen" w:eastAsia="Times New Roman" w:hAnsi="Sylfaen"/>
          <w:color w:val="000000"/>
          <w:lang w:val="ka-GE"/>
        </w:rPr>
        <w:t>8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Pr="00395648">
        <w:rPr>
          <w:rFonts w:ascii="Sylfaen" w:hAnsi="Sylfaen" w:cs="Sylfaen"/>
          <w:noProof/>
          <w:szCs w:val="28"/>
        </w:rPr>
        <w:t>ხოლო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ფაქტიურმა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დაფინანსებამ</w:t>
      </w:r>
      <w:r w:rsidRPr="00395648">
        <w:rPr>
          <w:rFonts w:ascii="Sylfaen" w:hAnsi="Sylfaen"/>
          <w:noProof/>
          <w:szCs w:val="28"/>
        </w:rPr>
        <w:t xml:space="preserve"> - </w:t>
      </w:r>
      <w:r w:rsidR="00076BBC">
        <w:rPr>
          <w:rFonts w:ascii="Sylfaen" w:eastAsia="Times New Roman" w:hAnsi="Sylfaen"/>
          <w:color w:val="000000"/>
          <w:lang w:val="ka-GE"/>
        </w:rPr>
        <w:t>85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262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8</w:t>
      </w:r>
      <w:r w:rsidR="00D975F6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="00750F3C" w:rsidRPr="0039564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076BBC">
        <w:rPr>
          <w:rFonts w:ascii="Sylfaen" w:eastAsia="Times New Roman" w:hAnsi="Sylfaen"/>
          <w:color w:val="000000"/>
          <w:lang w:val="ka-GE"/>
        </w:rPr>
        <w:t>8</w:t>
      </w:r>
      <w:r w:rsidR="009B260B" w:rsidRPr="00395648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175</w:t>
      </w:r>
      <w:r w:rsidR="009B260B" w:rsidRPr="00395648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4</w:t>
      </w:r>
      <w:r w:rsidR="00D975F6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ლარით</w:t>
      </w:r>
      <w:r w:rsidRPr="00395648">
        <w:rPr>
          <w:rFonts w:ascii="Sylfaen" w:hAnsi="Sylfaen"/>
          <w:noProof/>
          <w:szCs w:val="28"/>
        </w:rPr>
        <w:t xml:space="preserve"> </w:t>
      </w:r>
      <w:r w:rsidR="003C42E5" w:rsidRPr="00395648">
        <w:rPr>
          <w:rFonts w:ascii="Sylfaen" w:hAnsi="Sylfaen" w:cs="Sylfaen"/>
          <w:noProof/>
          <w:szCs w:val="28"/>
          <w:lang w:val="ka-GE"/>
        </w:rPr>
        <w:t>მეტია</w:t>
      </w:r>
      <w:r w:rsidRPr="00395648">
        <w:rPr>
          <w:rFonts w:ascii="Sylfaen" w:hAnsi="Sylfaen"/>
          <w:noProof/>
          <w:szCs w:val="28"/>
        </w:rPr>
        <w:t>.</w:t>
      </w:r>
    </w:p>
    <w:p w14:paraId="66EE6F56" w14:textId="49FF76A6" w:rsidR="00380845" w:rsidRPr="00395648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9C0D9EB" w14:textId="7665D61B" w:rsidR="002A39A7" w:rsidRPr="00395648" w:rsidRDefault="00076BBC" w:rsidP="00395648">
      <w:pPr>
        <w:spacing w:after="0" w:line="240" w:lineRule="auto"/>
        <w:jc w:val="center"/>
        <w:rPr>
          <w:rFonts w:ascii="Sylfaen" w:hAnsi="Sylfaen"/>
          <w:i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3BD3BC86" wp14:editId="5333D836">
            <wp:extent cx="5905500" cy="2276475"/>
            <wp:effectExtent l="0" t="0" r="0" b="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74E10AC6" w14:textId="6AD94A78" w:rsidR="003E7BB0" w:rsidRPr="00395648" w:rsidRDefault="007A360A" w:rsidP="00076BBC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395648">
        <w:rPr>
          <w:rFonts w:ascii="Sylfaen" w:hAnsi="Sylfaen" w:cs="Sylfaen"/>
          <w:noProof/>
          <w:szCs w:val="28"/>
        </w:rPr>
        <w:t xml:space="preserve">საქართველოს საგარეო საქმეთა სამინისტროსათვის გამოყოფილ სახსრებში „ხარჯების“ მუხლის საკასო შესრულებამ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3E7BB0" w:rsidRPr="00395648">
        <w:rPr>
          <w:rFonts w:ascii="Sylfaen" w:hAnsi="Sylfaen" w:cs="Sylfaen"/>
          <w:noProof/>
          <w:szCs w:val="28"/>
        </w:rPr>
        <w:t>9</w:t>
      </w:r>
      <w:r w:rsidR="00395648" w:rsidRPr="00395648">
        <w:rPr>
          <w:rFonts w:ascii="Sylfaen" w:hAnsi="Sylfaen" w:cs="Sylfaen"/>
          <w:noProof/>
          <w:szCs w:val="28"/>
          <w:lang w:val="ka-GE"/>
        </w:rPr>
        <w:t>9</w:t>
      </w:r>
      <w:r w:rsidR="00D975F6" w:rsidRPr="00395648">
        <w:rPr>
          <w:rFonts w:ascii="Sylfaen" w:hAnsi="Sylfaen" w:cs="Sylfaen"/>
          <w:noProof/>
          <w:szCs w:val="28"/>
        </w:rPr>
        <w:t>.</w:t>
      </w:r>
      <w:r w:rsidR="00395648" w:rsidRPr="00395648">
        <w:rPr>
          <w:rFonts w:ascii="Sylfaen" w:hAnsi="Sylfaen" w:cs="Sylfaen"/>
          <w:noProof/>
          <w:szCs w:val="28"/>
          <w:lang w:val="ka-GE"/>
        </w:rPr>
        <w:t>99</w:t>
      </w:r>
      <w:r w:rsidR="00076BBC">
        <w:rPr>
          <w:rFonts w:ascii="Sylfaen" w:hAnsi="Sylfaen" w:cs="Sylfaen"/>
          <w:noProof/>
          <w:szCs w:val="28"/>
          <w:lang w:val="ka-GE"/>
        </w:rPr>
        <w:t>6</w:t>
      </w:r>
      <w:r w:rsidR="00D975F6" w:rsidRPr="00395648">
        <w:rPr>
          <w:rFonts w:ascii="Sylfaen" w:hAnsi="Sylfaen" w:cs="Sylfaen"/>
          <w:noProof/>
          <w:szCs w:val="28"/>
        </w:rPr>
        <w:t>%</w:t>
      </w:r>
      <w:r w:rsidRPr="00395648">
        <w:rPr>
          <w:rFonts w:ascii="Sylfaen" w:hAnsi="Sylfaen" w:cs="Sylfaen"/>
          <w:noProof/>
          <w:szCs w:val="28"/>
        </w:rPr>
        <w:t xml:space="preserve">, </w:t>
      </w:r>
      <w:r w:rsidR="00507C86" w:rsidRPr="00395648">
        <w:rPr>
          <w:rFonts w:ascii="Sylfaen" w:hAnsi="Sylfaen" w:cs="Sylfaen"/>
          <w:noProof/>
          <w:szCs w:val="28"/>
        </w:rPr>
        <w:t>ხოლო</w:t>
      </w:r>
      <w:r w:rsidR="00507C86" w:rsidRPr="00395648">
        <w:rPr>
          <w:rFonts w:ascii="Sylfaen" w:hAnsi="Sylfaen" w:cs="Sylfaen"/>
          <w:noProof/>
          <w:szCs w:val="28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71E31" w:rsidRPr="00395648">
        <w:rPr>
          <w:rFonts w:ascii="Sylfaen" w:hAnsi="Sylfaen" w:cs="Sylfaen"/>
          <w:noProof/>
          <w:szCs w:val="28"/>
        </w:rPr>
        <w:t>-</w:t>
      </w:r>
      <w:r w:rsidRPr="00395648">
        <w:rPr>
          <w:rFonts w:ascii="Sylfaen" w:hAnsi="Sylfaen" w:cs="Sylfaen"/>
          <w:noProof/>
          <w:szCs w:val="28"/>
        </w:rPr>
        <w:t xml:space="preserve"> </w:t>
      </w:r>
      <w:r w:rsidR="00395648" w:rsidRPr="00395648">
        <w:rPr>
          <w:rFonts w:ascii="Sylfaen" w:hAnsi="Sylfaen" w:cs="Sylfaen"/>
          <w:noProof/>
          <w:szCs w:val="28"/>
          <w:lang w:val="ka-GE"/>
        </w:rPr>
        <w:t>0</w:t>
      </w:r>
      <w:r w:rsidR="009B260B" w:rsidRPr="00395648">
        <w:rPr>
          <w:rFonts w:ascii="Sylfaen" w:hAnsi="Sylfaen" w:cs="Sylfaen"/>
          <w:noProof/>
          <w:szCs w:val="28"/>
        </w:rPr>
        <w:t>.</w:t>
      </w:r>
      <w:r w:rsidR="00395648" w:rsidRPr="00395648">
        <w:rPr>
          <w:rFonts w:ascii="Sylfaen" w:hAnsi="Sylfaen" w:cs="Sylfaen"/>
          <w:noProof/>
          <w:szCs w:val="28"/>
          <w:lang w:val="ka-GE"/>
        </w:rPr>
        <w:t>0</w:t>
      </w:r>
      <w:r w:rsidR="00076BBC">
        <w:rPr>
          <w:rFonts w:ascii="Sylfaen" w:hAnsi="Sylfaen" w:cs="Sylfaen"/>
          <w:noProof/>
          <w:szCs w:val="28"/>
          <w:lang w:val="ka-GE"/>
        </w:rPr>
        <w:t>04</w:t>
      </w:r>
      <w:r w:rsidRPr="00395648">
        <w:rPr>
          <w:rFonts w:ascii="Sylfaen" w:hAnsi="Sylfaen" w:cs="Sylfaen"/>
          <w:noProof/>
          <w:szCs w:val="28"/>
        </w:rPr>
        <w:t>%</w:t>
      </w:r>
      <w:r w:rsidR="00507C86" w:rsidRPr="00395648">
        <w:rPr>
          <w:rFonts w:ascii="Sylfaen" w:hAnsi="Sylfaen" w:cs="Sylfaen"/>
          <w:noProof/>
          <w:szCs w:val="28"/>
          <w:lang w:val="ka-GE"/>
        </w:rPr>
        <w:t>.</w:t>
      </w:r>
      <w:r w:rsidR="003C56A9" w:rsidRPr="00395648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78674330" w14:textId="6674D44D" w:rsidR="007A360A" w:rsidRPr="00395648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395648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თავდაცვის</w:t>
      </w:r>
      <w:r w:rsidRPr="00395648">
        <w:rPr>
          <w:rFonts w:ascii="Sylfaen" w:hAnsi="Sylfaen"/>
          <w:b/>
          <w:noProof/>
          <w:szCs w:val="28"/>
        </w:rPr>
        <w:t xml:space="preserve"> </w:t>
      </w:r>
      <w:r w:rsidRPr="00395648">
        <w:rPr>
          <w:rFonts w:ascii="Sylfaen" w:hAnsi="Sylfaen" w:cs="Sylfaen"/>
          <w:b/>
          <w:noProof/>
          <w:szCs w:val="28"/>
        </w:rPr>
        <w:t>სამინისტრო</w:t>
      </w:r>
    </w:p>
    <w:p w14:paraId="2C8992FB" w14:textId="77777777" w:rsidR="00BF12AC" w:rsidRPr="00395648" w:rsidRDefault="00BF12AC" w:rsidP="00B252A8">
      <w:pPr>
        <w:spacing w:after="0" w:line="240" w:lineRule="auto"/>
        <w:jc w:val="center"/>
        <w:rPr>
          <w:rFonts w:ascii="Sylfaen" w:hAnsi="Sylfaen"/>
          <w:b/>
          <w:noProof/>
          <w:szCs w:val="28"/>
        </w:rPr>
      </w:pPr>
    </w:p>
    <w:p w14:paraId="34D87B7B" w14:textId="694E6CEB" w:rsidR="003C56A9" w:rsidRPr="00395648" w:rsidRDefault="007A360A" w:rsidP="00B252A8">
      <w:pPr>
        <w:spacing w:after="0" w:line="240" w:lineRule="auto"/>
        <w:ind w:firstLine="720"/>
        <w:jc w:val="both"/>
        <w:rPr>
          <w:rFonts w:ascii="Sylfaen" w:hAnsi="Sylfaen"/>
          <w:i/>
          <w:noProof/>
          <w:sz w:val="16"/>
          <w:szCs w:val="16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თავდაცვის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სახელმწიფო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ბიუჯეტით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დაზუსტებულმა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ასიგნებებმა</w:t>
      </w:r>
      <w:r w:rsidRPr="00395648">
        <w:rPr>
          <w:rFonts w:ascii="Sylfaen" w:hAnsi="Sylfaen"/>
          <w:noProof/>
          <w:szCs w:val="28"/>
        </w:rPr>
        <w:t xml:space="preserve"> </w:t>
      </w:r>
      <w:r w:rsidR="00680859" w:rsidRPr="00395648">
        <w:rPr>
          <w:rFonts w:ascii="Sylfaen" w:hAnsi="Sylfaen" w:cs="Sylfaen"/>
          <w:noProof/>
          <w:szCs w:val="28"/>
        </w:rPr>
        <w:t xml:space="preserve">შეადგინა </w:t>
      </w:r>
      <w:r w:rsidR="00076BBC">
        <w:rPr>
          <w:rFonts w:ascii="Sylfaen" w:eastAsia="Times New Roman" w:hAnsi="Sylfaen"/>
          <w:color w:val="000000"/>
          <w:lang w:val="ka-GE"/>
        </w:rPr>
        <w:t>594</w:t>
      </w:r>
      <w:r w:rsidR="00306DEE" w:rsidRPr="00395648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558</w:t>
      </w:r>
      <w:r w:rsidR="00306DEE" w:rsidRPr="00395648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7</w:t>
      </w:r>
      <w:r w:rsidR="00306DEE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Pr="00395648">
        <w:rPr>
          <w:rFonts w:ascii="Sylfaen" w:hAnsi="Sylfaen" w:cs="Sylfaen"/>
          <w:noProof/>
          <w:szCs w:val="28"/>
        </w:rPr>
        <w:t>ხოლო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ფაქტიურმა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დაფინანსებამ</w:t>
      </w:r>
      <w:r w:rsidRPr="00395648">
        <w:rPr>
          <w:rFonts w:ascii="Sylfaen" w:hAnsi="Sylfaen"/>
          <w:noProof/>
          <w:szCs w:val="28"/>
        </w:rPr>
        <w:t xml:space="preserve"> - </w:t>
      </w:r>
      <w:r w:rsidR="00076BBC">
        <w:rPr>
          <w:rFonts w:ascii="Sylfaen" w:hAnsi="Sylfaen"/>
          <w:noProof/>
          <w:szCs w:val="28"/>
          <w:lang w:val="ka-GE"/>
        </w:rPr>
        <w:t>556</w:t>
      </w:r>
      <w:r w:rsidR="00C273AF" w:rsidRPr="00395648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969</w:t>
      </w:r>
      <w:r w:rsidR="00C273AF" w:rsidRPr="00395648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7</w:t>
      </w:r>
      <w:r w:rsidR="00297959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</w:t>
      </w:r>
      <w:r w:rsidRPr="00395648">
        <w:rPr>
          <w:rFonts w:ascii="Sylfaen" w:hAnsi="Sylfaen"/>
          <w:noProof/>
          <w:szCs w:val="28"/>
        </w:rPr>
        <w:t xml:space="preserve">, </w:t>
      </w:r>
      <w:r w:rsidR="00750F3C" w:rsidRPr="00395648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076BBC">
        <w:rPr>
          <w:rFonts w:ascii="Sylfaen" w:eastAsia="Times New Roman" w:hAnsi="Sylfaen"/>
          <w:color w:val="000000"/>
          <w:lang w:val="ka-GE"/>
        </w:rPr>
        <w:t>191</w:t>
      </w:r>
      <w:r w:rsidR="002124A9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177</w:t>
      </w:r>
      <w:r w:rsidR="00C273AF" w:rsidRPr="00395648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7</w:t>
      </w:r>
      <w:r w:rsidR="006348BC" w:rsidRPr="00395648">
        <w:rPr>
          <w:rFonts w:ascii="Sylfaen" w:eastAsia="Times New Roman" w:hAnsi="Sylfaen"/>
          <w:color w:val="000000"/>
          <w:lang w:val="ka-GE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ათასი</w:t>
      </w:r>
      <w:r w:rsidR="00623AE1" w:rsidRPr="00395648">
        <w:rPr>
          <w:rFonts w:ascii="Sylfaen" w:hAnsi="Sylfaen" w:cs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ლარით</w:t>
      </w:r>
      <w:r w:rsidRPr="00395648">
        <w:rPr>
          <w:rFonts w:ascii="Sylfaen" w:hAnsi="Sylfaen"/>
          <w:noProof/>
          <w:szCs w:val="28"/>
        </w:rPr>
        <w:t xml:space="preserve"> </w:t>
      </w:r>
      <w:r w:rsidR="00A24469" w:rsidRPr="00395648">
        <w:rPr>
          <w:rFonts w:ascii="Sylfaen" w:hAnsi="Sylfaen" w:cs="Sylfaen"/>
          <w:noProof/>
          <w:szCs w:val="28"/>
          <w:lang w:val="ka-GE"/>
        </w:rPr>
        <w:t>მეტია</w:t>
      </w:r>
      <w:r w:rsidRPr="00395648">
        <w:rPr>
          <w:rFonts w:ascii="Sylfaen" w:hAnsi="Sylfaen" w:cs="Sylfaen"/>
          <w:noProof/>
          <w:szCs w:val="28"/>
          <w:lang w:val="ka-GE"/>
        </w:rPr>
        <w:t>.</w:t>
      </w:r>
    </w:p>
    <w:p w14:paraId="5C930A31" w14:textId="77777777" w:rsidR="002A39A7" w:rsidRPr="00395648" w:rsidRDefault="002A39A7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005DE6B" w14:textId="51451BE5" w:rsidR="00380845" w:rsidRPr="00395648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395648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395648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32ACAD" w14:textId="6C678BCD" w:rsidR="00814B2B" w:rsidRPr="00395648" w:rsidRDefault="00076BBC" w:rsidP="00B252A8">
      <w:pPr>
        <w:spacing w:before="240"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5B6B3460" wp14:editId="0404CB38">
            <wp:extent cx="5905500" cy="2324100"/>
            <wp:effectExtent l="0" t="0" r="0" b="0"/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F1741CA" w14:textId="07F4D1BA" w:rsidR="00385775" w:rsidRPr="00395648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395648">
        <w:rPr>
          <w:rFonts w:ascii="Sylfaen" w:hAnsi="Sylfaen" w:cs="Sylfaen"/>
          <w:noProof/>
          <w:szCs w:val="28"/>
        </w:rPr>
        <w:t>საქართველოს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თავდაცვის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სამინისტროსათვის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გამოყოფილ</w:t>
      </w:r>
      <w:r w:rsidRPr="00395648">
        <w:rPr>
          <w:rFonts w:ascii="Sylfaen" w:hAnsi="Sylfaen"/>
          <w:noProof/>
          <w:szCs w:val="28"/>
        </w:rPr>
        <w:t xml:space="preserve"> </w:t>
      </w:r>
      <w:r w:rsidRPr="00395648">
        <w:rPr>
          <w:rFonts w:ascii="Sylfaen" w:hAnsi="Sylfaen" w:cs="Sylfaen"/>
          <w:noProof/>
          <w:szCs w:val="28"/>
        </w:rPr>
        <w:t>სახსრებში</w:t>
      </w:r>
      <w:r w:rsidRPr="00395648">
        <w:rPr>
          <w:rFonts w:ascii="Sylfaen" w:hAnsi="Sylfaen"/>
          <w:noProof/>
          <w:szCs w:val="28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„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ხარჯების“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მუხლის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საკასო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შესრულებამ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076BBC">
        <w:rPr>
          <w:rFonts w:ascii="Sylfaen" w:eastAsia="Times New Roman" w:hAnsi="Sylfaen"/>
          <w:lang w:val="ka-GE"/>
        </w:rPr>
        <w:t>67</w:t>
      </w:r>
      <w:r w:rsidR="00517C2E" w:rsidRPr="00395648">
        <w:rPr>
          <w:rFonts w:ascii="Sylfaen" w:eastAsia="Times New Roman" w:hAnsi="Sylfaen"/>
        </w:rPr>
        <w:t>.</w:t>
      </w:r>
      <w:r w:rsidR="00076BBC">
        <w:rPr>
          <w:rFonts w:ascii="Sylfaen" w:eastAsia="Times New Roman" w:hAnsi="Sylfaen"/>
          <w:lang w:val="ka-GE"/>
        </w:rPr>
        <w:t>0</w:t>
      </w:r>
      <w:r w:rsidR="006C2C63" w:rsidRPr="00395648">
        <w:rPr>
          <w:rFonts w:ascii="Sylfaen" w:eastAsia="Times New Roman" w:hAnsi="Sylfaen"/>
        </w:rPr>
        <w:t>%</w:t>
      </w:r>
      <w:r w:rsidR="006C2C63" w:rsidRPr="00395648">
        <w:rPr>
          <w:rFonts w:ascii="Sylfaen" w:hAnsi="Sylfaen"/>
          <w:noProof/>
          <w:szCs w:val="28"/>
          <w:lang w:val="sv-SE"/>
        </w:rPr>
        <w:t>,</w:t>
      </w:r>
      <w:r w:rsidR="003E7BB0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3E7BB0" w:rsidRPr="00395648">
        <w:rPr>
          <w:rFonts w:ascii="Sylfaen" w:hAnsi="Sylfaen" w:cs="Sylfaen"/>
          <w:noProof/>
          <w:szCs w:val="28"/>
          <w:lang w:val="sv-SE"/>
        </w:rPr>
        <w:t>ხოლო</w:t>
      </w:r>
      <w:r w:rsidR="003E7BB0" w:rsidRPr="00395648">
        <w:rPr>
          <w:rFonts w:ascii="Sylfaen" w:hAnsi="Sylfaen"/>
          <w:noProof/>
          <w:szCs w:val="28"/>
          <w:lang w:val="ka-GE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„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არაფინანსური აქტივების ზრდის“ </w:t>
      </w:r>
      <w:r w:rsidR="006C2C63" w:rsidRPr="00395648">
        <w:rPr>
          <w:rFonts w:ascii="Sylfaen" w:hAnsi="Sylfaen" w:cs="Sylfaen"/>
          <w:noProof/>
          <w:szCs w:val="28"/>
          <w:lang w:val="sv-SE"/>
        </w:rPr>
        <w:t>მუხლით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6C2C63" w:rsidRPr="00395648">
        <w:rPr>
          <w:rFonts w:ascii="Sylfaen" w:hAnsi="Sylfaen"/>
          <w:noProof/>
          <w:szCs w:val="28"/>
          <w:lang w:val="ka-GE"/>
        </w:rPr>
        <w:t>-</w:t>
      </w:r>
      <w:r w:rsidR="006C2C63" w:rsidRPr="00395648">
        <w:rPr>
          <w:rFonts w:ascii="Sylfaen" w:hAnsi="Sylfaen"/>
          <w:noProof/>
          <w:szCs w:val="28"/>
          <w:lang w:val="sv-SE"/>
        </w:rPr>
        <w:t xml:space="preserve"> </w:t>
      </w:r>
      <w:r w:rsidR="00076BBC">
        <w:rPr>
          <w:rFonts w:ascii="Sylfaen" w:hAnsi="Sylfaen"/>
          <w:noProof/>
          <w:szCs w:val="28"/>
          <w:lang w:val="ka-GE"/>
        </w:rPr>
        <w:t>33</w:t>
      </w:r>
      <w:r w:rsidR="00517C2E" w:rsidRPr="00395648">
        <w:rPr>
          <w:rFonts w:ascii="Sylfaen" w:hAnsi="Sylfaen"/>
          <w:noProof/>
          <w:szCs w:val="28"/>
        </w:rPr>
        <w:t>.</w:t>
      </w:r>
      <w:r w:rsidR="00076BBC">
        <w:rPr>
          <w:rFonts w:ascii="Sylfaen" w:hAnsi="Sylfaen"/>
          <w:noProof/>
          <w:szCs w:val="28"/>
          <w:lang w:val="ka-GE"/>
        </w:rPr>
        <w:t>0</w:t>
      </w:r>
      <w:r w:rsidR="006C2C63" w:rsidRPr="00395648">
        <w:rPr>
          <w:rFonts w:ascii="Sylfaen" w:hAnsi="Sylfaen"/>
          <w:noProof/>
          <w:szCs w:val="28"/>
          <w:lang w:val="sv-SE"/>
        </w:rPr>
        <w:t>%</w:t>
      </w:r>
      <w:r w:rsidR="003E7BB0" w:rsidRPr="00395648">
        <w:rPr>
          <w:rFonts w:ascii="Sylfaen" w:hAnsi="Sylfaen"/>
          <w:noProof/>
          <w:szCs w:val="28"/>
          <w:lang w:val="sv-SE"/>
        </w:rPr>
        <w:t>.</w:t>
      </w:r>
    </w:p>
    <w:p w14:paraId="6B9618DB" w14:textId="77777777" w:rsidR="00076BBC" w:rsidRDefault="00076B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0156E261" w14:textId="561E830B" w:rsidR="007A360A" w:rsidRPr="00965535" w:rsidRDefault="007A360A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t>საქართველოს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შინაგან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საქმეთა</w:t>
      </w:r>
      <w:r w:rsidRPr="00965535">
        <w:rPr>
          <w:rFonts w:ascii="Sylfaen" w:hAnsi="Sylfaen"/>
          <w:b/>
          <w:noProof/>
          <w:szCs w:val="28"/>
        </w:rPr>
        <w:t xml:space="preserve"> </w:t>
      </w:r>
      <w:r w:rsidRPr="00965535">
        <w:rPr>
          <w:rFonts w:ascii="Sylfaen" w:hAnsi="Sylfaen" w:cs="Sylfaen"/>
          <w:b/>
          <w:noProof/>
          <w:szCs w:val="28"/>
        </w:rPr>
        <w:t>სამინისტრო</w:t>
      </w:r>
    </w:p>
    <w:p w14:paraId="7D37469A" w14:textId="77777777" w:rsidR="00BF12AC" w:rsidRPr="00965535" w:rsidRDefault="00BF12A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4C9C77F5" w14:textId="407D5848" w:rsidR="0039232A" w:rsidRPr="009655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>საქართველოს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შინაგან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საქმეთა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სამინისტროსათვის</w:t>
      </w:r>
      <w:r w:rsidRPr="00965535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სახელმწიფო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ბიუჯეტით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გამოყოფილმა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დაზუსტებულმა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ასიგნებებმა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შეადგინა</w:t>
      </w:r>
      <w:r w:rsidRPr="00965535">
        <w:rPr>
          <w:rFonts w:ascii="Sylfaen" w:hAnsi="Sylfaen"/>
          <w:noProof/>
          <w:szCs w:val="28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39</w:t>
      </w:r>
      <w:r w:rsidR="00593E9A">
        <w:rPr>
          <w:rFonts w:ascii="Sylfaen" w:eastAsia="Times New Roman" w:hAnsi="Sylfaen"/>
          <w:color w:val="000000"/>
          <w:lang w:val="ka-GE"/>
        </w:rPr>
        <w:t>0</w:t>
      </w:r>
      <w:r w:rsidR="00C165AC" w:rsidRPr="00965535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6</w:t>
      </w:r>
      <w:r w:rsidR="00395648" w:rsidRPr="00965535">
        <w:rPr>
          <w:rFonts w:ascii="Sylfaen" w:eastAsia="Times New Roman" w:hAnsi="Sylfaen"/>
          <w:color w:val="000000"/>
          <w:lang w:val="ka-GE"/>
        </w:rPr>
        <w:t>00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2124A9" w:rsidRPr="00965535">
        <w:rPr>
          <w:rFonts w:ascii="Sylfaen" w:eastAsia="Times New Roman" w:hAnsi="Sylfaen"/>
          <w:color w:val="000000"/>
          <w:lang w:val="ka-GE"/>
        </w:rPr>
        <w:t>0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</w:t>
      </w:r>
      <w:r w:rsidRPr="00965535">
        <w:rPr>
          <w:rFonts w:ascii="Sylfaen" w:hAnsi="Sylfaen"/>
          <w:noProof/>
          <w:szCs w:val="28"/>
        </w:rPr>
        <w:t xml:space="preserve">, </w:t>
      </w:r>
      <w:r w:rsidRPr="00965535">
        <w:rPr>
          <w:rFonts w:ascii="Sylfaen" w:hAnsi="Sylfaen" w:cs="Sylfaen"/>
          <w:noProof/>
          <w:szCs w:val="28"/>
        </w:rPr>
        <w:t>ხოლო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ფაქტიურმა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დაფინასებამ</w:t>
      </w:r>
      <w:r w:rsidRPr="00965535">
        <w:rPr>
          <w:rFonts w:ascii="Sylfaen" w:hAnsi="Sylfaen"/>
          <w:noProof/>
          <w:szCs w:val="28"/>
        </w:rPr>
        <w:t xml:space="preserve"> - </w:t>
      </w:r>
      <w:r w:rsidR="00076BBC">
        <w:rPr>
          <w:rFonts w:ascii="Sylfaen" w:eastAsia="Times New Roman" w:hAnsi="Sylfaen"/>
          <w:color w:val="000000"/>
          <w:lang w:val="ka-GE"/>
        </w:rPr>
        <w:t>371</w:t>
      </w:r>
      <w:r w:rsidR="00044594" w:rsidRPr="00965535">
        <w:rPr>
          <w:rFonts w:ascii="Sylfaen" w:eastAsia="Times New Roman" w:hAnsi="Sylfaen"/>
          <w:color w:val="000000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196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076BBC">
        <w:rPr>
          <w:rFonts w:ascii="Sylfaen" w:eastAsia="Times New Roman" w:hAnsi="Sylfaen"/>
          <w:color w:val="000000"/>
          <w:lang w:val="ka-GE"/>
        </w:rPr>
        <w:t>5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</w:t>
      </w:r>
      <w:r w:rsidRPr="00965535">
        <w:rPr>
          <w:rFonts w:ascii="Sylfaen" w:hAnsi="Sylfaen"/>
          <w:noProof/>
          <w:szCs w:val="28"/>
        </w:rPr>
        <w:t xml:space="preserve">, </w:t>
      </w:r>
      <w:r w:rsidR="00750F3C" w:rsidRPr="009655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076BBC">
        <w:rPr>
          <w:rFonts w:ascii="Sylfaen" w:hAnsi="Sylfaen" w:cs="Sylfaen"/>
          <w:noProof/>
          <w:szCs w:val="28"/>
          <w:lang w:val="ka-GE"/>
        </w:rPr>
        <w:t>2</w:t>
      </w:r>
      <w:r w:rsidR="00D21FBC" w:rsidRPr="00965535">
        <w:rPr>
          <w:rFonts w:ascii="Sylfaen" w:hAnsi="Sylfaen"/>
          <w:noProof/>
          <w:szCs w:val="28"/>
          <w:lang w:val="ka-GE"/>
        </w:rPr>
        <w:t>8</w:t>
      </w:r>
      <w:r w:rsidR="00385775" w:rsidRPr="00965535">
        <w:rPr>
          <w:rFonts w:ascii="Sylfaen" w:hAnsi="Sylfaen"/>
          <w:noProof/>
          <w:szCs w:val="28"/>
        </w:rPr>
        <w:t xml:space="preserve"> </w:t>
      </w:r>
      <w:r w:rsidR="00076BBC">
        <w:rPr>
          <w:rFonts w:ascii="Sylfaen" w:eastAsia="Times New Roman" w:hAnsi="Sylfaen"/>
          <w:color w:val="000000"/>
          <w:lang w:val="ka-GE"/>
        </w:rPr>
        <w:t>353</w:t>
      </w:r>
      <w:r w:rsidR="00044594" w:rsidRPr="00965535">
        <w:rPr>
          <w:rFonts w:ascii="Sylfaen" w:eastAsia="Times New Roman" w:hAnsi="Sylfaen"/>
          <w:color w:val="000000"/>
        </w:rPr>
        <w:t>.</w:t>
      </w:r>
      <w:r w:rsidR="00965535" w:rsidRPr="00965535">
        <w:rPr>
          <w:rFonts w:ascii="Sylfaen" w:eastAsia="Times New Roman" w:hAnsi="Sylfaen"/>
          <w:color w:val="000000"/>
          <w:lang w:val="ka-GE"/>
        </w:rPr>
        <w:t>9</w:t>
      </w:r>
      <w:r w:rsidR="003E67E8"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ათასი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ლარით</w:t>
      </w:r>
      <w:r w:rsidR="00385775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მეტია</w:t>
      </w:r>
      <w:r w:rsidR="0030533D" w:rsidRPr="00965535">
        <w:rPr>
          <w:rFonts w:ascii="Sylfaen" w:hAnsi="Sylfaen"/>
          <w:noProof/>
          <w:szCs w:val="28"/>
        </w:rPr>
        <w:t>.</w:t>
      </w:r>
    </w:p>
    <w:p w14:paraId="29B2DAAE" w14:textId="77777777" w:rsidR="002777E6" w:rsidRPr="00965535" w:rsidRDefault="002777E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</w:rPr>
      </w:pPr>
    </w:p>
    <w:p w14:paraId="4D7C1589" w14:textId="750033DC" w:rsidR="00380845" w:rsidRPr="00965535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2C52F7D2" w14:textId="6FD441D6" w:rsidR="007A360A" w:rsidRPr="00965535" w:rsidRDefault="00076BBC" w:rsidP="00B252A8">
      <w:pPr>
        <w:spacing w:before="240" w:after="0" w:line="240" w:lineRule="auto"/>
        <w:jc w:val="center"/>
        <w:rPr>
          <w:rFonts w:ascii="Sylfaen" w:hAnsi="Sylfaen"/>
          <w:noProof/>
          <w:szCs w:val="28"/>
        </w:rPr>
      </w:pPr>
      <w:r>
        <w:rPr>
          <w:noProof/>
        </w:rPr>
        <w:drawing>
          <wp:inline distT="0" distB="0" distL="0" distR="0" wp14:anchorId="3CEEAA86" wp14:editId="555184E7">
            <wp:extent cx="5905500" cy="2305050"/>
            <wp:effectExtent l="0" t="0" r="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05F9FEF8" w14:textId="31F6BEF5" w:rsidR="00C10818" w:rsidRPr="0096553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>საქართველოს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შინაგან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საქმეთა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სამინისტროსათვის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გამოყოფილ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სახსრებში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/>
          <w:noProof/>
          <w:szCs w:val="28"/>
          <w:lang w:val="ka-GE"/>
        </w:rPr>
        <w:t>„</w:t>
      </w:r>
      <w:r w:rsidRPr="00965535">
        <w:rPr>
          <w:rFonts w:ascii="Sylfaen" w:hAnsi="Sylfaen"/>
          <w:noProof/>
          <w:szCs w:val="28"/>
        </w:rPr>
        <w:t xml:space="preserve">ხარჯების“ </w:t>
      </w:r>
      <w:r w:rsidRPr="00965535">
        <w:rPr>
          <w:rFonts w:ascii="Sylfaen" w:hAnsi="Sylfaen" w:cs="Sylfaen"/>
          <w:noProof/>
          <w:szCs w:val="28"/>
        </w:rPr>
        <w:t>მუხლის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საკასო</w:t>
      </w:r>
      <w:r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>შესრულებამ</w:t>
      </w:r>
      <w:r w:rsidRPr="00965535">
        <w:rPr>
          <w:rFonts w:ascii="Sylfaen" w:hAnsi="Sylfaen"/>
          <w:noProof/>
          <w:szCs w:val="28"/>
        </w:rPr>
        <w:t xml:space="preserve">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D868A2" w:rsidRPr="00965535">
        <w:rPr>
          <w:rFonts w:ascii="Sylfaen" w:eastAsia="Times New Roman" w:hAnsi="Sylfaen"/>
          <w:lang w:val="ka-GE"/>
        </w:rPr>
        <w:t>9</w:t>
      </w:r>
      <w:r w:rsidR="00076BBC">
        <w:rPr>
          <w:rFonts w:ascii="Sylfaen" w:eastAsia="Times New Roman" w:hAnsi="Sylfaen"/>
          <w:lang w:val="ka-GE"/>
        </w:rPr>
        <w:t>3</w:t>
      </w:r>
      <w:r w:rsidR="003E67E8" w:rsidRPr="00965535">
        <w:rPr>
          <w:rFonts w:ascii="Sylfaen" w:eastAsia="Times New Roman" w:hAnsi="Sylfaen"/>
        </w:rPr>
        <w:t>.</w:t>
      </w:r>
      <w:r w:rsidR="00076BBC">
        <w:rPr>
          <w:rFonts w:ascii="Sylfaen" w:eastAsia="Times New Roman" w:hAnsi="Sylfaen"/>
          <w:lang w:val="ka-GE"/>
        </w:rPr>
        <w:t>8</w:t>
      </w:r>
      <w:r w:rsidRPr="00965535">
        <w:rPr>
          <w:rFonts w:ascii="Sylfaen" w:hAnsi="Sylfaen"/>
          <w:noProof/>
          <w:szCs w:val="28"/>
        </w:rPr>
        <w:t xml:space="preserve">%, </w:t>
      </w:r>
      <w:r w:rsidR="00814B2B" w:rsidRPr="00965535">
        <w:rPr>
          <w:rFonts w:ascii="Sylfaen" w:hAnsi="Sylfaen" w:cs="Sylfaen"/>
          <w:noProof/>
          <w:szCs w:val="28"/>
        </w:rPr>
        <w:t>ხოლო</w:t>
      </w:r>
      <w:r w:rsidR="00814B2B" w:rsidRPr="00965535">
        <w:rPr>
          <w:rFonts w:ascii="Sylfaen" w:hAnsi="Sylfaen"/>
          <w:noProof/>
          <w:szCs w:val="28"/>
        </w:rPr>
        <w:t xml:space="preserve"> </w:t>
      </w:r>
      <w:r w:rsidRPr="00965535">
        <w:rPr>
          <w:rFonts w:ascii="Sylfaen" w:hAnsi="Sylfaen"/>
          <w:noProof/>
          <w:szCs w:val="28"/>
          <w:lang w:val="ka-GE"/>
        </w:rPr>
        <w:t>„</w:t>
      </w:r>
      <w:r w:rsidRPr="0096553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965535">
        <w:rPr>
          <w:rFonts w:ascii="Sylfaen" w:hAnsi="Sylfaen" w:cs="Sylfaen"/>
          <w:noProof/>
          <w:szCs w:val="28"/>
        </w:rPr>
        <w:t>მუხლით</w:t>
      </w:r>
      <w:r w:rsidRPr="00965535">
        <w:rPr>
          <w:rFonts w:ascii="Sylfaen" w:hAnsi="Sylfaen"/>
          <w:noProof/>
          <w:szCs w:val="28"/>
        </w:rPr>
        <w:t xml:space="preserve"> – </w:t>
      </w:r>
      <w:r w:rsidR="00076BBC">
        <w:rPr>
          <w:rFonts w:ascii="Sylfaen" w:eastAsia="Times New Roman" w:hAnsi="Sylfaen"/>
          <w:lang w:val="ka-GE"/>
        </w:rPr>
        <w:t>6</w:t>
      </w:r>
      <w:r w:rsidR="003E67E8" w:rsidRPr="00965535">
        <w:rPr>
          <w:rFonts w:ascii="Sylfaen" w:eastAsia="Times New Roman" w:hAnsi="Sylfaen"/>
        </w:rPr>
        <w:t>.</w:t>
      </w:r>
      <w:r w:rsidR="00076BBC">
        <w:rPr>
          <w:rFonts w:ascii="Sylfaen" w:eastAsia="Times New Roman" w:hAnsi="Sylfaen"/>
          <w:lang w:val="ka-GE"/>
        </w:rPr>
        <w:t>2</w:t>
      </w:r>
      <w:r w:rsidRPr="00965535">
        <w:rPr>
          <w:rFonts w:ascii="Sylfaen" w:hAnsi="Sylfaen"/>
          <w:noProof/>
          <w:szCs w:val="28"/>
        </w:rPr>
        <w:t>%</w:t>
      </w:r>
      <w:r w:rsidR="00814B2B" w:rsidRPr="00965535">
        <w:rPr>
          <w:rFonts w:ascii="Sylfaen" w:hAnsi="Sylfaen"/>
          <w:noProof/>
          <w:szCs w:val="28"/>
          <w:lang w:val="ka-GE"/>
        </w:rPr>
        <w:t>.</w:t>
      </w:r>
    </w:p>
    <w:p w14:paraId="27E3263B" w14:textId="77777777" w:rsidR="002A39A7" w:rsidRPr="00965535" w:rsidRDefault="002A39A7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62B7351A" w14:textId="0FFAE9AC" w:rsidR="00DB1FBD" w:rsidRPr="00965535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lastRenderedPageBreak/>
        <w:t>საქართველოს გარემოს დაცვისა და სოფლის მეურნეობის სამინისტრო</w:t>
      </w:r>
    </w:p>
    <w:p w14:paraId="297D0B73" w14:textId="77777777" w:rsidR="00DB1FBD" w:rsidRPr="00965535" w:rsidRDefault="00DB1FBD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3D2D0EEC" w14:textId="7D6EAD47" w:rsidR="00DB1FBD" w:rsidRPr="0096553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 xml:space="preserve">საქართველოს გარემოსა და ბუნებრივი რესურსების დაცვის სამინისტროსათვის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965535">
        <w:rPr>
          <w:rFonts w:ascii="Sylfaen" w:hAnsi="Sylfaen" w:cs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- </w:t>
      </w:r>
      <w:r w:rsidR="00924A0F">
        <w:rPr>
          <w:rFonts w:ascii="Sylfaen" w:hAnsi="Sylfaen" w:cs="Sylfaen"/>
          <w:noProof/>
          <w:szCs w:val="28"/>
        </w:rPr>
        <w:t>284 948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3</w:t>
      </w:r>
      <w:r w:rsidR="00BF12AC" w:rsidRPr="00965535">
        <w:rPr>
          <w:rFonts w:ascii="Sylfaen" w:hAnsi="Sylfaen" w:cs="Sylfaen"/>
          <w:noProof/>
          <w:szCs w:val="28"/>
        </w:rPr>
        <w:t xml:space="preserve"> </w:t>
      </w:r>
      <w:r w:rsidRPr="00965535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დაფინანსებამ - </w:t>
      </w:r>
      <w:r w:rsidR="00924A0F">
        <w:rPr>
          <w:rFonts w:ascii="Sylfaen" w:hAnsi="Sylfaen" w:cs="Sylfaen"/>
          <w:noProof/>
          <w:szCs w:val="28"/>
        </w:rPr>
        <w:t>281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902</w:t>
      </w:r>
      <w:r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5</w:t>
      </w:r>
      <w:r w:rsidRPr="00965535">
        <w:rPr>
          <w:rFonts w:ascii="Sylfaen" w:hAnsi="Sylfaen" w:cs="Sylfaen"/>
          <w:noProof/>
          <w:szCs w:val="28"/>
        </w:rPr>
        <w:t xml:space="preserve"> ათასი ლარი, </w:t>
      </w:r>
      <w:r w:rsidR="00750F3C" w:rsidRPr="0096553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24A0F">
        <w:rPr>
          <w:rFonts w:ascii="Sylfaen" w:hAnsi="Sylfaen" w:cs="Sylfaen"/>
          <w:noProof/>
          <w:szCs w:val="28"/>
        </w:rPr>
        <w:t>129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418</w:t>
      </w:r>
      <w:r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6</w:t>
      </w:r>
      <w:r w:rsidRPr="00965535">
        <w:rPr>
          <w:rFonts w:ascii="Sylfaen" w:hAnsi="Sylfaen" w:cs="Sylfaen"/>
          <w:noProof/>
          <w:szCs w:val="28"/>
        </w:rPr>
        <w:t xml:space="preserve"> ათასი ლარით </w:t>
      </w:r>
      <w:r w:rsidR="00BB45F0" w:rsidRPr="00965535">
        <w:rPr>
          <w:rFonts w:ascii="Sylfaen" w:hAnsi="Sylfaen" w:cs="Sylfaen"/>
          <w:noProof/>
          <w:szCs w:val="28"/>
          <w:lang w:val="ka-GE"/>
        </w:rPr>
        <w:t>მეტია</w:t>
      </w:r>
      <w:r w:rsidRPr="00965535">
        <w:rPr>
          <w:rFonts w:ascii="Sylfaen" w:hAnsi="Sylfaen" w:cs="Sylfaen"/>
          <w:noProof/>
          <w:szCs w:val="28"/>
        </w:rPr>
        <w:t xml:space="preserve">.  </w:t>
      </w:r>
    </w:p>
    <w:p w14:paraId="04A24CE7" w14:textId="5BD9F22A" w:rsidR="00DB1FBD" w:rsidRPr="00965535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DB1FBD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DB1FBD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DB1FBD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16CF33D" w14:textId="7E75DCB9" w:rsidR="00DB1FBD" w:rsidRPr="00965535" w:rsidRDefault="00924A0F" w:rsidP="00B252A8">
      <w:pPr>
        <w:spacing w:after="0" w:line="240" w:lineRule="auto"/>
        <w:jc w:val="center"/>
        <w:rPr>
          <w:rFonts w:ascii="Sylfaen" w:hAnsi="Sylfaen" w:cs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AA197C7" wp14:editId="113CD50A">
            <wp:extent cx="5905500" cy="2362200"/>
            <wp:effectExtent l="0" t="0" r="0" b="0"/>
            <wp:docPr id="42" name="Chart 4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BBC4347" w14:textId="2CD35B4E" w:rsidR="00DA1C38" w:rsidRPr="00965535" w:rsidRDefault="00DB1FBD" w:rsidP="00B252A8">
      <w:pPr>
        <w:spacing w:after="0"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 xml:space="preserve">საქართველოს გარემოს დაცვისა და სოფლის მეურნეობის სამინისტროსათვის გამოყოფილ სახსრებში „ხარჯების“ მუხლის საკასო შესრულებამ შეადგინა </w:t>
      </w:r>
      <w:r w:rsidR="00924A0F">
        <w:rPr>
          <w:rFonts w:ascii="Sylfaen" w:hAnsi="Sylfaen" w:cs="Sylfaen"/>
          <w:noProof/>
          <w:szCs w:val="28"/>
        </w:rPr>
        <w:t>90</w:t>
      </w:r>
      <w:r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4</w:t>
      </w:r>
      <w:r w:rsidR="00965535" w:rsidRPr="00965535">
        <w:rPr>
          <w:rFonts w:ascii="Sylfaen" w:hAnsi="Sylfaen" w:cs="Sylfaen"/>
          <w:noProof/>
          <w:szCs w:val="28"/>
        </w:rPr>
        <w:t xml:space="preserve">%, </w:t>
      </w:r>
      <w:r w:rsidRPr="00965535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623AE1" w:rsidRPr="00965535">
        <w:rPr>
          <w:rFonts w:ascii="Sylfaen" w:hAnsi="Sylfaen" w:cs="Sylfaen"/>
          <w:noProof/>
          <w:szCs w:val="28"/>
        </w:rPr>
        <w:t>-</w:t>
      </w:r>
      <w:r w:rsidRPr="00965535">
        <w:rPr>
          <w:rFonts w:ascii="Sylfaen" w:hAnsi="Sylfaen" w:cs="Sylfaen"/>
          <w:noProof/>
          <w:szCs w:val="28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3</w:t>
      </w:r>
      <w:r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1</w:t>
      </w:r>
      <w:r w:rsidR="00965535" w:rsidRPr="00965535">
        <w:rPr>
          <w:rFonts w:ascii="Sylfaen" w:hAnsi="Sylfaen" w:cs="Sylfaen"/>
          <w:noProof/>
          <w:szCs w:val="28"/>
        </w:rPr>
        <w:t xml:space="preserve">%,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ხოლო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 </w:t>
      </w:r>
      <w:r w:rsidR="00965535" w:rsidRPr="00965535">
        <w:rPr>
          <w:rFonts w:ascii="Sylfaen" w:hAnsi="Sylfaen"/>
          <w:noProof/>
          <w:szCs w:val="28"/>
          <w:lang w:val="ka-GE"/>
        </w:rPr>
        <w:t>„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ფინანსური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აქტივების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ზრდის</w:t>
      </w:r>
      <w:r w:rsidR="00965535" w:rsidRPr="00965535">
        <w:rPr>
          <w:rFonts w:ascii="Sylfaen" w:hAnsi="Sylfaen"/>
          <w:noProof/>
          <w:szCs w:val="28"/>
          <w:lang w:val="ka-GE"/>
        </w:rPr>
        <w:t>“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 </w:t>
      </w:r>
      <w:r w:rsidR="00965535" w:rsidRPr="00965535">
        <w:rPr>
          <w:rFonts w:ascii="Sylfaen" w:hAnsi="Sylfaen" w:cs="Sylfaen"/>
          <w:noProof/>
          <w:szCs w:val="28"/>
          <w:lang w:val="sv-SE"/>
        </w:rPr>
        <w:t>მუხლით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>-</w:t>
      </w:r>
      <w:r w:rsidR="00965535" w:rsidRPr="00965535">
        <w:rPr>
          <w:rFonts w:ascii="Sylfaen" w:hAnsi="Sylfaen"/>
          <w:noProof/>
          <w:szCs w:val="28"/>
          <w:lang w:val="sv-SE"/>
        </w:rPr>
        <w:t xml:space="preserve"> </w:t>
      </w:r>
      <w:r w:rsidR="00924A0F">
        <w:rPr>
          <w:rFonts w:ascii="Sylfaen" w:hAnsi="Sylfaen"/>
          <w:noProof/>
          <w:szCs w:val="28"/>
        </w:rPr>
        <w:t>6</w:t>
      </w:r>
      <w:r w:rsidR="00965535" w:rsidRPr="00965535">
        <w:rPr>
          <w:rFonts w:ascii="Sylfaen" w:hAnsi="Sylfaen"/>
          <w:noProof/>
          <w:szCs w:val="28"/>
          <w:lang w:val="ka-GE"/>
        </w:rPr>
        <w:t>.</w:t>
      </w:r>
      <w:r w:rsidR="00924A0F">
        <w:rPr>
          <w:rFonts w:ascii="Sylfaen" w:hAnsi="Sylfaen"/>
          <w:noProof/>
          <w:szCs w:val="28"/>
        </w:rPr>
        <w:t>5</w:t>
      </w:r>
      <w:r w:rsidR="00965535" w:rsidRPr="00965535">
        <w:rPr>
          <w:rFonts w:ascii="Sylfaen" w:hAnsi="Sylfaen"/>
          <w:noProof/>
          <w:szCs w:val="28"/>
          <w:lang w:val="sv-SE"/>
        </w:rPr>
        <w:t>%</w:t>
      </w:r>
      <w:r w:rsidR="00965535" w:rsidRPr="00965535">
        <w:rPr>
          <w:rFonts w:ascii="Sylfaen" w:hAnsi="Sylfaen"/>
          <w:noProof/>
          <w:szCs w:val="28"/>
          <w:lang w:val="ka-GE"/>
        </w:rPr>
        <w:t>.</w:t>
      </w:r>
    </w:p>
    <w:p w14:paraId="706DC5A5" w14:textId="77777777" w:rsidR="005E5D69" w:rsidRPr="00B163EE" w:rsidRDefault="005E5D69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  <w:highlight w:val="yellow"/>
        </w:rPr>
      </w:pPr>
    </w:p>
    <w:p w14:paraId="3E443664" w14:textId="21B61432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</w:p>
    <w:p w14:paraId="613177F6" w14:textId="77777777" w:rsidR="0084022E" w:rsidRPr="00965535" w:rsidRDefault="0084022E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59E76016" w14:textId="08AD4047" w:rsidR="00BB3015" w:rsidRPr="00965535" w:rsidRDefault="009E7DB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965535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</w:t>
      </w:r>
      <w:r w:rsidR="007A360A" w:rsidRPr="00965535">
        <w:rPr>
          <w:rFonts w:ascii="Sylfaen" w:hAnsi="Sylfaen" w:cs="Sylfaen"/>
          <w:noProof/>
          <w:szCs w:val="28"/>
        </w:rPr>
        <w:t xml:space="preserve">სათვის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965535">
        <w:rPr>
          <w:rFonts w:ascii="Sylfaen" w:hAnsi="Sylfaen" w:cs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924A0F">
        <w:rPr>
          <w:rFonts w:ascii="Sylfaen" w:hAnsi="Sylfaen" w:cs="Sylfaen"/>
          <w:noProof/>
          <w:szCs w:val="28"/>
        </w:rPr>
        <w:t>937</w:t>
      </w:r>
      <w:r w:rsidR="00965535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650</w:t>
      </w:r>
      <w:r w:rsidR="000450D9"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2</w:t>
      </w:r>
      <w:r w:rsidR="00CC0B57" w:rsidRPr="00965535">
        <w:rPr>
          <w:rFonts w:ascii="Sylfaen" w:hAnsi="Sylfaen" w:cs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ათასი ლარი, ხოლო ფაქტიურმა დაფინანსებამ -</w:t>
      </w:r>
      <w:r w:rsidR="00DB1FBD" w:rsidRPr="00965535">
        <w:rPr>
          <w:rFonts w:ascii="Sylfaen" w:hAnsi="Sylfaen" w:cs="Sylfaen"/>
          <w:noProof/>
          <w:szCs w:val="28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912</w:t>
      </w:r>
      <w:r w:rsidR="000450D9" w:rsidRPr="00965535">
        <w:rPr>
          <w:rFonts w:ascii="Sylfaen" w:hAnsi="Sylfaen" w:cs="Sylfaen"/>
          <w:noProof/>
          <w:szCs w:val="28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726</w:t>
      </w:r>
      <w:r w:rsidR="000450D9"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7</w:t>
      </w:r>
      <w:r w:rsidR="00CC0B57" w:rsidRPr="00965535">
        <w:rPr>
          <w:rFonts w:ascii="Sylfaen" w:hAnsi="Sylfaen" w:cs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965535">
        <w:rPr>
          <w:rFonts w:ascii="Sylfaen" w:hAnsi="Sylfaen" w:cs="Sylfaen"/>
          <w:noProof/>
          <w:szCs w:val="28"/>
        </w:rPr>
        <w:t>რაც 2020 წლის შესაბამის მაჩვენებელზე</w:t>
      </w:r>
      <w:r w:rsidR="00965535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126</w:t>
      </w:r>
      <w:r w:rsidR="00965535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24A0F">
        <w:rPr>
          <w:rFonts w:ascii="Sylfaen" w:hAnsi="Sylfaen" w:cs="Sylfaen"/>
          <w:noProof/>
          <w:szCs w:val="28"/>
        </w:rPr>
        <w:t>361</w:t>
      </w:r>
      <w:r w:rsidR="000450D9" w:rsidRPr="00965535">
        <w:rPr>
          <w:rFonts w:ascii="Sylfaen" w:hAnsi="Sylfaen" w:cs="Sylfaen"/>
          <w:noProof/>
          <w:szCs w:val="28"/>
        </w:rPr>
        <w:t>.</w:t>
      </w:r>
      <w:r w:rsidR="00E03DD5">
        <w:rPr>
          <w:rFonts w:ascii="Sylfaen" w:hAnsi="Sylfaen" w:cs="Sylfaen"/>
          <w:noProof/>
          <w:szCs w:val="28"/>
          <w:lang w:val="ka-GE"/>
        </w:rPr>
        <w:t>7</w:t>
      </w:r>
      <w:r w:rsidR="007A360A" w:rsidRPr="00965535">
        <w:rPr>
          <w:rFonts w:ascii="Sylfaen" w:hAnsi="Sylfaen" w:cs="Sylfaen"/>
          <w:noProof/>
          <w:szCs w:val="28"/>
        </w:rPr>
        <w:t xml:space="preserve"> ათასი ლარით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965535">
        <w:rPr>
          <w:rFonts w:ascii="Sylfaen" w:hAnsi="Sylfaen" w:cs="Sylfaen"/>
          <w:noProof/>
          <w:szCs w:val="28"/>
        </w:rPr>
        <w:t>.</w:t>
      </w:r>
    </w:p>
    <w:p w14:paraId="1C5E09F4" w14:textId="5CB09F3A" w:rsidR="00380845" w:rsidRPr="00965535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B0A6F0" w14:textId="5416E467" w:rsidR="00106D3E" w:rsidRPr="00965535" w:rsidRDefault="00924A0F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</w:rPr>
      </w:pPr>
      <w:r>
        <w:rPr>
          <w:noProof/>
        </w:rPr>
        <w:drawing>
          <wp:inline distT="0" distB="0" distL="0" distR="0" wp14:anchorId="0D451DA3" wp14:editId="035005CD">
            <wp:extent cx="5905500" cy="2390775"/>
            <wp:effectExtent l="0" t="0" r="0" b="0"/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3A012219" w14:textId="2D5C224C" w:rsidR="00BF12AC" w:rsidRPr="00965535" w:rsidRDefault="00106D3E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</w:rPr>
        <w:tab/>
      </w:r>
      <w:r w:rsidR="009E7DBC" w:rsidRPr="00965535">
        <w:rPr>
          <w:rFonts w:ascii="Sylfaen" w:hAnsi="Sylfaen" w:cs="Sylfaen"/>
          <w:noProof/>
          <w:szCs w:val="28"/>
        </w:rPr>
        <w:t>საქართველოს განათლების, მეცნიერების, კულტურისა და სპორტის სამინისტროსათვის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გამოყოფილ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სახსრებში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/>
          <w:noProof/>
          <w:szCs w:val="28"/>
          <w:lang w:val="ka-GE"/>
        </w:rPr>
        <w:t>„</w:t>
      </w:r>
      <w:r w:rsidR="007A360A" w:rsidRPr="00965535">
        <w:rPr>
          <w:rFonts w:ascii="Sylfaen" w:hAnsi="Sylfaen"/>
          <w:noProof/>
          <w:szCs w:val="28"/>
        </w:rPr>
        <w:t xml:space="preserve">ხარჯების“ </w:t>
      </w:r>
      <w:r w:rsidR="007A360A" w:rsidRPr="00965535">
        <w:rPr>
          <w:rFonts w:ascii="Sylfaen" w:hAnsi="Sylfaen" w:cs="Sylfaen"/>
          <w:noProof/>
          <w:szCs w:val="28"/>
        </w:rPr>
        <w:t>მუხლის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საკასო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7A360A" w:rsidRPr="00965535">
        <w:rPr>
          <w:rFonts w:ascii="Sylfaen" w:hAnsi="Sylfaen" w:cs="Sylfaen"/>
          <w:noProof/>
          <w:szCs w:val="28"/>
        </w:rPr>
        <w:t>შესრულებამ</w:t>
      </w:r>
      <w:r w:rsidR="007A360A" w:rsidRPr="00965535">
        <w:rPr>
          <w:rFonts w:ascii="Sylfaen" w:hAnsi="Sylfaen"/>
          <w:noProof/>
          <w:szCs w:val="28"/>
        </w:rPr>
        <w:t xml:space="preserve"> </w:t>
      </w:r>
      <w:r w:rsidR="00680859" w:rsidRPr="00965535">
        <w:rPr>
          <w:rFonts w:ascii="Sylfaen" w:hAnsi="Sylfaen" w:cs="Sylfaen"/>
          <w:noProof/>
          <w:szCs w:val="28"/>
        </w:rPr>
        <w:t xml:space="preserve">შეადგინა </w:t>
      </w:r>
      <w:r w:rsidR="009E7DBC" w:rsidRPr="00965535">
        <w:rPr>
          <w:rFonts w:ascii="Sylfaen" w:eastAsia="Times New Roman" w:hAnsi="Sylfaen"/>
        </w:rPr>
        <w:t>9</w:t>
      </w:r>
      <w:r w:rsidR="00924A0F">
        <w:rPr>
          <w:rFonts w:ascii="Sylfaen" w:eastAsia="Times New Roman" w:hAnsi="Sylfaen"/>
        </w:rPr>
        <w:t>6</w:t>
      </w:r>
      <w:r w:rsidR="00CC0B57" w:rsidRPr="00965535">
        <w:rPr>
          <w:rFonts w:ascii="Sylfaen" w:eastAsia="Times New Roman" w:hAnsi="Sylfaen"/>
        </w:rPr>
        <w:t>.</w:t>
      </w:r>
      <w:r w:rsidR="00924A0F">
        <w:rPr>
          <w:rFonts w:ascii="Sylfaen" w:eastAsia="Times New Roman" w:hAnsi="Sylfaen"/>
        </w:rPr>
        <w:t>1</w:t>
      </w:r>
      <w:r w:rsidR="00CC0B57" w:rsidRPr="00965535">
        <w:rPr>
          <w:rFonts w:ascii="Sylfaen" w:eastAsia="Times New Roman" w:hAnsi="Sylfaen"/>
        </w:rPr>
        <w:t>%</w:t>
      </w:r>
      <w:r w:rsidR="007A360A" w:rsidRPr="00965535">
        <w:rPr>
          <w:rFonts w:ascii="Sylfaen" w:hAnsi="Sylfaen"/>
          <w:noProof/>
          <w:szCs w:val="28"/>
        </w:rPr>
        <w:t>,</w:t>
      </w:r>
      <w:r w:rsidR="00DB1FBD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BF12AC" w:rsidRPr="00965535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- </w:t>
      </w:r>
      <w:r w:rsidR="00965535" w:rsidRPr="00965535">
        <w:rPr>
          <w:rFonts w:ascii="Sylfaen" w:hAnsi="Sylfaen" w:cs="Sylfaen"/>
          <w:noProof/>
          <w:szCs w:val="28"/>
          <w:lang w:val="ka-GE"/>
        </w:rPr>
        <w:t>3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5</w:t>
      </w:r>
      <w:r w:rsidR="00BF12AC" w:rsidRPr="00965535">
        <w:rPr>
          <w:rFonts w:ascii="Sylfaen" w:hAnsi="Sylfaen" w:cs="Sylfaen"/>
          <w:noProof/>
          <w:szCs w:val="28"/>
        </w:rPr>
        <w:t>%, ხოლო „</w:t>
      </w:r>
      <w:r w:rsidR="009E7DBC" w:rsidRPr="00965535">
        <w:rPr>
          <w:rFonts w:ascii="Sylfaen" w:hAnsi="Sylfaen" w:cs="Sylfaen"/>
          <w:noProof/>
          <w:szCs w:val="28"/>
          <w:lang w:val="ka-GE"/>
        </w:rPr>
        <w:t>ვალდებულებების კლების</w:t>
      </w:r>
      <w:r w:rsidR="00BF12AC" w:rsidRPr="00965535">
        <w:rPr>
          <w:rFonts w:ascii="Sylfaen" w:hAnsi="Sylfaen" w:cs="Sylfaen"/>
          <w:noProof/>
          <w:szCs w:val="28"/>
        </w:rPr>
        <w:t>“ მუხლით -</w:t>
      </w:r>
      <w:r w:rsidR="00BF12AC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 w:rsidRPr="00965535">
        <w:rPr>
          <w:rFonts w:ascii="Sylfaen" w:hAnsi="Sylfaen" w:cs="Sylfaen"/>
          <w:noProof/>
          <w:szCs w:val="28"/>
          <w:lang w:val="ka-GE"/>
        </w:rPr>
        <w:t>0</w:t>
      </w:r>
      <w:r w:rsidR="00BF12AC" w:rsidRPr="00965535">
        <w:rPr>
          <w:rFonts w:ascii="Sylfaen" w:hAnsi="Sylfaen" w:cs="Sylfaen"/>
          <w:noProof/>
          <w:szCs w:val="28"/>
        </w:rPr>
        <w:t>.</w:t>
      </w:r>
      <w:r w:rsidR="00924A0F">
        <w:rPr>
          <w:rFonts w:ascii="Sylfaen" w:hAnsi="Sylfaen" w:cs="Sylfaen"/>
          <w:noProof/>
          <w:szCs w:val="28"/>
        </w:rPr>
        <w:t>4</w:t>
      </w:r>
      <w:r w:rsidR="00BF12AC" w:rsidRPr="00965535">
        <w:rPr>
          <w:rFonts w:ascii="Sylfaen" w:hAnsi="Sylfaen" w:cs="Sylfaen"/>
          <w:noProof/>
          <w:szCs w:val="28"/>
        </w:rPr>
        <w:t>%.</w:t>
      </w:r>
      <w:r w:rsidR="007D713D" w:rsidRPr="00965535">
        <w:rPr>
          <w:rFonts w:ascii="Sylfaen" w:hAnsi="Sylfaen" w:cs="Sylfaen"/>
          <w:noProof/>
          <w:szCs w:val="28"/>
          <w:lang w:val="ka-GE"/>
        </w:rPr>
        <w:t xml:space="preserve"> </w:t>
      </w:r>
    </w:p>
    <w:p w14:paraId="5885FBE9" w14:textId="503E687E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965535">
        <w:rPr>
          <w:rFonts w:ascii="Sylfaen" w:hAnsi="Sylfaen" w:cs="Sylfaen"/>
          <w:b/>
          <w:noProof/>
          <w:szCs w:val="28"/>
        </w:rPr>
        <w:lastRenderedPageBreak/>
        <w:t>საქართველოს პროკურატურა</w:t>
      </w:r>
    </w:p>
    <w:p w14:paraId="271E09E4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noProof/>
          <w:szCs w:val="28"/>
        </w:rPr>
      </w:pPr>
    </w:p>
    <w:p w14:paraId="466E270D" w14:textId="5B0ECD3E" w:rsidR="009E7DBC" w:rsidRPr="00965535" w:rsidRDefault="009E7DBC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965535">
        <w:rPr>
          <w:rFonts w:ascii="Sylfaen" w:hAnsi="Sylfaen" w:cs="Sylfaen"/>
          <w:noProof/>
          <w:lang w:val="ka-GE"/>
        </w:rPr>
        <w:t xml:space="preserve">საქართველოს პროკურატურისათვის </w:t>
      </w:r>
      <w:r w:rsidR="00733D91">
        <w:rPr>
          <w:rFonts w:ascii="Sylfaen" w:hAnsi="Sylfaen" w:cs="Sylfaen"/>
          <w:noProof/>
          <w:lang w:val="ka-GE"/>
        </w:rPr>
        <w:t xml:space="preserve">2021 წლის 6 თვეში </w:t>
      </w:r>
      <w:r w:rsidR="00D04A4E" w:rsidRPr="00965535">
        <w:rPr>
          <w:rFonts w:ascii="Sylfaen" w:hAnsi="Sylfaen" w:cs="Sylfaen"/>
          <w:noProof/>
          <w:lang w:val="ka-GE"/>
        </w:rPr>
        <w:t xml:space="preserve"> </w:t>
      </w:r>
      <w:r w:rsidRPr="00965535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924A0F">
        <w:rPr>
          <w:rFonts w:ascii="Sylfaen" w:hAnsi="Sylfaen" w:cs="Sylfaen"/>
          <w:noProof/>
        </w:rPr>
        <w:t>20</w:t>
      </w:r>
      <w:r w:rsidRPr="00965535">
        <w:rPr>
          <w:rFonts w:ascii="Sylfaen" w:hAnsi="Sylfaen" w:cs="Sylfaen"/>
          <w:noProof/>
        </w:rPr>
        <w:t xml:space="preserve"> </w:t>
      </w:r>
      <w:r w:rsidR="00924A0F">
        <w:rPr>
          <w:rFonts w:ascii="Sylfaen" w:hAnsi="Sylfaen" w:cs="Sylfaen"/>
          <w:noProof/>
        </w:rPr>
        <w:t>983</w:t>
      </w:r>
      <w:r w:rsidRPr="00965535">
        <w:rPr>
          <w:rFonts w:ascii="Sylfaen" w:hAnsi="Sylfaen" w:cs="Sylfaen"/>
          <w:noProof/>
          <w:lang w:val="ka-GE"/>
        </w:rPr>
        <w:t>.</w:t>
      </w:r>
      <w:r w:rsidR="007A092A" w:rsidRPr="00965535">
        <w:rPr>
          <w:rFonts w:ascii="Sylfaen" w:hAnsi="Sylfaen" w:cs="Sylfaen"/>
          <w:noProof/>
          <w:lang w:val="ka-GE"/>
        </w:rPr>
        <w:t>0</w:t>
      </w:r>
      <w:r w:rsidRPr="00965535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E03DD5">
        <w:rPr>
          <w:rFonts w:ascii="Sylfaen" w:hAnsi="Sylfaen" w:cs="Sylfaen"/>
          <w:noProof/>
          <w:lang w:val="ka-GE"/>
        </w:rPr>
        <w:t xml:space="preserve">- </w:t>
      </w:r>
      <w:r w:rsidR="00924A0F">
        <w:rPr>
          <w:rFonts w:ascii="Sylfaen" w:hAnsi="Sylfaen" w:cs="Sylfaen"/>
          <w:noProof/>
        </w:rPr>
        <w:t>19</w:t>
      </w:r>
      <w:r w:rsidRPr="00965535">
        <w:rPr>
          <w:rFonts w:ascii="Sylfaen" w:hAnsi="Sylfaen" w:cs="Sylfaen"/>
          <w:noProof/>
        </w:rPr>
        <w:t xml:space="preserve"> </w:t>
      </w:r>
      <w:r w:rsidR="00924A0F">
        <w:rPr>
          <w:rFonts w:ascii="Sylfaen" w:hAnsi="Sylfaen" w:cs="Sylfaen"/>
          <w:noProof/>
        </w:rPr>
        <w:t>667</w:t>
      </w:r>
      <w:r w:rsidRPr="00965535">
        <w:rPr>
          <w:rFonts w:ascii="Sylfaen" w:hAnsi="Sylfaen" w:cs="Sylfaen"/>
          <w:noProof/>
        </w:rPr>
        <w:t>.</w:t>
      </w:r>
      <w:r w:rsidR="00924A0F">
        <w:rPr>
          <w:rFonts w:ascii="Sylfaen" w:hAnsi="Sylfaen" w:cs="Sylfaen"/>
          <w:noProof/>
        </w:rPr>
        <w:t>5</w:t>
      </w:r>
      <w:r w:rsidRPr="00965535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965535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924A0F">
        <w:rPr>
          <w:rFonts w:ascii="Sylfaen" w:hAnsi="Sylfaen" w:cs="Sylfaen"/>
          <w:noProof/>
        </w:rPr>
        <w:t>2</w:t>
      </w:r>
      <w:r w:rsidR="00965535" w:rsidRPr="00965535">
        <w:rPr>
          <w:rFonts w:ascii="Sylfaen" w:hAnsi="Sylfaen" w:cs="Sylfaen"/>
          <w:noProof/>
          <w:lang w:val="ka-GE"/>
        </w:rPr>
        <w:t xml:space="preserve"> </w:t>
      </w:r>
      <w:r w:rsidR="00924A0F">
        <w:rPr>
          <w:rFonts w:ascii="Sylfaen" w:hAnsi="Sylfaen" w:cs="Sylfaen"/>
          <w:noProof/>
        </w:rPr>
        <w:t>753</w:t>
      </w:r>
      <w:r w:rsidRPr="00965535">
        <w:rPr>
          <w:rFonts w:ascii="Sylfaen" w:hAnsi="Sylfaen" w:cs="Sylfaen"/>
          <w:noProof/>
        </w:rPr>
        <w:t>.</w:t>
      </w:r>
      <w:r w:rsidR="00924A0F">
        <w:rPr>
          <w:rFonts w:ascii="Sylfaen" w:hAnsi="Sylfaen" w:cs="Sylfaen"/>
          <w:noProof/>
        </w:rPr>
        <w:t>7</w:t>
      </w:r>
      <w:r w:rsidRPr="00965535">
        <w:rPr>
          <w:rFonts w:ascii="Sylfaen" w:hAnsi="Sylfaen" w:cs="Sylfaen"/>
          <w:noProof/>
          <w:lang w:val="ka-GE"/>
        </w:rPr>
        <w:t xml:space="preserve"> ათასი ლარით </w:t>
      </w:r>
      <w:r w:rsidR="007A092A" w:rsidRPr="00965535">
        <w:rPr>
          <w:rFonts w:ascii="Sylfaen" w:hAnsi="Sylfaen" w:cs="Sylfaen"/>
          <w:noProof/>
          <w:lang w:val="ka-GE"/>
        </w:rPr>
        <w:t>მეტია</w:t>
      </w:r>
      <w:r w:rsidRPr="00965535">
        <w:rPr>
          <w:rFonts w:ascii="Sylfaen" w:hAnsi="Sylfaen" w:cs="Sylfaen"/>
          <w:noProof/>
          <w:lang w:val="ka-GE"/>
        </w:rPr>
        <w:t>.</w:t>
      </w:r>
    </w:p>
    <w:p w14:paraId="0ADCF28C" w14:textId="72DF062F" w:rsidR="009E7DBC" w:rsidRPr="00965535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9E7DBC" w:rsidRPr="0096553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9E7DBC" w:rsidRPr="00965535">
        <w:rPr>
          <w:rFonts w:ascii="Sylfaen" w:hAnsi="Sylfaen"/>
          <w:i/>
          <w:noProof/>
          <w:sz w:val="16"/>
          <w:szCs w:val="16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95189A6" w14:textId="6E3CFC6C" w:rsidR="009E7DBC" w:rsidRPr="00965535" w:rsidRDefault="00924A0F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34ACBB23" wp14:editId="13CB5446">
            <wp:extent cx="5905500" cy="2590800"/>
            <wp:effectExtent l="0" t="0" r="0" b="0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281A8644" w14:textId="073436D8" w:rsidR="009E7DBC" w:rsidRPr="00965535" w:rsidRDefault="008A26CB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965535">
        <w:rPr>
          <w:rFonts w:ascii="Sylfaen" w:hAnsi="Sylfaen" w:cs="Sylfaen"/>
          <w:noProof/>
          <w:szCs w:val="28"/>
          <w:lang w:val="ka-GE"/>
        </w:rPr>
        <w:t xml:space="preserve">საქართველოს </w:t>
      </w:r>
      <w:r w:rsidR="007A092A" w:rsidRPr="00965535">
        <w:rPr>
          <w:rFonts w:ascii="Sylfaen" w:hAnsi="Sylfaen" w:cs="Sylfaen"/>
          <w:noProof/>
          <w:szCs w:val="28"/>
          <w:lang w:val="ka-GE"/>
        </w:rPr>
        <w:t>პროკურატურისათვის</w:t>
      </w:r>
      <w:r w:rsidR="009E7DBC" w:rsidRPr="00965535">
        <w:rPr>
          <w:rFonts w:ascii="Sylfaen" w:hAnsi="Sylfaen" w:cs="Sylfaen"/>
          <w:noProof/>
          <w:szCs w:val="28"/>
          <w:lang w:val="ka-GE"/>
        </w:rPr>
        <w:t xml:space="preserve"> </w:t>
      </w:r>
      <w:r w:rsidR="009E7DBC" w:rsidRPr="00965535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924A0F">
        <w:rPr>
          <w:rFonts w:ascii="Sylfaen" w:hAnsi="Sylfaen" w:cs="Sylfaen"/>
          <w:noProof/>
        </w:rPr>
        <w:t>1</w:t>
      </w:r>
      <w:r w:rsidR="009E7DBC" w:rsidRPr="00965535">
        <w:rPr>
          <w:rFonts w:ascii="Sylfaen" w:hAnsi="Sylfaen" w:cs="Sylfaen"/>
          <w:noProof/>
        </w:rPr>
        <w:t>.</w:t>
      </w:r>
      <w:r w:rsidR="00924A0F">
        <w:rPr>
          <w:rFonts w:ascii="Sylfaen" w:hAnsi="Sylfaen" w:cs="Sylfaen"/>
          <w:noProof/>
        </w:rPr>
        <w:t>2</w:t>
      </w:r>
      <w:r w:rsidR="009E7DBC" w:rsidRPr="00965535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924A0F">
        <w:rPr>
          <w:rFonts w:ascii="Sylfaen" w:hAnsi="Sylfaen" w:cs="Sylfaen"/>
          <w:noProof/>
        </w:rPr>
        <w:t>8</w:t>
      </w:r>
      <w:r w:rsidR="009E7DBC" w:rsidRPr="00965535">
        <w:rPr>
          <w:rFonts w:ascii="Sylfaen" w:hAnsi="Sylfaen" w:cs="Sylfaen"/>
          <w:noProof/>
        </w:rPr>
        <w:t>.</w:t>
      </w:r>
      <w:r w:rsidR="00924A0F">
        <w:rPr>
          <w:rFonts w:ascii="Sylfaen" w:hAnsi="Sylfaen" w:cs="Sylfaen"/>
          <w:noProof/>
        </w:rPr>
        <w:t>8</w:t>
      </w:r>
      <w:r w:rsidR="009E7DBC" w:rsidRPr="00965535">
        <w:rPr>
          <w:rFonts w:ascii="Sylfaen" w:hAnsi="Sylfaen" w:cs="Sylfaen"/>
          <w:noProof/>
          <w:lang w:val="ka-GE"/>
        </w:rPr>
        <w:t>%.</w:t>
      </w:r>
    </w:p>
    <w:p w14:paraId="1C9D93D4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საქართველოს</w:t>
      </w:r>
      <w:r w:rsidRPr="00965535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დაზვერვის</w:t>
      </w:r>
      <w:r w:rsidRPr="00965535">
        <w:rPr>
          <w:rFonts w:ascii="Sylfaen" w:hAnsi="Sylfaen" w:cs="Arial"/>
          <w:b/>
          <w:bCs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b/>
          <w:bCs/>
          <w:noProof/>
          <w:szCs w:val="28"/>
          <w:lang w:val="ka-GE"/>
        </w:rPr>
        <w:t>სამსახური</w:t>
      </w:r>
    </w:p>
    <w:p w14:paraId="643CFD89" w14:textId="77777777" w:rsidR="009E7DBC" w:rsidRPr="00965535" w:rsidRDefault="009E7DBC" w:rsidP="00B252A8">
      <w:pPr>
        <w:spacing w:after="0" w:line="240" w:lineRule="auto"/>
        <w:jc w:val="center"/>
        <w:rPr>
          <w:rFonts w:ascii="Sylfaen" w:hAnsi="Sylfaen" w:cs="Arial"/>
          <w:b/>
          <w:bCs/>
          <w:noProof/>
          <w:szCs w:val="28"/>
          <w:lang w:val="ka-GE"/>
        </w:rPr>
      </w:pPr>
    </w:p>
    <w:p w14:paraId="12D76297" w14:textId="43DBE839" w:rsidR="009E7DBC" w:rsidRPr="00965535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  <w:r w:rsidRPr="00965535">
        <w:rPr>
          <w:rFonts w:ascii="Sylfaen" w:hAnsi="Sylfaen"/>
          <w:noProof/>
          <w:szCs w:val="28"/>
          <w:lang w:val="ka-GE"/>
        </w:rPr>
        <w:tab/>
      </w:r>
      <w:r w:rsidRPr="00965535">
        <w:rPr>
          <w:rFonts w:ascii="Sylfaen" w:hAnsi="Sylfaen" w:cs="Sylfaen"/>
          <w:noProof/>
          <w:szCs w:val="28"/>
          <w:lang w:val="ka-GE"/>
        </w:rPr>
        <w:t>საქართველოს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დაზვერვის სამსახურისათვის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733D91">
        <w:rPr>
          <w:rFonts w:ascii="Sylfaen" w:hAnsi="Sylfaen"/>
          <w:noProof/>
          <w:szCs w:val="28"/>
          <w:lang w:val="ka-GE"/>
        </w:rPr>
        <w:t xml:space="preserve">2021 წლის 6 თვეში </w:t>
      </w:r>
      <w:r w:rsidR="00D04A4E"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სახელმწიფო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ბიუჯეტით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გამოყოფილმა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დაზუსტებულმა</w:t>
      </w:r>
      <w:r w:rsidR="00D21FBC" w:rsidRPr="00965535">
        <w:rPr>
          <w:rFonts w:ascii="Sylfaen" w:hAnsi="Sylfaen" w:cs="Sylfaen"/>
          <w:noProof/>
          <w:szCs w:val="28"/>
          <w:lang w:val="ka-GE"/>
        </w:rPr>
        <w:t xml:space="preserve"> ასიგნებებმა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65535" w:rsidRPr="00965535">
        <w:rPr>
          <w:rFonts w:ascii="Sylfaen" w:hAnsi="Sylfaen"/>
          <w:noProof/>
          <w:szCs w:val="28"/>
          <w:lang w:val="ka-GE"/>
        </w:rPr>
        <w:t xml:space="preserve">შეადგინა </w:t>
      </w:r>
      <w:r w:rsidR="00924A0F">
        <w:rPr>
          <w:rFonts w:ascii="Sylfaen" w:hAnsi="Sylfaen"/>
          <w:noProof/>
          <w:szCs w:val="28"/>
        </w:rPr>
        <w:t>7</w:t>
      </w:r>
      <w:r w:rsidR="00965535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924A0F">
        <w:rPr>
          <w:rFonts w:ascii="Sylfaen" w:hAnsi="Sylfaen"/>
          <w:noProof/>
          <w:szCs w:val="28"/>
        </w:rPr>
        <w:t>1</w:t>
      </w:r>
      <w:r w:rsidR="00965535" w:rsidRPr="00965535">
        <w:rPr>
          <w:rFonts w:ascii="Sylfaen" w:hAnsi="Sylfaen"/>
          <w:noProof/>
          <w:szCs w:val="28"/>
          <w:lang w:val="ka-GE"/>
        </w:rPr>
        <w:t>00.0 ხოლო</w:t>
      </w:r>
      <w:r w:rsidR="00D21FBC" w:rsidRPr="00965535">
        <w:rPr>
          <w:rFonts w:ascii="Sylfaen" w:hAnsi="Sylfaen"/>
          <w:noProof/>
          <w:szCs w:val="28"/>
          <w:lang w:val="ka-GE"/>
        </w:rPr>
        <w:t xml:space="preserve">ა ფაქტიურმა </w:t>
      </w:r>
      <w:r w:rsidR="00965535" w:rsidRPr="00965535">
        <w:rPr>
          <w:rFonts w:ascii="Sylfaen" w:hAnsi="Sylfaen"/>
          <w:noProof/>
          <w:szCs w:val="28"/>
          <w:lang w:val="ka-GE"/>
        </w:rPr>
        <w:t>შესრულებამ</w:t>
      </w:r>
      <w:r w:rsidR="00D21FBC" w:rsidRPr="00965535">
        <w:rPr>
          <w:rFonts w:ascii="Sylfaen" w:hAnsi="Sylfaen"/>
          <w:noProof/>
          <w:szCs w:val="28"/>
          <w:lang w:val="ka-GE"/>
        </w:rPr>
        <w:t xml:space="preserve"> </w:t>
      </w:r>
      <w:r w:rsidR="00E03DD5">
        <w:rPr>
          <w:rFonts w:ascii="Sylfaen" w:hAnsi="Sylfaen"/>
          <w:noProof/>
          <w:szCs w:val="28"/>
          <w:lang w:val="ka-GE"/>
        </w:rPr>
        <w:t xml:space="preserve">- </w:t>
      </w:r>
      <w:r w:rsidR="00924A0F">
        <w:rPr>
          <w:rFonts w:ascii="Sylfaen" w:eastAsia="Times New Roman" w:hAnsi="Sylfaen"/>
          <w:color w:val="000000"/>
        </w:rPr>
        <w:t>6</w:t>
      </w:r>
      <w:r w:rsidRPr="00965535">
        <w:rPr>
          <w:rFonts w:ascii="Sylfaen" w:eastAsia="Times New Roman" w:hAnsi="Sylfaen"/>
          <w:color w:val="000000"/>
        </w:rPr>
        <w:t xml:space="preserve"> </w:t>
      </w:r>
      <w:r w:rsidR="00924A0F">
        <w:rPr>
          <w:rFonts w:ascii="Sylfaen" w:eastAsia="Times New Roman" w:hAnsi="Sylfaen"/>
          <w:color w:val="000000"/>
        </w:rPr>
        <w:t>731</w:t>
      </w:r>
      <w:r w:rsidRPr="00965535">
        <w:rPr>
          <w:rFonts w:ascii="Sylfaen" w:eastAsia="Times New Roman" w:hAnsi="Sylfaen"/>
          <w:color w:val="000000"/>
          <w:lang w:val="ka-GE"/>
        </w:rPr>
        <w:t>.</w:t>
      </w:r>
      <w:r w:rsidR="00924A0F">
        <w:rPr>
          <w:rFonts w:ascii="Sylfaen" w:eastAsia="Times New Roman" w:hAnsi="Sylfaen"/>
          <w:color w:val="000000"/>
        </w:rPr>
        <w:t>6</w:t>
      </w:r>
      <w:r w:rsidRPr="00965535">
        <w:rPr>
          <w:rFonts w:ascii="Sylfaen" w:eastAsia="Times New Roman" w:hAnsi="Sylfaen"/>
          <w:color w:val="000000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ათასი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ლარი</w:t>
      </w:r>
      <w:r w:rsidRPr="00965535">
        <w:rPr>
          <w:rFonts w:ascii="Sylfaen" w:hAnsi="Sylfaen"/>
          <w:noProof/>
          <w:szCs w:val="28"/>
          <w:lang w:val="ka-GE"/>
        </w:rPr>
        <w:t xml:space="preserve">, </w:t>
      </w:r>
      <w:r w:rsidR="00750F3C" w:rsidRPr="00965535">
        <w:rPr>
          <w:rFonts w:ascii="Sylfaen" w:hAnsi="Sylfaen"/>
          <w:noProof/>
          <w:szCs w:val="28"/>
          <w:lang w:val="ka-GE"/>
        </w:rPr>
        <w:t xml:space="preserve">რაც 2020 წლის შესაბამის მაჩვენებელზე </w:t>
      </w:r>
      <w:r w:rsidR="00924A0F">
        <w:rPr>
          <w:rFonts w:ascii="Sylfaen" w:eastAsia="Times New Roman" w:hAnsi="Sylfaen"/>
          <w:color w:val="000000"/>
        </w:rPr>
        <w:t>577</w:t>
      </w:r>
      <w:r w:rsidRPr="00965535">
        <w:rPr>
          <w:rFonts w:ascii="Sylfaen" w:eastAsia="Times New Roman" w:hAnsi="Sylfaen"/>
          <w:color w:val="000000"/>
          <w:lang w:val="ka-GE"/>
        </w:rPr>
        <w:t>.</w:t>
      </w:r>
      <w:r w:rsidR="00965535" w:rsidRPr="00965535">
        <w:rPr>
          <w:rFonts w:ascii="Sylfaen" w:eastAsia="Times New Roman" w:hAnsi="Sylfaen"/>
          <w:color w:val="000000"/>
          <w:lang w:val="ka-GE"/>
        </w:rPr>
        <w:t>5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ათასი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Pr="00965535">
        <w:rPr>
          <w:rFonts w:ascii="Sylfaen" w:hAnsi="Sylfaen" w:cs="Sylfaen"/>
          <w:noProof/>
          <w:szCs w:val="28"/>
          <w:lang w:val="ka-GE"/>
        </w:rPr>
        <w:t>ლარით</w:t>
      </w:r>
      <w:r w:rsidRPr="00965535">
        <w:rPr>
          <w:rFonts w:ascii="Sylfaen" w:hAnsi="Sylfaen"/>
          <w:noProof/>
          <w:szCs w:val="28"/>
          <w:lang w:val="ka-GE"/>
        </w:rPr>
        <w:t xml:space="preserve"> </w:t>
      </w:r>
      <w:r w:rsidR="00D21FBC" w:rsidRPr="00965535">
        <w:rPr>
          <w:rFonts w:ascii="Sylfaen" w:hAnsi="Sylfaen"/>
          <w:noProof/>
          <w:szCs w:val="28"/>
          <w:lang w:val="ka-GE"/>
        </w:rPr>
        <w:t>მეტია</w:t>
      </w:r>
      <w:r w:rsidRPr="00965535">
        <w:rPr>
          <w:rFonts w:ascii="Sylfaen" w:hAnsi="Sylfaen"/>
          <w:noProof/>
          <w:szCs w:val="28"/>
          <w:lang w:val="ka-GE"/>
        </w:rPr>
        <w:t>.</w:t>
      </w:r>
    </w:p>
    <w:p w14:paraId="6BEDEAF5" w14:textId="77777777" w:rsidR="009E7DBC" w:rsidRPr="00965535" w:rsidRDefault="009E7DBC" w:rsidP="00B252A8">
      <w:pPr>
        <w:spacing w:after="0" w:line="240" w:lineRule="auto"/>
        <w:jc w:val="both"/>
        <w:rPr>
          <w:rFonts w:ascii="Sylfaen" w:hAnsi="Sylfaen"/>
          <w:noProof/>
          <w:szCs w:val="28"/>
          <w:lang w:val="ka-GE"/>
        </w:rPr>
      </w:pPr>
    </w:p>
    <w:p w14:paraId="215BAA5F" w14:textId="3A3850D2" w:rsidR="007A092A" w:rsidRPr="00965535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  <w:lang w:val="ka-GE"/>
        </w:rPr>
        <w:t>2020-2021 წლებში 6 თვეში გამოყოფილი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br/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დაზუსტებული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ასიგნებები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ფაქტიური</w:t>
      </w:r>
      <w:r w:rsidR="009E7DBC" w:rsidRPr="00965535">
        <w:rPr>
          <w:rFonts w:ascii="Sylfaen" w:hAnsi="Sylfaen"/>
          <w:i/>
          <w:noProof/>
          <w:sz w:val="16"/>
          <w:szCs w:val="16"/>
          <w:lang w:val="ka-GE"/>
        </w:rPr>
        <w:t xml:space="preserve"> </w:t>
      </w:r>
      <w:r w:rsidR="009E7DBC" w:rsidRPr="00965535">
        <w:rPr>
          <w:rFonts w:ascii="Sylfaen" w:hAnsi="Sylfaen" w:cs="Sylfaen"/>
          <w:i/>
          <w:noProof/>
          <w:sz w:val="16"/>
          <w:szCs w:val="16"/>
          <w:lang w:val="ka-GE"/>
        </w:rPr>
        <w:t>დაფინანსება</w:t>
      </w:r>
    </w:p>
    <w:p w14:paraId="54A3D19B" w14:textId="6EC5E60E" w:rsidR="009E7DBC" w:rsidRPr="00965535" w:rsidRDefault="00924A0F" w:rsidP="00B252A8">
      <w:pPr>
        <w:spacing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391786FF" wp14:editId="00BC410F">
            <wp:extent cx="5905500" cy="2409825"/>
            <wp:effectExtent l="0" t="0" r="0" b="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8EE3F3E" w14:textId="77777777" w:rsidR="00965535" w:rsidRPr="00965535" w:rsidRDefault="0096553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2BAD1202" w14:textId="1228FA4A" w:rsidR="00A70D95" w:rsidRPr="00CA711F" w:rsidRDefault="00A70D9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საჯარო სამსახურის ბიურო</w:t>
      </w:r>
    </w:p>
    <w:p w14:paraId="2998A361" w14:textId="142CC22E" w:rsidR="00A70D95" w:rsidRPr="00CA711F" w:rsidRDefault="00A70D95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CA711F">
        <w:rPr>
          <w:rFonts w:ascii="Sylfaen" w:hAnsi="Sylfaen"/>
          <w:u w:color="FF0000"/>
          <w:lang w:val="ka-GE"/>
        </w:rPr>
        <w:t xml:space="preserve">სსიპ - საჯარო სამსახურის ბიუროსათვის </w:t>
      </w:r>
      <w:r w:rsidR="00733D91">
        <w:rPr>
          <w:rFonts w:ascii="Sylfaen" w:hAnsi="Sylfaen"/>
          <w:u w:color="FF0000"/>
          <w:lang w:val="ka-GE"/>
        </w:rPr>
        <w:t xml:space="preserve">2021 წლის 6 თვეში </w:t>
      </w:r>
      <w:r w:rsidR="00D04A4E" w:rsidRPr="00CA711F">
        <w:rPr>
          <w:rFonts w:ascii="Sylfaen" w:hAnsi="Sylfaen"/>
          <w:u w:color="FF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>სახელმწიფო ბიუჯეტით გამოყოფილმა დაზუსტებულმა ასიგნებებმა შეადგინა</w:t>
      </w:r>
      <w:r w:rsidR="00965535" w:rsidRPr="00CA711F">
        <w:rPr>
          <w:rFonts w:ascii="Sylfaen" w:hAnsi="Sylfaen"/>
          <w:u w:color="FF0000"/>
        </w:rPr>
        <w:t xml:space="preserve"> </w:t>
      </w:r>
      <w:r w:rsidR="00924A0F">
        <w:rPr>
          <w:rFonts w:ascii="Sylfaen" w:eastAsia="Times New Roman" w:hAnsi="Sylfaen"/>
          <w:color w:val="000000"/>
        </w:rPr>
        <w:t>702</w:t>
      </w:r>
      <w:r w:rsidRPr="00CA711F">
        <w:rPr>
          <w:rFonts w:ascii="Sylfaen" w:eastAsia="Times New Roman" w:hAnsi="Sylfaen"/>
          <w:color w:val="000000"/>
          <w:lang w:val="ka-GE"/>
        </w:rPr>
        <w:t>.</w:t>
      </w:r>
      <w:r w:rsidR="00924A0F">
        <w:rPr>
          <w:rFonts w:ascii="Sylfaen" w:eastAsia="Times New Roman" w:hAnsi="Sylfaen"/>
          <w:color w:val="000000"/>
        </w:rPr>
        <w:t>0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ლარი, ხოლო ფაქტიურმა შესრულებამ </w:t>
      </w:r>
      <w:r w:rsidRPr="00CA711F">
        <w:rPr>
          <w:rFonts w:ascii="Sylfaen" w:hAnsi="Sylfaen"/>
          <w:u w:color="FF0000"/>
        </w:rPr>
        <w:t xml:space="preserve">- </w:t>
      </w:r>
      <w:r w:rsidR="00924A0F">
        <w:rPr>
          <w:rFonts w:ascii="Sylfaen" w:eastAsia="Times New Roman" w:hAnsi="Sylfaen"/>
          <w:color w:val="000000"/>
        </w:rPr>
        <w:t>973</w:t>
      </w:r>
      <w:r w:rsidRPr="00CA711F">
        <w:rPr>
          <w:rFonts w:ascii="Sylfaen" w:eastAsia="Times New Roman" w:hAnsi="Sylfaen"/>
          <w:color w:val="000000"/>
        </w:rPr>
        <w:t>.</w:t>
      </w:r>
      <w:r w:rsidR="00924A0F">
        <w:rPr>
          <w:rFonts w:ascii="Sylfaen" w:eastAsia="Times New Roman" w:hAnsi="Sylfaen"/>
          <w:color w:val="000000"/>
        </w:rPr>
        <w:t>0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ლარი, </w:t>
      </w:r>
      <w:r w:rsidR="00750F3C" w:rsidRPr="00CA711F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924A0F">
        <w:rPr>
          <w:rFonts w:ascii="Sylfaen" w:eastAsia="Times New Roman" w:hAnsi="Sylfaen"/>
          <w:color w:val="000000"/>
        </w:rPr>
        <w:t>251</w:t>
      </w:r>
      <w:r w:rsidRPr="00CA711F">
        <w:rPr>
          <w:rFonts w:ascii="Sylfaen" w:eastAsia="Times New Roman" w:hAnsi="Sylfaen"/>
          <w:color w:val="000000"/>
        </w:rPr>
        <w:t>.</w:t>
      </w:r>
      <w:r w:rsidR="00924A0F">
        <w:rPr>
          <w:rFonts w:ascii="Sylfaen" w:eastAsia="Times New Roman" w:hAnsi="Sylfaen"/>
          <w:color w:val="000000"/>
        </w:rPr>
        <w:t>1</w:t>
      </w:r>
      <w:r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/>
          <w:u w:color="FF0000"/>
          <w:lang w:val="ka-GE"/>
        </w:rPr>
        <w:t xml:space="preserve">ათასი ლარით </w:t>
      </w:r>
      <w:r w:rsidR="00924A0F">
        <w:rPr>
          <w:rFonts w:ascii="Sylfaen" w:hAnsi="Sylfaen"/>
          <w:u w:color="FF0000"/>
          <w:lang w:val="ka-GE"/>
        </w:rPr>
        <w:t>მეტია</w:t>
      </w:r>
      <w:r w:rsidRPr="00CA711F">
        <w:rPr>
          <w:rFonts w:ascii="Sylfaen" w:hAnsi="Sylfaen"/>
          <w:u w:color="FF0000"/>
          <w:lang w:val="ka-GE"/>
        </w:rPr>
        <w:t>.</w:t>
      </w:r>
    </w:p>
    <w:p w14:paraId="5FC0931B" w14:textId="07705FBC" w:rsidR="00A70D95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70D9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7D3802A" w14:textId="77777777" w:rsidR="00CA711F" w:rsidRPr="00CA711F" w:rsidRDefault="00CA711F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9D86EF6" w14:textId="7F00D60B" w:rsidR="00A70D95" w:rsidRPr="00B163EE" w:rsidRDefault="00924A0F" w:rsidP="00B252A8">
      <w:pPr>
        <w:spacing w:after="0" w:line="240" w:lineRule="auto"/>
        <w:jc w:val="center"/>
        <w:rPr>
          <w:rFonts w:ascii="Sylfaen" w:hAnsi="Sylfaen"/>
          <w:highlight w:val="yellow"/>
          <w:u w:color="FF0000"/>
          <w:lang w:val="ka-GE"/>
        </w:rPr>
      </w:pPr>
      <w:r>
        <w:rPr>
          <w:noProof/>
        </w:rPr>
        <w:drawing>
          <wp:inline distT="0" distB="0" distL="0" distR="0" wp14:anchorId="5E20688B" wp14:editId="498C0190">
            <wp:extent cx="5905500" cy="2447925"/>
            <wp:effectExtent l="0" t="0" r="0" b="0"/>
            <wp:docPr id="46" name="Chart 4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B3C83BD" w14:textId="77777777" w:rsidR="002F7E2E" w:rsidRDefault="002F7E2E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6912BB22" w14:textId="1B24BB92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სსიპ - იურიდიული დახმარების სამსახური</w:t>
      </w:r>
    </w:p>
    <w:p w14:paraId="0EA1E7CA" w14:textId="5FF4388F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A711F">
        <w:rPr>
          <w:rFonts w:ascii="Sylfaen" w:hAnsi="Sylfaen" w:cs="Sylfaen"/>
          <w:noProof/>
          <w:lang w:val="ka-GE"/>
        </w:rPr>
        <w:t xml:space="preserve">სსიპ იურიდიული დახმარების სამსახურისათვის </w:t>
      </w:r>
      <w:r w:rsidR="00733D91">
        <w:rPr>
          <w:rFonts w:ascii="Sylfaen" w:hAnsi="Sylfaen" w:cs="Sylfaen"/>
          <w:noProof/>
          <w:lang w:val="ka-GE"/>
        </w:rPr>
        <w:t xml:space="preserve">2021 წლის 6 თვეში </w:t>
      </w:r>
      <w:r w:rsidR="00D04A4E" w:rsidRPr="00CA711F">
        <w:rPr>
          <w:rFonts w:ascii="Sylfaen" w:hAnsi="Sylfaen" w:cs="Sylfaen"/>
          <w:noProof/>
          <w:lang w:val="ka-GE"/>
        </w:rPr>
        <w:t xml:space="preserve"> </w:t>
      </w:r>
      <w:r w:rsidRPr="00CA711F">
        <w:rPr>
          <w:rFonts w:ascii="Sylfaen" w:hAnsi="Sylfaen" w:cs="Sylfaen"/>
          <w:noProof/>
          <w:lang w:val="ka-GE"/>
        </w:rPr>
        <w:t xml:space="preserve">გამოყოფილმა დაზუსტებულმა ასიგნებებმა შეადგინა </w:t>
      </w:r>
      <w:r w:rsidR="002F7E2E">
        <w:rPr>
          <w:rFonts w:ascii="Sylfaen" w:hAnsi="Sylfaen" w:cs="Sylfaen"/>
          <w:noProof/>
          <w:lang w:val="ka-GE"/>
        </w:rPr>
        <w:t>3</w:t>
      </w:r>
      <w:r w:rsidRPr="00CA711F">
        <w:rPr>
          <w:rFonts w:ascii="Sylfaen" w:hAnsi="Sylfaen" w:cs="Sylfaen"/>
          <w:noProof/>
        </w:rPr>
        <w:t xml:space="preserve"> </w:t>
      </w:r>
      <w:r w:rsidR="002F7E2E">
        <w:rPr>
          <w:rFonts w:ascii="Sylfaen" w:hAnsi="Sylfaen" w:cs="Sylfaen"/>
          <w:noProof/>
          <w:lang w:val="ka-GE"/>
        </w:rPr>
        <w:t>943</w:t>
      </w:r>
      <w:r w:rsidRPr="00CA711F">
        <w:rPr>
          <w:rFonts w:ascii="Sylfaen" w:hAnsi="Sylfaen" w:cs="Sylfaen"/>
          <w:noProof/>
          <w:lang w:val="ka-GE"/>
        </w:rPr>
        <w:t>.</w:t>
      </w:r>
      <w:r w:rsidR="0070538C" w:rsidRPr="00CA711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  <w:lang w:val="ka-GE"/>
        </w:rPr>
        <w:t xml:space="preserve"> ათასი ლარი, ხოლო ფაქტიურმა შესრულებამ </w:t>
      </w:r>
      <w:r w:rsidR="00E03DD5">
        <w:rPr>
          <w:rFonts w:ascii="Sylfaen" w:hAnsi="Sylfaen" w:cs="Sylfaen"/>
          <w:noProof/>
          <w:lang w:val="ka-GE"/>
        </w:rPr>
        <w:t xml:space="preserve">- </w:t>
      </w:r>
      <w:r w:rsidR="002F7E2E">
        <w:rPr>
          <w:rFonts w:ascii="Sylfaen" w:hAnsi="Sylfaen" w:cs="Sylfaen"/>
          <w:noProof/>
          <w:lang w:val="ka-GE"/>
        </w:rPr>
        <w:t>3</w:t>
      </w:r>
      <w:r w:rsidRPr="00CA711F">
        <w:rPr>
          <w:rFonts w:ascii="Sylfaen" w:hAnsi="Sylfaen" w:cs="Sylfaen"/>
          <w:noProof/>
        </w:rPr>
        <w:t xml:space="preserve"> </w:t>
      </w:r>
      <w:r w:rsidR="002F7E2E">
        <w:rPr>
          <w:rFonts w:ascii="Sylfaen" w:hAnsi="Sylfaen" w:cs="Sylfaen"/>
          <w:noProof/>
          <w:lang w:val="ka-GE"/>
        </w:rPr>
        <w:t>320</w:t>
      </w:r>
      <w:r w:rsidRPr="00CA711F">
        <w:rPr>
          <w:rFonts w:ascii="Sylfaen" w:hAnsi="Sylfaen" w:cs="Sylfaen"/>
          <w:noProof/>
        </w:rPr>
        <w:t>.</w:t>
      </w:r>
      <w:r w:rsidR="002F7E2E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2F7E2E">
        <w:rPr>
          <w:rFonts w:ascii="Sylfaen" w:hAnsi="Sylfaen" w:cs="Sylfaen"/>
          <w:noProof/>
          <w:lang w:val="ka-GE"/>
        </w:rPr>
        <w:t>302</w:t>
      </w:r>
      <w:r w:rsidRPr="00CA711F">
        <w:rPr>
          <w:rFonts w:ascii="Sylfaen" w:hAnsi="Sylfaen" w:cs="Sylfaen"/>
          <w:noProof/>
        </w:rPr>
        <w:t>.</w:t>
      </w:r>
      <w:r w:rsidR="002F7E2E">
        <w:rPr>
          <w:rFonts w:ascii="Sylfaen" w:hAnsi="Sylfaen" w:cs="Sylfaen"/>
          <w:noProof/>
          <w:lang w:val="ka-GE"/>
        </w:rPr>
        <w:t>6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2F7E2E">
        <w:rPr>
          <w:rFonts w:ascii="Sylfaen" w:hAnsi="Sylfaen" w:cs="Sylfaen"/>
          <w:noProof/>
          <w:lang w:val="ka-GE"/>
        </w:rPr>
        <w:t>მეტია</w:t>
      </w:r>
      <w:r w:rsidRPr="00CA711F">
        <w:rPr>
          <w:rFonts w:ascii="Sylfaen" w:hAnsi="Sylfaen" w:cs="Sylfaen"/>
          <w:noProof/>
          <w:lang w:val="ka-GE"/>
        </w:rPr>
        <w:t>.</w:t>
      </w:r>
    </w:p>
    <w:p w14:paraId="7445DB17" w14:textId="36CBEB00" w:rsidR="00AC0B16" w:rsidRPr="00CA711F" w:rsidRDefault="0042359C" w:rsidP="00B252A8">
      <w:pPr>
        <w:spacing w:line="240" w:lineRule="auto"/>
        <w:jc w:val="right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6F2EFBA" w14:textId="3BAE54E6" w:rsidR="00AC0B16" w:rsidRPr="00CA711F" w:rsidRDefault="002F7E2E" w:rsidP="00B252A8">
      <w:pPr>
        <w:spacing w:line="240" w:lineRule="auto"/>
        <w:jc w:val="center"/>
        <w:rPr>
          <w:rFonts w:ascii="Sylfaen" w:hAnsi="Sylfaen" w:cs="Sylfaen"/>
          <w:i/>
          <w:noProof/>
          <w:sz w:val="16"/>
          <w:szCs w:val="16"/>
          <w:lang w:val="ka-GE"/>
        </w:rPr>
      </w:pPr>
      <w:r>
        <w:rPr>
          <w:noProof/>
        </w:rPr>
        <w:drawing>
          <wp:inline distT="0" distB="0" distL="0" distR="0" wp14:anchorId="29FBE009" wp14:editId="46202C11">
            <wp:extent cx="5905500" cy="2419350"/>
            <wp:effectExtent l="0" t="0" r="0" b="0"/>
            <wp:docPr id="47" name="Chart 4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0E37B7A" w14:textId="395E554B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sz w:val="20"/>
          <w:szCs w:val="28"/>
          <w:lang w:val="ka-GE"/>
        </w:rPr>
      </w:pPr>
      <w:r w:rsidRPr="00CA711F">
        <w:rPr>
          <w:rFonts w:ascii="Sylfaen" w:hAnsi="Sylfaen" w:cs="Sylfaen"/>
          <w:noProof/>
          <w:szCs w:val="28"/>
          <w:lang w:val="ka-GE"/>
        </w:rPr>
        <w:t xml:space="preserve">სსიპ - იურიდიული დახმარების სამსახურისთვის </w:t>
      </w:r>
      <w:r w:rsidRPr="00CA711F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CA711F" w:rsidRPr="00CA711F">
        <w:rPr>
          <w:rFonts w:ascii="Sylfaen" w:hAnsi="Sylfaen" w:cs="Sylfaen"/>
          <w:noProof/>
          <w:lang w:val="ka-GE"/>
        </w:rPr>
        <w:t>9</w:t>
      </w:r>
      <w:r w:rsidRPr="00CA711F">
        <w:rPr>
          <w:rFonts w:ascii="Sylfaen" w:hAnsi="Sylfaen" w:cs="Sylfaen"/>
          <w:noProof/>
        </w:rPr>
        <w:t>.</w:t>
      </w:r>
      <w:r w:rsidR="009D3D75">
        <w:rPr>
          <w:rFonts w:ascii="Sylfaen" w:hAnsi="Sylfaen" w:cs="Sylfaen"/>
          <w:noProof/>
          <w:lang w:val="ka-GE"/>
        </w:rPr>
        <w:t>7</w:t>
      </w:r>
      <w:r w:rsidRPr="00CA711F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CA711F" w:rsidRPr="00CA711F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</w:rPr>
        <w:t>.</w:t>
      </w:r>
      <w:r w:rsidR="009D3D75">
        <w:rPr>
          <w:rFonts w:ascii="Sylfaen" w:hAnsi="Sylfaen" w:cs="Sylfaen"/>
          <w:noProof/>
          <w:lang w:val="ka-GE"/>
        </w:rPr>
        <w:t>3</w:t>
      </w:r>
      <w:r w:rsidRPr="00CA711F">
        <w:rPr>
          <w:rFonts w:ascii="Sylfaen" w:hAnsi="Sylfaen" w:cs="Sylfaen"/>
          <w:noProof/>
          <w:lang w:val="ka-GE"/>
        </w:rPr>
        <w:t>%.</w:t>
      </w:r>
    </w:p>
    <w:p w14:paraId="5204C70B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სსიპ - ვეტერანების საქმეთა სახელმწიფო სამსახური</w:t>
      </w:r>
    </w:p>
    <w:p w14:paraId="1C54D507" w14:textId="7AE4872B" w:rsidR="00AC0B16" w:rsidRPr="00CA711F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სსიპ - ვეტერანების საქმეთა სახელმწიფო სამსახურისათვის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CA711F">
        <w:rPr>
          <w:rFonts w:ascii="Sylfaen" w:eastAsia="Times New Roman" w:hAnsi="Sylfaen"/>
          <w:lang w:val="ka-GE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9D3D75">
        <w:rPr>
          <w:rFonts w:ascii="Sylfaen" w:eastAsia="Times New Roman" w:hAnsi="Sylfaen"/>
          <w:lang w:val="ka-GE"/>
        </w:rPr>
        <w:t>4</w:t>
      </w:r>
      <w:r w:rsidRPr="00CA711F">
        <w:rPr>
          <w:rFonts w:ascii="Sylfaen" w:eastAsia="Times New Roman" w:hAnsi="Sylfaen"/>
        </w:rPr>
        <w:t xml:space="preserve"> </w:t>
      </w:r>
      <w:r w:rsidR="009D3D75">
        <w:rPr>
          <w:rFonts w:ascii="Sylfaen" w:eastAsia="Times New Roman" w:hAnsi="Sylfaen"/>
          <w:lang w:val="ka-GE"/>
        </w:rPr>
        <w:t>009</w:t>
      </w:r>
      <w:r w:rsidRPr="00CA711F">
        <w:rPr>
          <w:rFonts w:ascii="Sylfaen" w:eastAsia="Times New Roman" w:hAnsi="Sylfaen"/>
        </w:rPr>
        <w:t>.</w:t>
      </w:r>
      <w:r w:rsidR="009D3D75">
        <w:rPr>
          <w:rFonts w:ascii="Sylfaen" w:eastAsia="Times New Roman" w:hAnsi="Sylfaen"/>
          <w:lang w:val="ka-GE"/>
        </w:rPr>
        <w:t>5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Pr="00CA711F">
        <w:rPr>
          <w:rFonts w:ascii="Sylfaen" w:eastAsia="Times New Roman" w:hAnsi="Sylfaen"/>
        </w:rPr>
        <w:t xml:space="preserve"> </w:t>
      </w:r>
      <w:r w:rsidR="00E03DD5">
        <w:rPr>
          <w:rFonts w:ascii="Sylfaen" w:eastAsia="Times New Roman" w:hAnsi="Sylfaen"/>
          <w:lang w:val="ka-GE"/>
        </w:rPr>
        <w:t xml:space="preserve">- </w:t>
      </w:r>
      <w:r w:rsidR="009D3D75">
        <w:rPr>
          <w:rFonts w:ascii="Sylfaen" w:eastAsia="Times New Roman" w:hAnsi="Sylfaen"/>
          <w:lang w:val="ka-GE"/>
        </w:rPr>
        <w:t>3</w:t>
      </w:r>
      <w:r w:rsidRPr="00CA711F">
        <w:rPr>
          <w:rFonts w:ascii="Sylfaen" w:eastAsia="Times New Roman" w:hAnsi="Sylfaen"/>
        </w:rPr>
        <w:t xml:space="preserve"> </w:t>
      </w:r>
      <w:r w:rsidR="009D3D75">
        <w:rPr>
          <w:rFonts w:ascii="Sylfaen" w:eastAsia="Times New Roman" w:hAnsi="Sylfaen"/>
          <w:lang w:val="ka-GE"/>
        </w:rPr>
        <w:t>645</w:t>
      </w:r>
      <w:r w:rsidRPr="00CA711F">
        <w:rPr>
          <w:rFonts w:ascii="Sylfaen" w:eastAsia="Times New Roman" w:hAnsi="Sylfaen"/>
        </w:rPr>
        <w:t>.</w:t>
      </w:r>
      <w:r w:rsidR="009D3D75">
        <w:rPr>
          <w:rFonts w:ascii="Sylfaen" w:eastAsia="Times New Roman" w:hAnsi="Sylfaen"/>
          <w:lang w:val="ka-GE"/>
        </w:rPr>
        <w:t>1</w:t>
      </w:r>
      <w:r w:rsidRPr="00CA711F">
        <w:rPr>
          <w:rFonts w:ascii="Sylfaen" w:eastAsia="Times New Roman" w:hAnsi="Sylfaen"/>
          <w:lang w:val="ka-GE"/>
        </w:rPr>
        <w:t xml:space="preserve"> ათასი ლარი,</w:t>
      </w:r>
      <w:r w:rsidRPr="00CA711F">
        <w:rPr>
          <w:rFonts w:ascii="Sylfaen" w:eastAsia="Times New Roman" w:hAnsi="Sylfaen"/>
        </w:rPr>
        <w:t xml:space="preserve">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lang w:val="ka-GE"/>
        </w:rPr>
        <w:t>2</w:t>
      </w:r>
      <w:r w:rsidR="009D3D75">
        <w:rPr>
          <w:rFonts w:ascii="Sylfaen" w:hAnsi="Sylfaen" w:cs="Sylfaen"/>
          <w:noProof/>
          <w:lang w:val="ka-GE"/>
        </w:rPr>
        <w:t>65</w:t>
      </w:r>
      <w:r w:rsidRPr="00CA711F">
        <w:rPr>
          <w:rFonts w:ascii="Sylfaen" w:hAnsi="Sylfaen" w:cs="Sylfaen"/>
          <w:noProof/>
        </w:rPr>
        <w:t>.</w:t>
      </w:r>
      <w:r w:rsidR="009D3D75">
        <w:rPr>
          <w:rFonts w:ascii="Sylfaen" w:hAnsi="Sylfaen" w:cs="Sylfaen"/>
          <w:noProof/>
          <w:lang w:val="ka-GE"/>
        </w:rPr>
        <w:t>0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9D3D75">
        <w:rPr>
          <w:rFonts w:ascii="Sylfaen" w:hAnsi="Sylfaen" w:cs="Sylfaen"/>
          <w:noProof/>
          <w:lang w:val="ka-GE"/>
        </w:rPr>
        <w:t>მეტია</w:t>
      </w:r>
      <w:r w:rsidR="00CF2E8E" w:rsidRPr="00CA711F">
        <w:rPr>
          <w:rFonts w:ascii="Sylfaen" w:hAnsi="Sylfaen" w:cs="Sylfaen"/>
          <w:noProof/>
          <w:lang w:val="ka-GE"/>
        </w:rPr>
        <w:t>.</w:t>
      </w:r>
      <w:r w:rsidRPr="00CA711F">
        <w:rPr>
          <w:rFonts w:ascii="Sylfaen" w:eastAsia="Times New Roman" w:hAnsi="Sylfaen"/>
          <w:lang w:val="ka-GE"/>
        </w:rPr>
        <w:t xml:space="preserve"> </w:t>
      </w:r>
    </w:p>
    <w:p w14:paraId="7D7D33D3" w14:textId="3F3DDB0E" w:rsidR="00AC0B16" w:rsidRPr="00CA711F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73A0E07" w14:textId="2FF7B942" w:rsidR="00AC0B16" w:rsidRPr="00CA711F" w:rsidRDefault="009D3D75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4D8AEDCB" wp14:editId="0ED860D3">
            <wp:extent cx="5905500" cy="2457450"/>
            <wp:effectExtent l="0" t="0" r="0" b="0"/>
            <wp:docPr id="48" name="Chart 4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938FD6F" w14:textId="283EB355" w:rsidR="00A70D95" w:rsidRPr="00CA711F" w:rsidRDefault="007168EB" w:rsidP="00B252A8">
      <w:pPr>
        <w:tabs>
          <w:tab w:val="left" w:pos="540"/>
          <w:tab w:val="left" w:pos="1710"/>
        </w:tabs>
        <w:spacing w:after="0" w:line="240" w:lineRule="auto"/>
        <w:jc w:val="both"/>
        <w:rPr>
          <w:rFonts w:ascii="Sylfaen" w:hAnsi="Sylfaen" w:cs="Sylfaen"/>
          <w:noProof/>
          <w:szCs w:val="28"/>
        </w:rPr>
      </w:pPr>
      <w:r w:rsidRPr="00CA711F">
        <w:rPr>
          <w:rFonts w:ascii="Sylfaen" w:hAnsi="Sylfaen" w:cs="Sylfaen"/>
          <w:noProof/>
          <w:szCs w:val="28"/>
          <w:lang w:val="ka-GE"/>
        </w:rPr>
        <w:tab/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სსიპ - ვეტერანების საქმეთა სახელმწიფო სამსახურისათვის გამოყოფილ სახსრებში „ხარჯების“ მუხლით გაწეულმა საკასო შესრულებამ შეადგინა </w:t>
      </w:r>
      <w:r w:rsidR="00D66B0D" w:rsidRPr="00CA711F">
        <w:rPr>
          <w:rFonts w:ascii="Sylfaen" w:hAnsi="Sylfaen" w:cs="Sylfaen"/>
          <w:noProof/>
          <w:szCs w:val="28"/>
          <w:lang w:val="ka-GE"/>
        </w:rPr>
        <w:t>9</w:t>
      </w:r>
      <w:r w:rsidR="00CA711F" w:rsidRPr="00CA711F">
        <w:rPr>
          <w:rFonts w:ascii="Sylfaen" w:hAnsi="Sylfaen" w:cs="Sylfaen"/>
          <w:noProof/>
          <w:szCs w:val="28"/>
          <w:lang w:val="ka-GE"/>
        </w:rPr>
        <w:t>9</w:t>
      </w:r>
      <w:r w:rsidR="00AC0B16" w:rsidRPr="00CA711F">
        <w:rPr>
          <w:rFonts w:ascii="Sylfaen" w:hAnsi="Sylfaen" w:cs="Sylfaen"/>
          <w:noProof/>
          <w:szCs w:val="28"/>
          <w:lang w:val="ka-G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9</w:t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%, </w:t>
      </w:r>
      <w:r w:rsidR="00D66B0D" w:rsidRPr="00CA711F">
        <w:rPr>
          <w:rFonts w:ascii="Sylfaen" w:hAnsi="Sylfaen" w:cs="Sylfaen"/>
          <w:noProof/>
          <w:szCs w:val="28"/>
          <w:lang w:val="ka-GE"/>
        </w:rPr>
        <w:t xml:space="preserve">ხოლო </w:t>
      </w:r>
      <w:r w:rsidR="00AC0B16" w:rsidRPr="00CA711F">
        <w:rPr>
          <w:rFonts w:ascii="Sylfaen" w:hAnsi="Sylfaen" w:cs="Sylfaen"/>
          <w:noProof/>
          <w:szCs w:val="28"/>
          <w:lang w:val="ka-GE"/>
        </w:rPr>
        <w:t xml:space="preserve">„არაფინანსური აქტივების ზრდის“ მუხლის - </w:t>
      </w:r>
      <w:r w:rsidR="00CA711F" w:rsidRPr="00CA711F">
        <w:rPr>
          <w:rFonts w:ascii="Sylfaen" w:hAnsi="Sylfaen" w:cs="Sylfaen"/>
          <w:noProof/>
          <w:szCs w:val="28"/>
          <w:lang w:val="ka-GE"/>
        </w:rPr>
        <w:t>0</w:t>
      </w:r>
      <w:r w:rsidR="00AC0B16" w:rsidRPr="00CA711F">
        <w:rPr>
          <w:rFonts w:ascii="Sylfaen" w:hAnsi="Sylfaen" w:cs="Sylfaen"/>
          <w:noProof/>
          <w:szCs w:val="28"/>
          <w:lang w:val="ka-G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1</w:t>
      </w:r>
      <w:r w:rsidR="00A70D95" w:rsidRPr="00CA711F">
        <w:rPr>
          <w:rFonts w:ascii="Sylfaen" w:hAnsi="Sylfaen" w:cs="Sylfaen"/>
          <w:noProof/>
          <w:szCs w:val="28"/>
          <w:lang w:val="ka-GE"/>
        </w:rPr>
        <w:t>%</w:t>
      </w:r>
      <w:r w:rsidR="00A70D95" w:rsidRPr="00CA711F">
        <w:rPr>
          <w:rFonts w:ascii="Sylfaen" w:hAnsi="Sylfaen" w:cs="Sylfaen"/>
          <w:noProof/>
          <w:szCs w:val="28"/>
        </w:rPr>
        <w:t>.</w:t>
      </w:r>
    </w:p>
    <w:p w14:paraId="3035473C" w14:textId="77777777" w:rsidR="009D3D75" w:rsidRDefault="009D3D7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74DEDA49" w14:textId="7FB07995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t>სსიპ – საქართველოს ფინანსური მონიტორინგის სამსახური</w:t>
      </w:r>
    </w:p>
    <w:p w14:paraId="24691C5B" w14:textId="08092E9E" w:rsidR="00AC0B16" w:rsidRPr="00CA711F" w:rsidRDefault="00AC0B16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სსიპ - საქართველოს ფინანსური მონიტორინგის სამსახურისათვის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CA711F">
        <w:rPr>
          <w:rFonts w:ascii="Sylfaen" w:eastAsia="Times New Roman" w:hAnsi="Sylfaen"/>
          <w:lang w:val="ka-GE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9D3D75">
        <w:rPr>
          <w:rFonts w:ascii="Sylfaen" w:eastAsia="Times New Roman" w:hAnsi="Sylfaen"/>
          <w:lang w:val="ka-GE"/>
        </w:rPr>
        <w:t>1 182</w:t>
      </w:r>
      <w:r w:rsidRPr="00CA711F">
        <w:rPr>
          <w:rFonts w:ascii="Sylfaen" w:eastAsia="Times New Roman" w:hAnsi="Sylfaen"/>
        </w:rPr>
        <w:t>.</w:t>
      </w:r>
      <w:r w:rsidR="00D66B0D" w:rsidRPr="00CA711F">
        <w:rPr>
          <w:rFonts w:ascii="Sylfaen" w:eastAsia="Times New Roman" w:hAnsi="Sylfaen"/>
          <w:lang w:val="ka-GE"/>
        </w:rPr>
        <w:t>0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9D3D75">
        <w:rPr>
          <w:rFonts w:ascii="Sylfaen" w:eastAsia="Times New Roman" w:hAnsi="Sylfaen"/>
          <w:lang w:val="ka-GE"/>
        </w:rPr>
        <w:t>1 117</w:t>
      </w:r>
      <w:r w:rsidRPr="00CA711F">
        <w:rPr>
          <w:rFonts w:ascii="Sylfaen" w:eastAsia="Times New Roman" w:hAnsi="Sylfaen"/>
        </w:rPr>
        <w:t>.</w:t>
      </w:r>
      <w:r w:rsidR="009D3D75">
        <w:rPr>
          <w:rFonts w:ascii="Sylfaen" w:eastAsia="Times New Roman" w:hAnsi="Sylfaen"/>
          <w:lang w:val="ka-GE"/>
        </w:rPr>
        <w:t>9</w:t>
      </w:r>
      <w:r w:rsidRPr="00CA711F">
        <w:rPr>
          <w:rFonts w:ascii="Sylfaen" w:eastAsia="Times New Roman" w:hAnsi="Sylfaen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9D3D75">
        <w:rPr>
          <w:rFonts w:ascii="Sylfaen" w:hAnsi="Sylfaen" w:cs="Sylfaen"/>
          <w:noProof/>
          <w:lang w:val="ka-GE"/>
        </w:rPr>
        <w:t>249</w:t>
      </w:r>
      <w:r w:rsidRPr="00CA711F">
        <w:rPr>
          <w:rFonts w:ascii="Sylfaen" w:hAnsi="Sylfaen" w:cs="Sylfaen"/>
          <w:noProof/>
        </w:rPr>
        <w:t>.</w:t>
      </w:r>
      <w:r w:rsidR="00CA711F" w:rsidRPr="00CA711F">
        <w:rPr>
          <w:rFonts w:ascii="Sylfaen" w:hAnsi="Sylfaen" w:cs="Sylfaen"/>
          <w:noProof/>
          <w:lang w:val="ka-GE"/>
        </w:rPr>
        <w:t>4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9D3D75">
        <w:rPr>
          <w:rFonts w:ascii="Sylfaen" w:hAnsi="Sylfaen" w:cs="Sylfaen"/>
          <w:noProof/>
          <w:lang w:val="ka-GE"/>
        </w:rPr>
        <w:t>მეტია</w:t>
      </w:r>
      <w:r w:rsidR="005303EB" w:rsidRPr="00CA711F">
        <w:rPr>
          <w:rFonts w:ascii="Sylfaen" w:hAnsi="Sylfaen" w:cs="Sylfaen"/>
          <w:noProof/>
          <w:lang w:val="ka-GE"/>
        </w:rPr>
        <w:t>.</w:t>
      </w:r>
    </w:p>
    <w:p w14:paraId="6F719005" w14:textId="5B5A9A58" w:rsidR="00AC0B16" w:rsidRPr="00CA711F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C0B16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AC0B16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2AEFC29" w14:textId="49454C51" w:rsidR="00D66B0D" w:rsidRPr="00B163EE" w:rsidRDefault="009D3D75" w:rsidP="00B252A8">
      <w:pPr>
        <w:spacing w:before="240" w:after="0"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028D8EB4" wp14:editId="05A40069">
            <wp:extent cx="5905500" cy="2667000"/>
            <wp:effectExtent l="0" t="0" r="0" b="0"/>
            <wp:docPr id="49" name="Chart 4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0A8A9945" w14:textId="77777777" w:rsidR="00CA711F" w:rsidRDefault="00CA711F" w:rsidP="00B252A8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</w:p>
    <w:p w14:paraId="3E0CA3E9" w14:textId="77777777" w:rsidR="00AC0B16" w:rsidRPr="00CA711F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ka-GE"/>
        </w:rPr>
        <w:lastRenderedPageBreak/>
        <w:t>ა(ა)იპ - საქართველოს სოლიდარობის ფონდი</w:t>
      </w:r>
    </w:p>
    <w:p w14:paraId="05F8F498" w14:textId="101656BB" w:rsidR="00AC0B16" w:rsidRPr="00CA711F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CA711F">
        <w:rPr>
          <w:rFonts w:ascii="Sylfaen" w:eastAsia="Times New Roman" w:hAnsi="Sylfaen"/>
          <w:lang w:val="ka-GE"/>
        </w:rPr>
        <w:t xml:space="preserve">ა(ა)იპ - საქართველოს სოლიდარობის ფონდისათვის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CA711F">
        <w:rPr>
          <w:rFonts w:ascii="Sylfaen" w:eastAsia="Times New Roman" w:hAnsi="Sylfaen"/>
          <w:lang w:val="ka-GE"/>
        </w:rPr>
        <w:t xml:space="preserve"> </w:t>
      </w:r>
      <w:r w:rsidRPr="00CA711F">
        <w:rPr>
          <w:rFonts w:ascii="Sylfaen" w:eastAsia="Times New Roman" w:hAnsi="Sylfaen"/>
          <w:lang w:val="ka-GE"/>
        </w:rPr>
        <w:t xml:space="preserve">გამოყოფილმა სახსრებმა შეადგინა </w:t>
      </w:r>
      <w:r w:rsidR="009D3D75">
        <w:rPr>
          <w:rFonts w:ascii="Sylfaen" w:eastAsia="Times New Roman" w:hAnsi="Sylfaen"/>
          <w:lang w:val="ka-GE"/>
        </w:rPr>
        <w:t>136</w:t>
      </w:r>
      <w:r w:rsidRPr="00CA711F">
        <w:rPr>
          <w:rFonts w:ascii="Sylfaen" w:eastAsia="Times New Roman" w:hAnsi="Sylfaen"/>
          <w:lang w:val="ka-GE"/>
        </w:rPr>
        <w:t>.</w:t>
      </w:r>
      <w:r w:rsidR="009D3D75">
        <w:rPr>
          <w:rFonts w:ascii="Sylfaen" w:eastAsia="Times New Roman" w:hAnsi="Sylfaen"/>
          <w:lang w:val="ka-GE"/>
        </w:rPr>
        <w:t>2</w:t>
      </w:r>
      <w:r w:rsidRPr="00CA711F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9D3D75">
        <w:rPr>
          <w:rFonts w:ascii="Sylfaen" w:eastAsia="Times New Roman" w:hAnsi="Sylfaen"/>
          <w:lang w:val="ka-GE"/>
        </w:rPr>
        <w:t>129</w:t>
      </w:r>
      <w:r w:rsidRPr="00CA711F">
        <w:rPr>
          <w:rFonts w:ascii="Sylfaen" w:eastAsia="Times New Roman" w:hAnsi="Sylfaen"/>
        </w:rPr>
        <w:t>.</w:t>
      </w:r>
      <w:r w:rsidR="009D3D75">
        <w:rPr>
          <w:rFonts w:ascii="Sylfaen" w:eastAsia="Times New Roman" w:hAnsi="Sylfaen"/>
          <w:lang w:val="ka-GE"/>
        </w:rPr>
        <w:t>6</w:t>
      </w:r>
      <w:r w:rsidRPr="00CA711F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CA711F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 w:cs="Sylfaen"/>
          <w:noProof/>
          <w:lang w:val="ka-GE"/>
        </w:rPr>
        <w:t>1</w:t>
      </w:r>
      <w:r w:rsidR="009D3D75">
        <w:rPr>
          <w:rFonts w:ascii="Sylfaen" w:hAnsi="Sylfaen" w:cs="Sylfaen"/>
          <w:noProof/>
          <w:lang w:val="ka-GE"/>
        </w:rPr>
        <w:t>2</w:t>
      </w:r>
      <w:r w:rsidRPr="00CA711F">
        <w:rPr>
          <w:rFonts w:ascii="Sylfaen" w:hAnsi="Sylfaen" w:cs="Sylfaen"/>
          <w:noProof/>
        </w:rPr>
        <w:t>.</w:t>
      </w:r>
      <w:r w:rsidR="009D3D75">
        <w:rPr>
          <w:rFonts w:ascii="Sylfaen" w:hAnsi="Sylfaen" w:cs="Sylfaen"/>
          <w:noProof/>
          <w:lang w:val="ka-GE"/>
        </w:rPr>
        <w:t>4</w:t>
      </w:r>
      <w:r w:rsidRPr="00CA711F">
        <w:rPr>
          <w:rFonts w:ascii="Sylfaen" w:hAnsi="Sylfaen" w:cs="Sylfaen"/>
          <w:noProof/>
          <w:lang w:val="ka-GE"/>
        </w:rPr>
        <w:t xml:space="preserve"> ათასი ლარით </w:t>
      </w:r>
      <w:r w:rsidR="00CA711F" w:rsidRPr="00CA711F">
        <w:rPr>
          <w:rFonts w:ascii="Sylfaen" w:hAnsi="Sylfaen" w:cs="Sylfaen"/>
          <w:noProof/>
          <w:lang w:val="ka-GE"/>
        </w:rPr>
        <w:t>მეტია</w:t>
      </w:r>
      <w:r w:rsidRPr="00CA711F">
        <w:rPr>
          <w:rFonts w:ascii="Sylfaen" w:hAnsi="Sylfaen" w:cs="Sylfaen"/>
          <w:noProof/>
          <w:lang w:val="ka-GE"/>
        </w:rPr>
        <w:t>.</w:t>
      </w:r>
    </w:p>
    <w:p w14:paraId="3ACC219E" w14:textId="53FD0F2E" w:rsidR="00AC0B16" w:rsidRPr="00CA711F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C0B16" w:rsidRPr="00CA711F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44327F4B" w14:textId="4999147F" w:rsidR="007168EB" w:rsidRPr="00B163EE" w:rsidRDefault="009D3D75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10B42275" wp14:editId="699A9F91">
            <wp:extent cx="5905500" cy="2719388"/>
            <wp:effectExtent l="0" t="0" r="0" b="5080"/>
            <wp:docPr id="50" name="Chart 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04A325E" w14:textId="77777777" w:rsidR="005B2EB1" w:rsidRPr="00B163EE" w:rsidRDefault="005B2EB1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</w:p>
    <w:p w14:paraId="197B1CFD" w14:textId="77777777" w:rsidR="007A360A" w:rsidRPr="00CA711F" w:rsidRDefault="007A360A" w:rsidP="00B252A8">
      <w:pPr>
        <w:spacing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CA711F">
        <w:rPr>
          <w:rFonts w:ascii="Sylfaen" w:hAnsi="Sylfaen" w:cs="Sylfaen"/>
          <w:b/>
          <w:bCs/>
          <w:noProof/>
          <w:szCs w:val="28"/>
        </w:rPr>
        <w:t>საქართველოს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სახელმწიფო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დაცვის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სპეციალური</w:t>
      </w:r>
      <w:r w:rsidRPr="00CA711F">
        <w:rPr>
          <w:rFonts w:ascii="Sylfaen" w:hAnsi="Sylfaen" w:cs="Arial"/>
          <w:b/>
          <w:bCs/>
          <w:noProof/>
          <w:szCs w:val="28"/>
        </w:rPr>
        <w:t xml:space="preserve"> </w:t>
      </w:r>
      <w:r w:rsidRPr="00CA711F">
        <w:rPr>
          <w:rFonts w:ascii="Sylfaen" w:hAnsi="Sylfaen" w:cs="Sylfaen"/>
          <w:b/>
          <w:bCs/>
          <w:noProof/>
          <w:szCs w:val="28"/>
        </w:rPr>
        <w:t>სამსახური</w:t>
      </w:r>
    </w:p>
    <w:p w14:paraId="2313CB69" w14:textId="23DF3AD1" w:rsidR="00467123" w:rsidRPr="00CA711F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  <w:r w:rsidRPr="00CA711F">
        <w:rPr>
          <w:rFonts w:ascii="Sylfaen" w:hAnsi="Sylfaen" w:cs="Sylfaen"/>
          <w:noProof/>
          <w:szCs w:val="28"/>
        </w:rPr>
        <w:t>საქართველოს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სახელმწიფო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დაცვის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სპეციალური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სამსახურისათვის</w:t>
      </w:r>
      <w:r w:rsidRPr="00CA711F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სახელმწიფო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ბიუჯეტით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გამოყოფილმა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დაზუსტებულმა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ასიგნებებმა</w:t>
      </w:r>
      <w:r w:rsidRPr="00CA711F">
        <w:rPr>
          <w:rFonts w:ascii="Sylfaen" w:hAnsi="Sylfaen"/>
          <w:noProof/>
          <w:szCs w:val="28"/>
        </w:rPr>
        <w:t xml:space="preserve"> </w:t>
      </w:r>
      <w:r w:rsidR="00680859" w:rsidRPr="00CA711F">
        <w:rPr>
          <w:rFonts w:ascii="Sylfaen" w:hAnsi="Sylfaen" w:cs="Sylfaen"/>
          <w:noProof/>
          <w:szCs w:val="28"/>
        </w:rPr>
        <w:t xml:space="preserve">შეადგინა </w:t>
      </w:r>
      <w:r w:rsidR="009D3D75">
        <w:rPr>
          <w:rFonts w:ascii="Sylfaen" w:eastAsia="Times New Roman" w:hAnsi="Sylfaen"/>
          <w:color w:val="000000"/>
          <w:lang w:val="ka-GE"/>
        </w:rPr>
        <w:t>31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406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5303EB" w:rsidRPr="00CA711F">
        <w:rPr>
          <w:rFonts w:ascii="Sylfaen" w:eastAsia="Times New Roman" w:hAnsi="Sylfaen"/>
          <w:color w:val="000000"/>
        </w:rPr>
        <w:t>0</w:t>
      </w:r>
      <w:r w:rsidR="006B208C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</w:t>
      </w:r>
      <w:r w:rsidRPr="00CA711F">
        <w:rPr>
          <w:rFonts w:ascii="Sylfaen" w:hAnsi="Sylfaen"/>
          <w:noProof/>
          <w:szCs w:val="28"/>
        </w:rPr>
        <w:t xml:space="preserve">, </w:t>
      </w:r>
      <w:r w:rsidRPr="00CA711F">
        <w:rPr>
          <w:rFonts w:ascii="Sylfaen" w:hAnsi="Sylfaen" w:cs="Sylfaen"/>
          <w:noProof/>
          <w:szCs w:val="28"/>
        </w:rPr>
        <w:t>ხოლო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ფაქტიურმა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დაფინასებამ</w:t>
      </w:r>
      <w:r w:rsidRPr="00CA711F">
        <w:rPr>
          <w:rFonts w:ascii="Sylfaen" w:hAnsi="Sylfaen"/>
          <w:noProof/>
          <w:szCs w:val="28"/>
        </w:rPr>
        <w:t xml:space="preserve"> </w:t>
      </w:r>
      <w:r w:rsidR="0039232A" w:rsidRPr="00CA711F">
        <w:rPr>
          <w:rFonts w:ascii="Sylfaen" w:hAnsi="Sylfaen"/>
          <w:noProof/>
          <w:szCs w:val="28"/>
        </w:rPr>
        <w:t xml:space="preserve">- </w:t>
      </w:r>
      <w:r w:rsidR="009D3D75">
        <w:rPr>
          <w:rFonts w:ascii="Sylfaen" w:eastAsia="Times New Roman" w:hAnsi="Sylfaen"/>
          <w:color w:val="000000"/>
          <w:lang w:val="ka-GE"/>
        </w:rPr>
        <w:t>29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204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9D3D75">
        <w:rPr>
          <w:rFonts w:ascii="Sylfaen" w:eastAsia="Times New Roman" w:hAnsi="Sylfaen"/>
          <w:color w:val="000000"/>
          <w:lang w:val="ka-GE"/>
        </w:rPr>
        <w:t>2</w:t>
      </w:r>
      <w:r w:rsidR="006B208C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</w:t>
      </w:r>
      <w:r w:rsidRPr="00CA711F">
        <w:rPr>
          <w:rFonts w:ascii="Sylfaen" w:hAnsi="Sylfaen"/>
          <w:noProof/>
          <w:szCs w:val="28"/>
        </w:rPr>
        <w:t xml:space="preserve">, </w:t>
      </w:r>
      <w:r w:rsidR="00750F3C" w:rsidRPr="00CA711F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D3D75">
        <w:rPr>
          <w:rFonts w:ascii="Sylfaen" w:hAnsi="Sylfaen" w:cs="Sylfaen"/>
          <w:noProof/>
          <w:szCs w:val="28"/>
          <w:lang w:val="ka-GE"/>
        </w:rPr>
        <w:t>4</w:t>
      </w:r>
      <w:r w:rsidR="003B5FE5" w:rsidRPr="00CA711F">
        <w:rPr>
          <w:rFonts w:ascii="Sylfaen" w:hAnsi="Sylfaen" w:cs="Sylfaen"/>
          <w:noProof/>
          <w:szCs w:val="28"/>
          <w:lang w:val="ka-GE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894</w:t>
      </w:r>
      <w:r w:rsidR="00EE3E2A" w:rsidRPr="00CA711F">
        <w:rPr>
          <w:rFonts w:ascii="Sylfaen" w:eastAsia="Times New Roman" w:hAnsi="Sylfaen"/>
          <w:color w:val="000000"/>
        </w:rPr>
        <w:t>.</w:t>
      </w:r>
      <w:r w:rsidR="009D3D75">
        <w:rPr>
          <w:rFonts w:ascii="Sylfaen" w:eastAsia="Times New Roman" w:hAnsi="Sylfaen"/>
          <w:color w:val="000000"/>
          <w:lang w:val="ka-GE"/>
        </w:rPr>
        <w:t>7</w:t>
      </w:r>
      <w:r w:rsidR="00EE3E2A" w:rsidRPr="00CA711F">
        <w:rPr>
          <w:rFonts w:ascii="Sylfaen" w:eastAsia="Times New Roman" w:hAnsi="Sylfaen"/>
          <w:color w:val="000000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ათასი</w:t>
      </w:r>
      <w:r w:rsidRPr="00CA711F">
        <w:rPr>
          <w:rFonts w:ascii="Sylfaen" w:hAnsi="Sylfaen"/>
          <w:noProof/>
          <w:szCs w:val="28"/>
        </w:rPr>
        <w:t xml:space="preserve"> </w:t>
      </w:r>
      <w:r w:rsidRPr="00CA711F">
        <w:rPr>
          <w:rFonts w:ascii="Sylfaen" w:hAnsi="Sylfaen" w:cs="Sylfaen"/>
          <w:noProof/>
          <w:szCs w:val="28"/>
        </w:rPr>
        <w:t>ლარით</w:t>
      </w:r>
      <w:r w:rsidRPr="00CA711F">
        <w:rPr>
          <w:rFonts w:ascii="Sylfaen" w:hAnsi="Sylfaen"/>
          <w:noProof/>
          <w:szCs w:val="28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>მეტია</w:t>
      </w:r>
      <w:r w:rsidR="00D93E5D" w:rsidRPr="00CA711F">
        <w:rPr>
          <w:rFonts w:ascii="Sylfaen" w:hAnsi="Sylfaen" w:cs="Sylfaen"/>
          <w:noProof/>
          <w:szCs w:val="28"/>
          <w:lang w:val="ka-GE"/>
        </w:rPr>
        <w:t>.</w:t>
      </w:r>
    </w:p>
    <w:p w14:paraId="496F4925" w14:textId="77777777" w:rsidR="0091523C" w:rsidRPr="00CA711F" w:rsidRDefault="0091523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ka-GE"/>
        </w:rPr>
      </w:pPr>
    </w:p>
    <w:p w14:paraId="4D55EDA7" w14:textId="5A6D500B" w:rsidR="00380845" w:rsidRPr="00CA711F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8AF801" w14:textId="5056C8A2" w:rsidR="00763DA4" w:rsidRPr="00CA711F" w:rsidRDefault="009D3D75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 w:cs="Sylfaen"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2C5BC2D9" wp14:editId="18D4355C">
            <wp:extent cx="5905500" cy="2305050"/>
            <wp:effectExtent l="0" t="0" r="0" b="0"/>
            <wp:docPr id="51" name="Chart 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1259447D" w14:textId="0E939F25" w:rsidR="006337E2" w:rsidRPr="00CA711F" w:rsidRDefault="007A360A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CA711F">
        <w:rPr>
          <w:rFonts w:ascii="Sylfaen" w:hAnsi="Sylfaen" w:cs="Sylfaen"/>
          <w:noProof/>
          <w:szCs w:val="28"/>
        </w:rPr>
        <w:t xml:space="preserve">საქართველოს სახელმწიფო დაცვის სპეციალური სამსახურისათვის გამოყოფილ სახსრებში „ხარჯების“ მუხლის საკასო შესრულებამ </w:t>
      </w:r>
      <w:r w:rsidR="00680859" w:rsidRPr="00CA711F">
        <w:rPr>
          <w:rFonts w:ascii="Sylfaen" w:hAnsi="Sylfaen" w:cs="Sylfaen"/>
          <w:noProof/>
          <w:szCs w:val="28"/>
        </w:rPr>
        <w:t xml:space="preserve">შეადგინა </w:t>
      </w:r>
      <w:r w:rsidR="007168EB" w:rsidRPr="00CA711F">
        <w:rPr>
          <w:rFonts w:ascii="Sylfaen" w:hAnsi="Sylfaen" w:cs="Sylfaen"/>
          <w:noProof/>
          <w:szCs w:val="28"/>
          <w:lang w:val="ka-GE"/>
        </w:rPr>
        <w:t>9</w:t>
      </w:r>
      <w:r w:rsidR="009D3D75">
        <w:rPr>
          <w:rFonts w:ascii="Sylfaen" w:hAnsi="Sylfaen" w:cs="Sylfaen"/>
          <w:noProof/>
          <w:szCs w:val="28"/>
          <w:lang w:val="ka-GE"/>
        </w:rPr>
        <w:t>4</w:t>
      </w:r>
      <w:r w:rsidR="00EE3E2A" w:rsidRPr="00CA711F">
        <w:rPr>
          <w:rFonts w:ascii="Sylfaen" w:hAnsi="Sylfaen" w:cs="Sylfaen"/>
          <w:noProof/>
          <w:szCs w:val="28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2</w:t>
      </w:r>
      <w:r w:rsidR="006B208C" w:rsidRPr="00CA711F">
        <w:rPr>
          <w:rFonts w:ascii="Sylfaen" w:hAnsi="Sylfaen" w:cs="Sylfaen"/>
          <w:noProof/>
          <w:szCs w:val="28"/>
        </w:rPr>
        <w:t>%</w:t>
      </w:r>
      <w:r w:rsidRPr="00CA711F">
        <w:rPr>
          <w:rFonts w:ascii="Sylfaen" w:hAnsi="Sylfaen" w:cs="Sylfaen"/>
          <w:noProof/>
          <w:szCs w:val="28"/>
        </w:rPr>
        <w:t xml:space="preserve">, </w:t>
      </w:r>
      <w:r w:rsidR="00606A49" w:rsidRPr="00CA711F">
        <w:rPr>
          <w:rFonts w:ascii="Sylfaen" w:hAnsi="Sylfaen" w:cs="Sylfaen"/>
          <w:noProof/>
          <w:szCs w:val="28"/>
        </w:rPr>
        <w:t xml:space="preserve">ხოლო </w:t>
      </w:r>
      <w:r w:rsidRPr="00CA711F">
        <w:rPr>
          <w:rFonts w:ascii="Sylfaen" w:hAnsi="Sylfaen" w:cs="Sylfaen"/>
          <w:noProof/>
          <w:szCs w:val="28"/>
        </w:rPr>
        <w:t xml:space="preserve">„არაფინანსური აქტივების ზრდის“ მუხლით </w:t>
      </w:r>
      <w:r w:rsidR="00461CD6" w:rsidRPr="00CA711F">
        <w:rPr>
          <w:rFonts w:ascii="Sylfaen" w:hAnsi="Sylfaen" w:cs="Sylfaen"/>
          <w:noProof/>
          <w:szCs w:val="28"/>
        </w:rPr>
        <w:t>-</w:t>
      </w:r>
      <w:r w:rsidRPr="00CA711F">
        <w:rPr>
          <w:rFonts w:ascii="Sylfaen" w:hAnsi="Sylfaen" w:cs="Sylfaen"/>
          <w:noProof/>
          <w:szCs w:val="28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>5</w:t>
      </w:r>
      <w:r w:rsidR="00EE3E2A" w:rsidRPr="00CA711F">
        <w:rPr>
          <w:rFonts w:ascii="Sylfaen" w:hAnsi="Sylfaen" w:cs="Sylfaen"/>
          <w:noProof/>
          <w:szCs w:val="28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8</w:t>
      </w:r>
      <w:r w:rsidR="006B208C" w:rsidRPr="00CA711F">
        <w:rPr>
          <w:rFonts w:ascii="Sylfaen" w:hAnsi="Sylfaen" w:cs="Sylfaen"/>
          <w:noProof/>
          <w:szCs w:val="28"/>
        </w:rPr>
        <w:t>%</w:t>
      </w:r>
      <w:r w:rsidR="00606A49" w:rsidRPr="00CA711F">
        <w:rPr>
          <w:rFonts w:ascii="Sylfaen" w:hAnsi="Sylfaen" w:cs="Sylfaen"/>
          <w:noProof/>
          <w:szCs w:val="28"/>
        </w:rPr>
        <w:t>.</w:t>
      </w:r>
    </w:p>
    <w:p w14:paraId="05A52849" w14:textId="77777777" w:rsidR="007A360A" w:rsidRPr="00CA711F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 w:rsidRPr="00CA711F">
        <w:rPr>
          <w:rFonts w:ascii="Sylfaen" w:hAnsi="Sylfaen" w:cs="Sylfaen"/>
          <w:b/>
          <w:noProof/>
          <w:szCs w:val="28"/>
          <w:lang w:val="sv-SE"/>
        </w:rPr>
        <w:lastRenderedPageBreak/>
        <w:t>საქართველოს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სახალხო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დამცველის</w:t>
      </w:r>
      <w:r w:rsidRPr="00CA711F">
        <w:rPr>
          <w:rFonts w:ascii="Sylfaen" w:hAnsi="Sylfaen"/>
          <w:b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b/>
          <w:noProof/>
          <w:szCs w:val="28"/>
          <w:lang w:val="sv-SE"/>
        </w:rPr>
        <w:t>აპარატი</w:t>
      </w:r>
    </w:p>
    <w:p w14:paraId="2C0726D4" w14:textId="61E4A9B9" w:rsidR="0031175A" w:rsidRPr="00CA711F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sv-SE"/>
        </w:rPr>
      </w:pPr>
      <w:r w:rsidRPr="00CA711F">
        <w:rPr>
          <w:rFonts w:ascii="Sylfaen" w:hAnsi="Sylfaen" w:cs="Sylfaen"/>
          <w:noProof/>
          <w:szCs w:val="28"/>
          <w:lang w:val="sv-SE"/>
        </w:rPr>
        <w:t>საქართველოს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სახალხო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დამცველის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აპარატისთვის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733D91">
        <w:rPr>
          <w:rFonts w:ascii="Sylfaen" w:hAnsi="Sylfaen"/>
          <w:noProof/>
          <w:szCs w:val="28"/>
          <w:lang w:val="sv-SE"/>
        </w:rPr>
        <w:t xml:space="preserve">2021 წლის 6 თვეში </w:t>
      </w:r>
      <w:r w:rsidR="00D04A4E"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სახელმწიფო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ბიუჯეტით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გამოყოფილმა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დაზუსტებულმა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ასიგნებებმა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680859" w:rsidRPr="00CA711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9D3D75">
        <w:rPr>
          <w:rFonts w:ascii="Sylfaen" w:eastAsia="Times New Roman" w:hAnsi="Sylfaen"/>
          <w:color w:val="000000"/>
          <w:lang w:val="ka-GE"/>
        </w:rPr>
        <w:t>3</w:t>
      </w:r>
      <w:r w:rsidR="009307F5" w:rsidRPr="00CA711F">
        <w:rPr>
          <w:rFonts w:ascii="Sylfaen" w:eastAsia="Times New Roman" w:hAnsi="Sylfaen"/>
          <w:color w:val="000000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404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5303EB" w:rsidRPr="00CA711F">
        <w:rPr>
          <w:rFonts w:ascii="Sylfaen" w:eastAsia="Times New Roman" w:hAnsi="Sylfaen"/>
          <w:color w:val="000000"/>
        </w:rPr>
        <w:t>0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</w:t>
      </w:r>
      <w:r w:rsidRPr="00CA711F">
        <w:rPr>
          <w:rFonts w:ascii="Sylfaen" w:hAnsi="Sylfaen"/>
          <w:noProof/>
          <w:szCs w:val="28"/>
          <w:lang w:val="sv-SE"/>
        </w:rPr>
        <w:t xml:space="preserve">, </w:t>
      </w:r>
      <w:r w:rsidRPr="00CA711F">
        <w:rPr>
          <w:rFonts w:ascii="Sylfaen" w:hAnsi="Sylfaen" w:cs="Sylfaen"/>
          <w:noProof/>
          <w:szCs w:val="28"/>
          <w:lang w:val="sv-SE"/>
        </w:rPr>
        <w:t>ხოლო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ფაქტიურმა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დაფინანსებამ</w:t>
      </w:r>
      <w:r w:rsidR="00AA4D1F" w:rsidRPr="00CA711F">
        <w:rPr>
          <w:rFonts w:ascii="Sylfaen" w:hAnsi="Sylfaen" w:cs="Sylfaen"/>
          <w:noProof/>
          <w:szCs w:val="28"/>
          <w:lang w:val="ka-GE"/>
        </w:rPr>
        <w:t xml:space="preserve"> </w:t>
      </w:r>
      <w:r w:rsidR="0039232A" w:rsidRPr="00CA711F">
        <w:rPr>
          <w:rFonts w:ascii="Sylfaen" w:hAnsi="Sylfaen"/>
          <w:noProof/>
          <w:szCs w:val="28"/>
          <w:lang w:val="sv-SE"/>
        </w:rPr>
        <w:t xml:space="preserve">- </w:t>
      </w:r>
      <w:r w:rsidR="009D3D75">
        <w:rPr>
          <w:rFonts w:ascii="Sylfaen" w:eastAsia="Times New Roman" w:hAnsi="Sylfaen"/>
          <w:color w:val="000000"/>
          <w:lang w:val="ka-GE"/>
        </w:rPr>
        <w:t>2</w:t>
      </w:r>
      <w:r w:rsidR="009307F5" w:rsidRPr="00CA711F">
        <w:rPr>
          <w:rFonts w:ascii="Sylfaen" w:eastAsia="Times New Roman" w:hAnsi="Sylfaen"/>
          <w:color w:val="000000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693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9D3D75">
        <w:rPr>
          <w:rFonts w:ascii="Sylfaen" w:eastAsia="Times New Roman" w:hAnsi="Sylfaen"/>
          <w:color w:val="000000"/>
          <w:lang w:val="ka-GE"/>
        </w:rPr>
        <w:t>7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</w:t>
      </w:r>
      <w:r w:rsidRPr="00CA711F">
        <w:rPr>
          <w:rFonts w:ascii="Sylfaen" w:hAnsi="Sylfaen"/>
          <w:noProof/>
          <w:szCs w:val="28"/>
          <w:lang w:val="sv-SE"/>
        </w:rPr>
        <w:t xml:space="preserve">, </w:t>
      </w:r>
      <w:r w:rsidR="00750F3C" w:rsidRPr="00CA711F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CA711F" w:rsidRPr="00CA711F">
        <w:rPr>
          <w:rFonts w:ascii="Sylfaen" w:hAnsi="Sylfaen"/>
          <w:noProof/>
          <w:szCs w:val="28"/>
          <w:lang w:val="ka-GE"/>
        </w:rPr>
        <w:t>5</w:t>
      </w:r>
      <w:r w:rsidR="009D3D75">
        <w:rPr>
          <w:rFonts w:ascii="Sylfaen" w:hAnsi="Sylfaen"/>
          <w:noProof/>
          <w:szCs w:val="28"/>
          <w:lang w:val="ka-GE"/>
        </w:rPr>
        <w:t>92</w:t>
      </w:r>
      <w:r w:rsidR="009307F5" w:rsidRPr="00CA711F">
        <w:rPr>
          <w:rFonts w:ascii="Sylfaen" w:eastAsia="Times New Roman" w:hAnsi="Sylfaen"/>
          <w:color w:val="000000"/>
        </w:rPr>
        <w:t>.</w:t>
      </w:r>
      <w:r w:rsidR="009D3D75">
        <w:rPr>
          <w:rFonts w:ascii="Sylfaen" w:eastAsia="Times New Roman" w:hAnsi="Sylfaen"/>
          <w:color w:val="000000"/>
          <w:lang w:val="ka-GE"/>
        </w:rPr>
        <w:t>3</w:t>
      </w:r>
      <w:r w:rsidR="00453F54" w:rsidRPr="00CA711F">
        <w:rPr>
          <w:rFonts w:ascii="Sylfaen" w:eastAsia="Times New Roman" w:hAnsi="Sylfaen"/>
          <w:color w:val="000000"/>
          <w:lang w:val="ka-G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ათასი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Pr="00CA711F">
        <w:rPr>
          <w:rFonts w:ascii="Sylfaen" w:hAnsi="Sylfaen" w:cs="Sylfaen"/>
          <w:noProof/>
          <w:szCs w:val="28"/>
          <w:lang w:val="sv-SE"/>
        </w:rPr>
        <w:t>ლარით</w:t>
      </w:r>
      <w:r w:rsidRPr="00CA711F">
        <w:rPr>
          <w:rFonts w:ascii="Sylfaen" w:hAnsi="Sylfaen"/>
          <w:noProof/>
          <w:szCs w:val="28"/>
          <w:lang w:val="sv-SE"/>
        </w:rPr>
        <w:t xml:space="preserve"> </w:t>
      </w:r>
      <w:r w:rsidR="005B2EB1" w:rsidRPr="00CA711F">
        <w:rPr>
          <w:rFonts w:ascii="Sylfaen" w:hAnsi="Sylfaen" w:cs="Sylfaen"/>
          <w:noProof/>
          <w:szCs w:val="28"/>
          <w:lang w:val="ka-GE"/>
        </w:rPr>
        <w:t>ნაკლებია</w:t>
      </w:r>
      <w:r w:rsidRPr="00CA711F">
        <w:rPr>
          <w:rFonts w:ascii="Sylfaen" w:hAnsi="Sylfaen"/>
          <w:noProof/>
          <w:szCs w:val="28"/>
          <w:lang w:val="sv-SE"/>
        </w:rPr>
        <w:t>.</w:t>
      </w:r>
    </w:p>
    <w:p w14:paraId="2969503C" w14:textId="7B934660" w:rsidR="00380845" w:rsidRPr="00CA711F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CA711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CA711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37D0A2" w14:textId="0549AFB0" w:rsidR="005B2EB1" w:rsidRPr="00CA711F" w:rsidRDefault="009D3D75" w:rsidP="00B252A8">
      <w:pPr>
        <w:spacing w:after="0" w:line="240" w:lineRule="auto"/>
        <w:jc w:val="center"/>
        <w:rPr>
          <w:rFonts w:ascii="Sylfaen" w:hAnsi="Sylfaen" w:cs="Sylfaen"/>
          <w:noProof/>
          <w:szCs w:val="28"/>
          <w:lang w:val="sv-SE"/>
        </w:rPr>
      </w:pPr>
      <w:r>
        <w:rPr>
          <w:noProof/>
        </w:rPr>
        <w:drawing>
          <wp:inline distT="0" distB="0" distL="0" distR="0" wp14:anchorId="76E5B4F2" wp14:editId="11351DCC">
            <wp:extent cx="5905500" cy="2428875"/>
            <wp:effectExtent l="0" t="0" r="0" b="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204BB198" w14:textId="4C45A7B2" w:rsidR="007A360A" w:rsidRPr="00B163EE" w:rsidRDefault="005B2EB1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sv-SE"/>
        </w:rPr>
      </w:pPr>
      <w:r w:rsidRPr="00CA711F">
        <w:rPr>
          <w:rFonts w:ascii="Sylfaen" w:hAnsi="Sylfaen" w:cs="Sylfaen"/>
          <w:noProof/>
          <w:szCs w:val="28"/>
          <w:lang w:val="sv-SE"/>
        </w:rPr>
        <w:t>საქართველოს სახალხო დამცველის აპარატისთვის გამოყოფილ სახსრებში „ხარჯების“ მუხლის საკასო შესრულებამ შეადგინა 9</w:t>
      </w:r>
      <w:r w:rsidR="009D3D75">
        <w:rPr>
          <w:rFonts w:ascii="Sylfaen" w:hAnsi="Sylfaen" w:cs="Sylfaen"/>
          <w:noProof/>
          <w:szCs w:val="28"/>
          <w:lang w:val="ka-GE"/>
        </w:rPr>
        <w:t>1</w:t>
      </w:r>
      <w:r w:rsidRPr="00CA711F">
        <w:rPr>
          <w:rFonts w:ascii="Sylfaen" w:hAnsi="Sylfaen" w:cs="Sylfaen"/>
          <w:noProof/>
          <w:szCs w:val="28"/>
          <w:lang w:val="sv-SE"/>
        </w:rPr>
        <w:t>.</w:t>
      </w:r>
      <w:r w:rsidR="00CA711F" w:rsidRPr="00CA711F">
        <w:rPr>
          <w:rFonts w:ascii="Sylfaen" w:hAnsi="Sylfaen" w:cs="Sylfaen"/>
          <w:noProof/>
          <w:szCs w:val="28"/>
          <w:lang w:val="ka-GE"/>
        </w:rPr>
        <w:t>5</w:t>
      </w:r>
      <w:r w:rsidRPr="00CA711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9D3D75">
        <w:rPr>
          <w:rFonts w:ascii="Sylfaen" w:hAnsi="Sylfaen" w:cs="Sylfaen"/>
          <w:noProof/>
          <w:szCs w:val="28"/>
          <w:lang w:val="ka-GE"/>
        </w:rPr>
        <w:t>8</w:t>
      </w:r>
      <w:r w:rsidRPr="00CA711F">
        <w:rPr>
          <w:rFonts w:ascii="Sylfaen" w:hAnsi="Sylfaen" w:cs="Sylfaen"/>
          <w:noProof/>
          <w:szCs w:val="28"/>
          <w:lang w:val="sv-SE"/>
        </w:rPr>
        <w:t>.</w:t>
      </w:r>
      <w:r w:rsidR="00CA711F" w:rsidRPr="00CA711F">
        <w:rPr>
          <w:rFonts w:ascii="Sylfaen" w:hAnsi="Sylfaen" w:cs="Sylfaen"/>
          <w:noProof/>
          <w:szCs w:val="28"/>
          <w:lang w:val="ka-GE"/>
        </w:rPr>
        <w:t>5</w:t>
      </w:r>
      <w:r w:rsidRPr="00CA711F">
        <w:rPr>
          <w:rFonts w:ascii="Sylfaen" w:hAnsi="Sylfaen" w:cs="Sylfaen"/>
          <w:noProof/>
          <w:szCs w:val="28"/>
          <w:lang w:val="sv-SE"/>
        </w:rPr>
        <w:t>%.</w:t>
      </w:r>
    </w:p>
    <w:p w14:paraId="417B4A92" w14:textId="77777777" w:rsidR="009D3D75" w:rsidRDefault="009D3D7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2F28B97E" w14:textId="3DC4C9B7" w:rsidR="007A360A" w:rsidRPr="00F143AF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F143AF">
        <w:rPr>
          <w:rFonts w:ascii="Sylfaen" w:hAnsi="Sylfaen" w:cs="Sylfaen"/>
          <w:b/>
          <w:noProof/>
          <w:szCs w:val="28"/>
          <w:lang w:val="ka-GE"/>
        </w:rPr>
        <w:t>სსიპ</w:t>
      </w:r>
      <w:r w:rsidRPr="00F143AF">
        <w:rPr>
          <w:rFonts w:ascii="Sylfaen" w:hAnsi="Sylfaen"/>
          <w:b/>
          <w:noProof/>
          <w:szCs w:val="28"/>
          <w:lang w:val="ka-GE"/>
        </w:rPr>
        <w:t xml:space="preserve"> - </w:t>
      </w:r>
      <w:r w:rsidRPr="00F143AF">
        <w:rPr>
          <w:rFonts w:ascii="Sylfaen" w:hAnsi="Sylfaen" w:cs="Sylfaen"/>
          <w:b/>
          <w:noProof/>
          <w:szCs w:val="28"/>
          <w:lang w:val="ka-GE"/>
        </w:rPr>
        <w:t>საზოგადოებრივი</w:t>
      </w:r>
      <w:r w:rsidRPr="00F143AF">
        <w:rPr>
          <w:rFonts w:ascii="Sylfaen" w:hAnsi="Sylfaen"/>
          <w:b/>
          <w:noProof/>
          <w:szCs w:val="28"/>
          <w:lang w:val="ka-GE"/>
        </w:rPr>
        <w:t xml:space="preserve"> </w:t>
      </w:r>
      <w:r w:rsidRPr="00F143AF">
        <w:rPr>
          <w:rFonts w:ascii="Sylfaen" w:hAnsi="Sylfaen" w:cs="Sylfaen"/>
          <w:b/>
          <w:noProof/>
          <w:szCs w:val="28"/>
          <w:lang w:val="ka-GE"/>
        </w:rPr>
        <w:t>მაუწყებელი</w:t>
      </w:r>
    </w:p>
    <w:p w14:paraId="4860DEA1" w14:textId="0FCD508F" w:rsidR="00D605C2" w:rsidRPr="00F143AF" w:rsidRDefault="007A360A" w:rsidP="00B252A8">
      <w:pPr>
        <w:spacing w:line="240" w:lineRule="auto"/>
        <w:ind w:firstLine="720"/>
        <w:jc w:val="both"/>
        <w:rPr>
          <w:rFonts w:ascii="Sylfaen" w:eastAsia="Times New Roman" w:hAnsi="Sylfaen"/>
          <w:color w:val="000000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საზოგადოებრივი მაუწყებლისათვის </w:t>
      </w:r>
      <w:r w:rsidR="00733D91">
        <w:rPr>
          <w:rFonts w:ascii="Sylfaen" w:hAnsi="Sylfaen" w:cs="Sylfaen"/>
          <w:noProof/>
          <w:szCs w:val="28"/>
          <w:lang w:val="sv-SE"/>
        </w:rPr>
        <w:t xml:space="preserve">2021 წლის 6 თვეში </w:t>
      </w:r>
      <w:r w:rsidR="00D04A4E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143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9D3D75">
        <w:rPr>
          <w:rFonts w:ascii="Sylfaen" w:eastAsia="Times New Roman" w:hAnsi="Sylfaen"/>
          <w:color w:val="000000"/>
          <w:lang w:val="ka-GE"/>
        </w:rPr>
        <w:t>34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6</w:t>
      </w:r>
      <w:r w:rsidR="00944397" w:rsidRPr="00F143AF">
        <w:rPr>
          <w:rFonts w:ascii="Sylfaen" w:eastAsia="Times New Roman" w:hAnsi="Sylfaen"/>
          <w:color w:val="000000"/>
          <w:lang w:val="ka-GE"/>
        </w:rPr>
        <w:t>00</w:t>
      </w:r>
      <w:r w:rsidR="00912CA1" w:rsidRPr="00F143AF">
        <w:rPr>
          <w:rFonts w:ascii="Sylfaen" w:eastAsia="Times New Roman" w:hAnsi="Sylfaen"/>
          <w:color w:val="000000"/>
          <w:lang w:val="ka-GE"/>
        </w:rPr>
        <w:t>.</w:t>
      </w:r>
      <w:r w:rsidR="005303EB" w:rsidRPr="00F143AF">
        <w:rPr>
          <w:rFonts w:ascii="Sylfaen" w:eastAsia="Times New Roman" w:hAnsi="Sylfaen"/>
          <w:color w:val="000000"/>
        </w:rPr>
        <w:t>0</w:t>
      </w:r>
      <w:r w:rsidR="00F260BE" w:rsidRPr="00F143AF">
        <w:rPr>
          <w:rFonts w:ascii="Sylfaen" w:eastAsia="Times New Roman" w:hAnsi="Sylfaen"/>
          <w:color w:val="000000"/>
          <w:lang w:val="ka-G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ხოლო ფაქტიურმა დაფინანსებამ - </w:t>
      </w:r>
      <w:r w:rsidR="009D3D75">
        <w:rPr>
          <w:rFonts w:ascii="Sylfaen" w:eastAsia="Times New Roman" w:hAnsi="Sylfaen"/>
          <w:color w:val="000000"/>
          <w:lang w:val="ka-GE"/>
        </w:rPr>
        <w:t>34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="009D3D75">
        <w:rPr>
          <w:rFonts w:ascii="Sylfaen" w:eastAsia="Times New Roman" w:hAnsi="Sylfaen"/>
          <w:color w:val="000000"/>
          <w:lang w:val="ka-GE"/>
        </w:rPr>
        <w:t>805</w:t>
      </w:r>
      <w:r w:rsidR="007741A5" w:rsidRPr="00F143AF">
        <w:rPr>
          <w:rFonts w:ascii="Sylfaen" w:eastAsia="Times New Roman" w:hAnsi="Sylfaen"/>
          <w:color w:val="000000"/>
        </w:rPr>
        <w:t>.</w:t>
      </w:r>
      <w:r w:rsidR="009D3D75">
        <w:rPr>
          <w:rFonts w:ascii="Sylfaen" w:eastAsia="Times New Roman" w:hAnsi="Sylfaen"/>
          <w:color w:val="000000"/>
          <w:lang w:val="ka-GE"/>
        </w:rPr>
        <w:t>0</w:t>
      </w:r>
      <w:r w:rsidR="007741A5" w:rsidRPr="00F143AF">
        <w:rPr>
          <w:rFonts w:ascii="Sylfaen" w:eastAsia="Times New Roman" w:hAnsi="Sylfaen"/>
          <w:color w:val="000000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3C6B22" w:rsidRPr="00F143AF">
        <w:rPr>
          <w:rFonts w:ascii="Sylfaen" w:hAnsi="Sylfaen" w:cs="Sylfaen"/>
          <w:noProof/>
          <w:szCs w:val="28"/>
          <w:lang w:val="sv-SE"/>
        </w:rPr>
        <w:t xml:space="preserve">რაც </w:t>
      </w:r>
      <w:r w:rsidR="008579F4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3C6B22" w:rsidRPr="00F143AF">
        <w:rPr>
          <w:rFonts w:ascii="Sylfaen" w:hAnsi="Sylfaen" w:cs="Sylfaen"/>
          <w:noProof/>
          <w:szCs w:val="28"/>
          <w:lang w:val="sv-SE"/>
        </w:rPr>
        <w:t>201</w:t>
      </w:r>
      <w:r w:rsidR="00580F75" w:rsidRPr="00F143AF">
        <w:rPr>
          <w:rFonts w:ascii="Sylfaen" w:hAnsi="Sylfaen" w:cs="Sylfaen"/>
          <w:noProof/>
          <w:szCs w:val="28"/>
          <w:lang w:val="ka-GE"/>
        </w:rPr>
        <w:t>9</w:t>
      </w:r>
      <w:r w:rsidR="003C6B22" w:rsidRPr="00F143AF">
        <w:rPr>
          <w:rFonts w:ascii="Sylfaen" w:hAnsi="Sylfaen" w:cs="Sylfaen"/>
          <w:noProof/>
          <w:szCs w:val="28"/>
          <w:lang w:val="sv-SE"/>
        </w:rPr>
        <w:t xml:space="preserve"> წლის შესაბამის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8579F4" w:rsidRPr="00F143AF">
        <w:rPr>
          <w:rFonts w:ascii="Sylfaen" w:hAnsi="Sylfaen" w:cs="Sylfaen"/>
          <w:noProof/>
          <w:szCs w:val="28"/>
          <w:lang w:val="sv-SE"/>
        </w:rPr>
        <w:t>მაჩვენებელზე</w:t>
      </w:r>
      <w:r w:rsidR="00526F6D" w:rsidRPr="00F143AF">
        <w:rPr>
          <w:rFonts w:ascii="Sylfaen" w:hAnsi="Sylfaen" w:cs="Sylfaen"/>
          <w:noProof/>
          <w:szCs w:val="28"/>
          <w:lang w:val="ka-GE"/>
        </w:rPr>
        <w:t xml:space="preserve"> </w:t>
      </w:r>
      <w:r w:rsidR="00E03DD5">
        <w:rPr>
          <w:rFonts w:ascii="Sylfaen" w:hAnsi="Sylfaen" w:cs="Sylfaen"/>
          <w:noProof/>
          <w:szCs w:val="28"/>
          <w:lang w:val="ka-GE"/>
        </w:rPr>
        <w:t>9 507.6</w:t>
      </w:r>
      <w:r w:rsidR="00F260BE" w:rsidRPr="00F143AF">
        <w:rPr>
          <w:rFonts w:ascii="Sylfaen" w:eastAsia="Times New Roman" w:hAnsi="Sylfaen"/>
          <w:color w:val="000000"/>
          <w:lang w:val="ka-G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143AF" w:rsidRPr="00F143AF">
        <w:rPr>
          <w:rFonts w:ascii="Sylfaen" w:hAnsi="Sylfaen" w:cs="Sylfaen"/>
          <w:noProof/>
          <w:szCs w:val="28"/>
          <w:lang w:val="ka-GE"/>
        </w:rPr>
        <w:t>ნაკლებია</w:t>
      </w:r>
      <w:r w:rsidRPr="00F143AF">
        <w:rPr>
          <w:rFonts w:ascii="Sylfaen" w:hAnsi="Sylfaen" w:cs="Sylfaen"/>
          <w:noProof/>
          <w:szCs w:val="28"/>
          <w:lang w:val="sv-SE"/>
        </w:rPr>
        <w:t>.</w:t>
      </w:r>
    </w:p>
    <w:p w14:paraId="4749A7BF" w14:textId="7E1C13FF" w:rsidR="00380845" w:rsidRPr="00F143AF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FB51B62" w14:textId="2E2610C1" w:rsidR="008C6D5D" w:rsidRPr="00F143AF" w:rsidRDefault="009D3D75" w:rsidP="00B252A8">
      <w:pPr>
        <w:tabs>
          <w:tab w:val="left" w:pos="540"/>
          <w:tab w:val="left" w:pos="1710"/>
        </w:tabs>
        <w:spacing w:after="0" w:line="240" w:lineRule="auto"/>
        <w:jc w:val="center"/>
        <w:rPr>
          <w:rFonts w:ascii="Sylfaen" w:hAnsi="Sylfaen"/>
          <w:b/>
          <w:noProof/>
          <w:szCs w:val="28"/>
          <w:lang w:val="ka-GE"/>
        </w:rPr>
      </w:pPr>
      <w:r>
        <w:rPr>
          <w:noProof/>
        </w:rPr>
        <w:drawing>
          <wp:inline distT="0" distB="0" distL="0" distR="0" wp14:anchorId="055D95BB" wp14:editId="01528E3B">
            <wp:extent cx="5905500" cy="2514600"/>
            <wp:effectExtent l="0" t="0" r="0" b="0"/>
            <wp:docPr id="53" name="Chart 5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8B76991" w14:textId="1B8EC304" w:rsidR="00F143AF" w:rsidRDefault="00F143AF" w:rsidP="00F143AF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>სსიპ - საზოგადოებრივი მაუწყებლისათვის  გამოყოფილ სახსრებში „ხარჯების“ მუხლით გაწეულმა საკასო შესრულებამ შეადგინა 99.</w:t>
      </w:r>
      <w:r w:rsidR="009D3D75">
        <w:rPr>
          <w:rFonts w:ascii="Sylfaen" w:hAnsi="Sylfaen" w:cs="Sylfaen"/>
          <w:noProof/>
          <w:szCs w:val="28"/>
          <w:lang w:val="ka-GE"/>
        </w:rPr>
        <w:t>7</w:t>
      </w:r>
      <w:r w:rsidRPr="00F143AF">
        <w:rPr>
          <w:rFonts w:ascii="Sylfaen" w:hAnsi="Sylfaen" w:cs="Sylfaen"/>
          <w:noProof/>
          <w:szCs w:val="28"/>
          <w:lang w:val="sv-SE"/>
        </w:rPr>
        <w:t>%, ხოლო „არაფინანსური აქტივების ზრდის“ მუხლის - 0.</w:t>
      </w:r>
      <w:r w:rsidR="009D3D75">
        <w:rPr>
          <w:rFonts w:ascii="Sylfaen" w:hAnsi="Sylfaen" w:cs="Sylfaen"/>
          <w:noProof/>
          <w:szCs w:val="28"/>
          <w:lang w:val="ka-GE"/>
        </w:rPr>
        <w:t>3</w:t>
      </w:r>
      <w:r w:rsidRPr="00F143AF">
        <w:rPr>
          <w:rFonts w:ascii="Sylfaen" w:hAnsi="Sylfaen" w:cs="Sylfaen"/>
          <w:noProof/>
          <w:szCs w:val="28"/>
          <w:lang w:val="sv-SE"/>
        </w:rPr>
        <w:t>%.</w:t>
      </w:r>
    </w:p>
    <w:p w14:paraId="11E86601" w14:textId="6FFB9CEF" w:rsidR="007A360A" w:rsidRPr="00F143AF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F143AF">
        <w:rPr>
          <w:rFonts w:ascii="Sylfaen" w:hAnsi="Sylfaen" w:cs="Sylfaen"/>
          <w:b/>
          <w:noProof/>
          <w:szCs w:val="28"/>
          <w:lang w:val="ka-GE"/>
        </w:rPr>
        <w:lastRenderedPageBreak/>
        <w:t xml:space="preserve">სსიპ – </w:t>
      </w:r>
      <w:r w:rsidR="00F143AF" w:rsidRPr="00F143AF">
        <w:rPr>
          <w:rFonts w:ascii="Sylfaen" w:hAnsi="Sylfaen" w:cs="Sylfaen"/>
          <w:b/>
          <w:noProof/>
          <w:szCs w:val="28"/>
          <w:lang w:val="ka-GE"/>
        </w:rPr>
        <w:t>საქართველოს კონკურენციის ეროვნული სააგენტო</w:t>
      </w:r>
    </w:p>
    <w:p w14:paraId="1B9E0151" w14:textId="5F9D4761" w:rsidR="007A360A" w:rsidRPr="00F143AF" w:rsidRDefault="007A360A" w:rsidP="00B252A8">
      <w:pPr>
        <w:spacing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</w:t>
      </w:r>
      <w:r w:rsidR="00F143AF" w:rsidRPr="00F143AF">
        <w:rPr>
          <w:rFonts w:ascii="Sylfaen" w:hAnsi="Sylfaen" w:cs="Sylfaen"/>
          <w:noProof/>
          <w:szCs w:val="28"/>
          <w:lang w:val="sv-SE"/>
        </w:rPr>
        <w:t>საქართველოს კონკურენციის ეროვნული სააგენტო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733D91">
        <w:rPr>
          <w:rFonts w:ascii="Sylfaen" w:hAnsi="Sylfaen" w:cs="Sylfaen"/>
          <w:noProof/>
          <w:szCs w:val="28"/>
          <w:lang w:val="sv-SE"/>
        </w:rPr>
        <w:t xml:space="preserve">2021 წლის 6 თვეში </w:t>
      </w:r>
      <w:r w:rsidR="00D04A4E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სახელმწიფო ბიუჯეტით გამოყოფილმა დაზუსტებულმა ასიგნებებმა </w:t>
      </w:r>
      <w:r w:rsidR="00680859" w:rsidRPr="00F143AF">
        <w:rPr>
          <w:rFonts w:ascii="Sylfaen" w:hAnsi="Sylfaen" w:cs="Sylfaen"/>
          <w:noProof/>
          <w:szCs w:val="28"/>
          <w:lang w:val="sv-SE"/>
        </w:rPr>
        <w:t xml:space="preserve">შეადგინა </w:t>
      </w:r>
      <w:r w:rsidR="009D3D75">
        <w:rPr>
          <w:rFonts w:ascii="Sylfaen" w:hAnsi="Sylfaen" w:cs="Sylfaen"/>
          <w:noProof/>
          <w:szCs w:val="28"/>
          <w:lang w:val="ka-GE"/>
        </w:rPr>
        <w:t>1 596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2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>ათასი ლარი, ხოლო ფაქტიურმა დაფინანსებამ -</w:t>
      </w:r>
      <w:r w:rsidR="00365A62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>1 014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0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ლარი, </w:t>
      </w:r>
      <w:r w:rsidR="00750F3C" w:rsidRPr="00F143AF">
        <w:rPr>
          <w:rFonts w:ascii="Sylfaen" w:hAnsi="Sylfaen" w:cs="Sylfaen"/>
          <w:noProof/>
          <w:szCs w:val="28"/>
          <w:lang w:val="sv-SE"/>
        </w:rPr>
        <w:t xml:space="preserve">რაც 2020 წლის შესაბამის მაჩვენებელზე </w:t>
      </w:r>
      <w:r w:rsidR="009D3D75">
        <w:rPr>
          <w:rFonts w:ascii="Sylfaen" w:hAnsi="Sylfaen" w:cs="Sylfaen"/>
          <w:noProof/>
          <w:szCs w:val="28"/>
          <w:lang w:val="ka-GE"/>
        </w:rPr>
        <w:t>115</w:t>
      </w:r>
      <w:r w:rsidR="007B5DEE" w:rsidRPr="00F143AF">
        <w:rPr>
          <w:rFonts w:ascii="Sylfaen" w:hAnsi="Sylfaen" w:cs="Sylfaen"/>
          <w:noProof/>
          <w:szCs w:val="28"/>
          <w:lang w:val="sv-S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8</w:t>
      </w:r>
      <w:r w:rsidR="007345DC" w:rsidRPr="00F143AF">
        <w:rPr>
          <w:rFonts w:ascii="Sylfaen" w:hAnsi="Sylfaen" w:cs="Sylfaen"/>
          <w:noProof/>
          <w:szCs w:val="28"/>
          <w:lang w:val="sv-SE"/>
        </w:rPr>
        <w:t xml:space="preserve"> 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ათასი ლარით </w:t>
      </w:r>
      <w:r w:rsidR="00F143AF">
        <w:rPr>
          <w:rFonts w:ascii="Sylfaen" w:hAnsi="Sylfaen" w:cs="Sylfaen"/>
          <w:noProof/>
          <w:szCs w:val="28"/>
          <w:lang w:val="ka-GE"/>
        </w:rPr>
        <w:t>მეტია</w:t>
      </w:r>
      <w:r w:rsidR="00C45B6B">
        <w:rPr>
          <w:rFonts w:ascii="Sylfaen" w:hAnsi="Sylfaen" w:cs="Sylfaen"/>
          <w:noProof/>
          <w:szCs w:val="28"/>
          <w:lang w:val="ka-GE"/>
        </w:rPr>
        <w:t>.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</w:t>
      </w:r>
    </w:p>
    <w:p w14:paraId="17A548CF" w14:textId="7E991868" w:rsidR="00380845" w:rsidRPr="00F143AF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F143AF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F143AF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AE6F282" w14:textId="626B4780" w:rsidR="007A360A" w:rsidRPr="00F143AF" w:rsidRDefault="009D3D75" w:rsidP="00B252A8">
      <w:pPr>
        <w:pStyle w:val="BodyText"/>
        <w:spacing w:before="240"/>
        <w:ind w:right="50" w:firstLine="180"/>
        <w:jc w:val="center"/>
        <w:rPr>
          <w:rFonts w:ascii="Sylfaen" w:hAnsi="Sylfaen"/>
          <w:noProof/>
          <w:sz w:val="22"/>
          <w:szCs w:val="28"/>
          <w:lang w:val="ka-GE"/>
        </w:rPr>
      </w:pPr>
      <w:r>
        <w:rPr>
          <w:noProof/>
        </w:rPr>
        <w:drawing>
          <wp:inline distT="0" distB="0" distL="0" distR="0" wp14:anchorId="48A2E46C" wp14:editId="012E7B76">
            <wp:extent cx="5905500" cy="2352675"/>
            <wp:effectExtent l="0" t="0" r="0" b="0"/>
            <wp:docPr id="59" name="Chart 5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4CD53FC7" w14:textId="12EDBD60" w:rsidR="00944397" w:rsidRPr="00F143AF" w:rsidRDefault="00944397" w:rsidP="007E5AA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F143AF">
        <w:rPr>
          <w:rFonts w:ascii="Sylfaen" w:hAnsi="Sylfaen" w:cs="Sylfaen"/>
          <w:noProof/>
          <w:szCs w:val="28"/>
          <w:lang w:val="sv-SE"/>
        </w:rPr>
        <w:t xml:space="preserve">სსიპ - </w:t>
      </w:r>
      <w:r w:rsidR="00F143AF" w:rsidRPr="00F143AF">
        <w:rPr>
          <w:rFonts w:ascii="Sylfaen" w:hAnsi="Sylfaen" w:cs="Sylfaen"/>
          <w:noProof/>
          <w:szCs w:val="28"/>
          <w:lang w:val="sv-SE"/>
        </w:rPr>
        <w:t>საქართველოს კონკურენციის ეროვნული</w:t>
      </w:r>
      <w:r w:rsidRPr="00F143AF">
        <w:rPr>
          <w:rFonts w:ascii="Sylfaen" w:hAnsi="Sylfaen" w:cs="Sylfaen"/>
          <w:noProof/>
          <w:szCs w:val="28"/>
          <w:lang w:val="sv-SE"/>
        </w:rPr>
        <w:t xml:space="preserve"> სააგენტოსათვის</w:t>
      </w:r>
      <w:r w:rsidR="007E5AA5" w:rsidRPr="00F143AF">
        <w:rPr>
          <w:rFonts w:ascii="Sylfaen" w:hAnsi="Sylfaen" w:cs="Sylfaen"/>
          <w:noProof/>
          <w:szCs w:val="28"/>
          <w:lang w:val="sv-SE"/>
        </w:rPr>
        <w:t xml:space="preserve"> გამოყოფილ სახსრებში „ხარჯების“ მუხლის საკასო შესრულებამ შეადგინა 9</w:t>
      </w:r>
      <w:r w:rsidR="00F143AF" w:rsidRPr="00F143AF">
        <w:rPr>
          <w:rFonts w:ascii="Sylfaen" w:hAnsi="Sylfaen" w:cs="Sylfaen"/>
          <w:noProof/>
          <w:szCs w:val="28"/>
          <w:lang w:val="ka-GE"/>
        </w:rPr>
        <w:t>9</w:t>
      </w:r>
      <w:r w:rsidR="007E5AA5" w:rsidRPr="00F143AF">
        <w:rPr>
          <w:rFonts w:ascii="Sylfaen" w:hAnsi="Sylfaen" w:cs="Sylfaen"/>
          <w:noProof/>
          <w:szCs w:val="28"/>
          <w:lang w:val="sv-S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9</w:t>
      </w:r>
      <w:r w:rsidR="007E5AA5" w:rsidRPr="00F143AF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F143AF" w:rsidRPr="00F143AF">
        <w:rPr>
          <w:rFonts w:ascii="Sylfaen" w:hAnsi="Sylfaen" w:cs="Sylfaen"/>
          <w:noProof/>
          <w:szCs w:val="28"/>
          <w:lang w:val="ka-GE"/>
        </w:rPr>
        <w:t>0</w:t>
      </w:r>
      <w:r w:rsidR="007E5AA5" w:rsidRPr="00F143AF">
        <w:rPr>
          <w:rFonts w:ascii="Sylfaen" w:hAnsi="Sylfaen" w:cs="Sylfaen"/>
          <w:noProof/>
          <w:szCs w:val="28"/>
          <w:lang w:val="sv-S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1</w:t>
      </w:r>
      <w:r w:rsidR="007E5AA5" w:rsidRPr="00F143AF">
        <w:rPr>
          <w:rFonts w:ascii="Sylfaen" w:hAnsi="Sylfaen" w:cs="Sylfaen"/>
          <w:noProof/>
          <w:szCs w:val="28"/>
          <w:lang w:val="sv-SE"/>
        </w:rPr>
        <w:t>%.</w:t>
      </w:r>
    </w:p>
    <w:p w14:paraId="48F23FBD" w14:textId="77777777" w:rsidR="00580F75" w:rsidRPr="00B163EE" w:rsidRDefault="00580F75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highlight w:val="yellow"/>
          <w:lang w:val="ka-GE"/>
        </w:rPr>
      </w:pPr>
    </w:p>
    <w:p w14:paraId="10841FB0" w14:textId="77777777" w:rsidR="005B7E1B" w:rsidRPr="00863865" w:rsidRDefault="005B7E1B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</w:r>
    </w:p>
    <w:p w14:paraId="37C0573D" w14:textId="42DE529C" w:rsidR="004D578D" w:rsidRPr="00863865" w:rsidRDefault="005B7E1B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</w:t>
      </w:r>
      <w:r w:rsidR="003349C7" w:rsidRPr="00863865">
        <w:rPr>
          <w:rFonts w:ascii="Sylfaen" w:hAnsi="Sylfaen" w:cs="Sylfaen"/>
          <w:noProof/>
          <w:szCs w:val="28"/>
          <w:lang w:val="ka-GE"/>
        </w:rPr>
        <w:t>ისათვის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სახელმწიფო ბიუჯეტით გამოყოფილმა დაზუსტებულმა ასიგნებებმა </w:t>
      </w:r>
      <w:r w:rsidR="0068085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9D3D75">
        <w:rPr>
          <w:rFonts w:ascii="Sylfaen" w:hAnsi="Sylfaen" w:cs="Sylfaen"/>
          <w:noProof/>
          <w:szCs w:val="28"/>
          <w:lang w:val="ka-GE"/>
        </w:rPr>
        <w:t>1 330</w:t>
      </w:r>
      <w:r w:rsidR="007B5DEE" w:rsidRPr="00863865">
        <w:rPr>
          <w:rFonts w:ascii="Sylfaen" w:hAnsi="Sylfaen" w:cs="Sylfaen"/>
          <w:noProof/>
          <w:szCs w:val="28"/>
        </w:rPr>
        <w:t>.</w:t>
      </w:r>
      <w:r w:rsidR="00D769DC" w:rsidRPr="00863865">
        <w:rPr>
          <w:rFonts w:ascii="Sylfaen" w:hAnsi="Sylfaen" w:cs="Sylfaen"/>
          <w:noProof/>
          <w:szCs w:val="28"/>
          <w:lang w:val="ka-GE"/>
        </w:rPr>
        <w:t>0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ლარი, ხოლო ფაქტიურმა დაფინასებამ </w:t>
      </w:r>
      <w:r w:rsidR="0039232A" w:rsidRPr="00863865">
        <w:rPr>
          <w:rFonts w:ascii="Sylfaen" w:hAnsi="Sylfaen" w:cs="Sylfaen"/>
          <w:noProof/>
          <w:szCs w:val="28"/>
        </w:rPr>
        <w:t>-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</w:t>
      </w:r>
      <w:r w:rsidR="009D3D75">
        <w:rPr>
          <w:rFonts w:ascii="Sylfaen" w:hAnsi="Sylfaen" w:cs="Sylfaen"/>
          <w:noProof/>
          <w:szCs w:val="28"/>
          <w:lang w:val="ka-GE"/>
        </w:rPr>
        <w:t>1 218</w:t>
      </w:r>
      <w:r w:rsidR="007B5DEE" w:rsidRPr="00863865">
        <w:rPr>
          <w:rFonts w:ascii="Sylfaen" w:hAnsi="Sylfaen" w:cs="Sylfaen"/>
          <w:noProof/>
          <w:szCs w:val="28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5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ლარი,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9D3D75">
        <w:rPr>
          <w:rFonts w:ascii="Sylfaen" w:hAnsi="Sylfaen" w:cs="Sylfaen"/>
          <w:noProof/>
          <w:szCs w:val="28"/>
          <w:lang w:val="ka-GE"/>
        </w:rPr>
        <w:t>4</w:t>
      </w:r>
      <w:r w:rsidR="00B553FB" w:rsidRPr="00863865">
        <w:rPr>
          <w:rFonts w:ascii="Sylfaen" w:hAnsi="Sylfaen" w:cs="Sylfaen"/>
          <w:noProof/>
          <w:szCs w:val="28"/>
          <w:lang w:val="ka-GE"/>
        </w:rPr>
        <w:t>.</w:t>
      </w:r>
      <w:r w:rsidR="009D3D75">
        <w:rPr>
          <w:rFonts w:ascii="Sylfaen" w:hAnsi="Sylfaen" w:cs="Sylfaen"/>
          <w:noProof/>
          <w:szCs w:val="28"/>
          <w:lang w:val="ka-GE"/>
        </w:rPr>
        <w:t>0</w:t>
      </w:r>
      <w:r w:rsidR="007345DC" w:rsidRPr="00863865">
        <w:rPr>
          <w:rFonts w:ascii="Sylfaen" w:hAnsi="Sylfaen" w:cs="Sylfaen"/>
          <w:noProof/>
          <w:szCs w:val="28"/>
        </w:rPr>
        <w:t xml:space="preserve"> </w:t>
      </w:r>
      <w:r w:rsidR="007A360A" w:rsidRPr="00863865">
        <w:rPr>
          <w:rFonts w:ascii="Sylfaen" w:hAnsi="Sylfaen" w:cs="Sylfaen"/>
          <w:noProof/>
          <w:szCs w:val="28"/>
        </w:rPr>
        <w:t xml:space="preserve">ათასი ლარით </w:t>
      </w:r>
      <w:r w:rsidR="009D3D75">
        <w:rPr>
          <w:rFonts w:ascii="Sylfaen" w:hAnsi="Sylfaen" w:cs="Sylfaen"/>
          <w:noProof/>
          <w:szCs w:val="28"/>
          <w:lang w:val="ka-GE"/>
        </w:rPr>
        <w:t>მეტია</w:t>
      </w:r>
      <w:r w:rsidR="007A360A" w:rsidRPr="00863865">
        <w:rPr>
          <w:rFonts w:ascii="Sylfaen" w:hAnsi="Sylfaen" w:cs="Sylfaen"/>
          <w:noProof/>
          <w:szCs w:val="28"/>
        </w:rPr>
        <w:t>.</w:t>
      </w:r>
    </w:p>
    <w:p w14:paraId="68DF90C1" w14:textId="090B9DF3" w:rsidR="00380845" w:rsidRPr="00863865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3C134E5" w14:textId="0A93D675" w:rsidR="006E7C0C" w:rsidRPr="00863865" w:rsidRDefault="009D3D75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6496FF86" wp14:editId="4CBEEDFC">
            <wp:extent cx="5905500" cy="2390775"/>
            <wp:effectExtent l="0" t="0" r="0" b="0"/>
            <wp:docPr id="62" name="Chart 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6172DE8" w14:textId="7B7D12BF" w:rsidR="00580F75" w:rsidRPr="00863865" w:rsidRDefault="004B7375" w:rsidP="004B7375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  <w:lang w:val="sv-SE"/>
        </w:rPr>
      </w:pPr>
      <w:r w:rsidRPr="00863865">
        <w:rPr>
          <w:rFonts w:ascii="Sylfaen" w:hAnsi="Sylfaen" w:cs="Sylfaen"/>
          <w:noProof/>
          <w:szCs w:val="28"/>
          <w:lang w:val="sv-SE"/>
        </w:rPr>
        <w:t>ადმინისტრაციისათვის გამოყოფილ სახსრებში „ხარჯების“ მუხლის საკასო შესრულებამ შეადგინა 9</w:t>
      </w:r>
      <w:r w:rsidRPr="00863865">
        <w:rPr>
          <w:rFonts w:ascii="Sylfaen" w:hAnsi="Sylfaen" w:cs="Sylfaen"/>
          <w:noProof/>
          <w:szCs w:val="28"/>
          <w:lang w:val="ka-GE"/>
        </w:rPr>
        <w:t>9</w:t>
      </w:r>
      <w:r w:rsidRPr="00863865">
        <w:rPr>
          <w:rFonts w:ascii="Sylfaen" w:hAnsi="Sylfaen" w:cs="Sylfaen"/>
          <w:noProof/>
          <w:szCs w:val="28"/>
          <w:lang w:val="sv-SE"/>
        </w:rPr>
        <w:t>.</w:t>
      </w:r>
      <w:r w:rsidR="00492684">
        <w:rPr>
          <w:rFonts w:ascii="Sylfaen" w:hAnsi="Sylfaen" w:cs="Sylfaen"/>
          <w:noProof/>
          <w:szCs w:val="28"/>
          <w:lang w:val="ka-GE"/>
        </w:rPr>
        <w:t>0</w:t>
      </w:r>
      <w:r w:rsidRPr="00863865">
        <w:rPr>
          <w:rFonts w:ascii="Sylfaen" w:hAnsi="Sylfaen" w:cs="Sylfaen"/>
          <w:noProof/>
          <w:szCs w:val="28"/>
          <w:lang w:val="sv-SE"/>
        </w:rPr>
        <w:t xml:space="preserve">%, ხოლო „არაფინანსური აქტივების ზრდის“ მუხლით - </w:t>
      </w:r>
      <w:r w:rsidR="00492684">
        <w:rPr>
          <w:rFonts w:ascii="Sylfaen" w:hAnsi="Sylfaen" w:cs="Sylfaen"/>
          <w:noProof/>
          <w:szCs w:val="28"/>
          <w:lang w:val="ka-GE"/>
        </w:rPr>
        <w:t>1</w:t>
      </w:r>
      <w:r w:rsidRPr="00863865">
        <w:rPr>
          <w:rFonts w:ascii="Sylfaen" w:hAnsi="Sylfaen" w:cs="Sylfaen"/>
          <w:noProof/>
          <w:szCs w:val="28"/>
          <w:lang w:val="sv-SE"/>
        </w:rPr>
        <w:t>.</w:t>
      </w:r>
      <w:r w:rsidR="00492684">
        <w:rPr>
          <w:rFonts w:ascii="Sylfaen" w:hAnsi="Sylfaen" w:cs="Sylfaen"/>
          <w:noProof/>
          <w:szCs w:val="28"/>
          <w:lang w:val="ka-GE"/>
        </w:rPr>
        <w:t>0</w:t>
      </w:r>
      <w:r w:rsidRPr="00863865">
        <w:rPr>
          <w:rFonts w:ascii="Sylfaen" w:hAnsi="Sylfaen" w:cs="Sylfaen"/>
          <w:noProof/>
          <w:szCs w:val="28"/>
          <w:lang w:val="sv-SE"/>
        </w:rPr>
        <w:t>%.</w:t>
      </w:r>
    </w:p>
    <w:p w14:paraId="4248C24C" w14:textId="77777777" w:rsidR="007A360A" w:rsidRPr="00863865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lastRenderedPageBreak/>
        <w:t>საქართველოს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საპატრიარქო</w:t>
      </w:r>
    </w:p>
    <w:p w14:paraId="7C52AD1B" w14:textId="378F2CF8" w:rsidR="00AF2EB5" w:rsidRPr="00863865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>საქართველოს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საპატრიარქოსათვის</w:t>
      </w:r>
      <w:r w:rsidRPr="00863865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სახელმწიფო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ბიუჯეტით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გამოყოფილმა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დაზუსტებულმა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ასიგნებებმა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შეადგინა</w:t>
      </w:r>
      <w:r w:rsidRPr="00863865">
        <w:rPr>
          <w:rFonts w:ascii="Sylfaen" w:hAnsi="Sylfaen"/>
          <w:noProof/>
          <w:szCs w:val="28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15</w:t>
      </w:r>
      <w:r w:rsidR="0086386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160</w:t>
      </w:r>
      <w:r w:rsidR="009712A8" w:rsidRPr="00863865">
        <w:rPr>
          <w:rFonts w:ascii="Sylfaen" w:eastAsia="Times New Roman" w:hAnsi="Sylfaen"/>
          <w:color w:val="000000"/>
          <w:lang w:val="ka-GE"/>
        </w:rPr>
        <w:t>.</w:t>
      </w:r>
      <w:r w:rsidR="00492684">
        <w:rPr>
          <w:rFonts w:ascii="Sylfaen" w:eastAsia="Times New Roman" w:hAnsi="Sylfaen"/>
          <w:color w:val="000000"/>
          <w:lang w:val="ka-GE"/>
        </w:rPr>
        <w:t>5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</w:t>
      </w:r>
      <w:r w:rsidRPr="00863865">
        <w:rPr>
          <w:rFonts w:ascii="Sylfaen" w:hAnsi="Sylfaen"/>
          <w:noProof/>
          <w:szCs w:val="28"/>
        </w:rPr>
        <w:t xml:space="preserve">, </w:t>
      </w:r>
      <w:r w:rsidRPr="00863865">
        <w:rPr>
          <w:rFonts w:ascii="Sylfaen" w:hAnsi="Sylfaen" w:cs="Sylfaen"/>
          <w:noProof/>
          <w:szCs w:val="28"/>
        </w:rPr>
        <w:t>ხოლო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ფაქტიურმა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დაფინანსებამ</w:t>
      </w:r>
      <w:r w:rsidRPr="00863865">
        <w:rPr>
          <w:rFonts w:ascii="Sylfaen" w:hAnsi="Sylfaen"/>
          <w:noProof/>
          <w:szCs w:val="28"/>
        </w:rPr>
        <w:t xml:space="preserve"> -</w:t>
      </w:r>
      <w:r w:rsidRPr="00863865">
        <w:rPr>
          <w:rFonts w:ascii="Sylfaen" w:hAnsi="Sylfaen" w:cs="Arial"/>
          <w:bCs/>
          <w:noProof/>
          <w:szCs w:val="28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13</w:t>
      </w:r>
      <w:r w:rsidR="006E20D0" w:rsidRPr="00863865">
        <w:rPr>
          <w:rFonts w:ascii="Sylfaen" w:eastAsia="Times New Roman" w:hAnsi="Sylfaen"/>
          <w:color w:val="000000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488</w:t>
      </w:r>
      <w:r w:rsidR="006E20D0" w:rsidRPr="00863865">
        <w:rPr>
          <w:rFonts w:ascii="Sylfaen" w:eastAsia="Times New Roman" w:hAnsi="Sylfaen"/>
          <w:color w:val="000000"/>
        </w:rPr>
        <w:t>.</w:t>
      </w:r>
      <w:r w:rsidR="00492684">
        <w:rPr>
          <w:rFonts w:ascii="Sylfaen" w:eastAsia="Times New Roman" w:hAnsi="Sylfaen"/>
          <w:color w:val="000000"/>
          <w:lang w:val="ka-GE"/>
        </w:rPr>
        <w:t>8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</w:t>
      </w:r>
      <w:r w:rsidRPr="00863865">
        <w:rPr>
          <w:rFonts w:ascii="Sylfaen" w:hAnsi="Sylfaen"/>
          <w:noProof/>
          <w:szCs w:val="28"/>
        </w:rPr>
        <w:t xml:space="preserve">,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92684">
        <w:rPr>
          <w:rFonts w:ascii="Sylfaen" w:hAnsi="Sylfaen" w:cs="Sylfaen"/>
          <w:noProof/>
          <w:szCs w:val="28"/>
          <w:lang w:val="ka-GE"/>
        </w:rPr>
        <w:t>378</w:t>
      </w:r>
      <w:r w:rsidR="006E20D0" w:rsidRPr="00863865">
        <w:rPr>
          <w:rFonts w:ascii="Sylfaen" w:hAnsi="Sylfaen" w:cs="Sylfaen"/>
          <w:noProof/>
          <w:szCs w:val="28"/>
        </w:rPr>
        <w:t>.</w:t>
      </w:r>
      <w:r w:rsidR="00492684">
        <w:rPr>
          <w:rFonts w:ascii="Sylfaen" w:hAnsi="Sylfaen" w:cs="Sylfaen"/>
          <w:noProof/>
          <w:szCs w:val="28"/>
          <w:lang w:val="ka-GE"/>
        </w:rPr>
        <w:t>5</w:t>
      </w:r>
      <w:r w:rsidR="00AF2EB5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ათასი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ლარით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0E0C52" w:rsidRPr="00863865">
        <w:rPr>
          <w:rFonts w:ascii="Sylfaen" w:hAnsi="Sylfaen" w:cs="Sylfaen"/>
          <w:noProof/>
          <w:szCs w:val="28"/>
          <w:lang w:val="ka-GE"/>
        </w:rPr>
        <w:t>ნაკლებია</w:t>
      </w:r>
      <w:r w:rsidRPr="00863865">
        <w:rPr>
          <w:rFonts w:ascii="Sylfaen" w:hAnsi="Sylfaen"/>
          <w:noProof/>
          <w:szCs w:val="28"/>
        </w:rPr>
        <w:t>.</w:t>
      </w:r>
    </w:p>
    <w:p w14:paraId="0AC7DA4D" w14:textId="14AA3F0F" w:rsidR="00380845" w:rsidRPr="00863865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300E6842" w14:textId="77D3C4EB" w:rsidR="00A5186E" w:rsidRPr="00863865" w:rsidRDefault="00492684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</w:rPr>
      </w:pPr>
      <w:r>
        <w:rPr>
          <w:noProof/>
        </w:rPr>
        <w:drawing>
          <wp:inline distT="0" distB="0" distL="0" distR="0" wp14:anchorId="123664AF" wp14:editId="77072EBD">
            <wp:extent cx="5905500" cy="2343150"/>
            <wp:effectExtent l="0" t="0" r="0" b="0"/>
            <wp:docPr id="63" name="Chart 6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33C26CDE" w14:textId="6A5EE099" w:rsidR="00AF2EB5" w:rsidRPr="00863865" w:rsidRDefault="007A360A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63865">
        <w:rPr>
          <w:rFonts w:ascii="Sylfaen" w:hAnsi="Sylfaen" w:cs="Sylfaen"/>
          <w:noProof/>
          <w:szCs w:val="28"/>
        </w:rPr>
        <w:t>საქართველოს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საპატრიარქოსათვის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გამოყოფილ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სახსრებში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 xml:space="preserve">ხარჯების“ </w:t>
      </w:r>
      <w:r w:rsidRPr="00863865">
        <w:rPr>
          <w:rFonts w:ascii="Sylfaen" w:hAnsi="Sylfaen" w:cs="Sylfaen"/>
          <w:noProof/>
          <w:szCs w:val="28"/>
        </w:rPr>
        <w:t>მუხლის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საკასო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შესრულებამ</w:t>
      </w:r>
      <w:r w:rsidRPr="00863865">
        <w:rPr>
          <w:rFonts w:ascii="Sylfaen" w:hAnsi="Sylfaen"/>
          <w:noProof/>
          <w:szCs w:val="28"/>
        </w:rPr>
        <w:t xml:space="preserve"> </w:t>
      </w:r>
      <w:r w:rsidR="0068085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6E7C0C" w:rsidRPr="00863865">
        <w:rPr>
          <w:rFonts w:ascii="Sylfaen" w:hAnsi="Sylfaen"/>
          <w:noProof/>
          <w:szCs w:val="28"/>
        </w:rPr>
        <w:t>9</w:t>
      </w:r>
      <w:r w:rsidR="00580F75" w:rsidRPr="00863865">
        <w:rPr>
          <w:rFonts w:ascii="Sylfaen" w:hAnsi="Sylfaen"/>
          <w:noProof/>
          <w:szCs w:val="28"/>
          <w:lang w:val="ka-GE"/>
        </w:rPr>
        <w:t>6</w:t>
      </w:r>
      <w:r w:rsidR="006E20D0" w:rsidRPr="00863865">
        <w:rPr>
          <w:rFonts w:ascii="Sylfaen" w:hAnsi="Sylfaen"/>
          <w:noProof/>
          <w:szCs w:val="28"/>
        </w:rPr>
        <w:t>.</w:t>
      </w:r>
      <w:r w:rsidR="00492684">
        <w:rPr>
          <w:rFonts w:ascii="Sylfaen" w:hAnsi="Sylfaen"/>
          <w:noProof/>
          <w:szCs w:val="28"/>
          <w:lang w:val="ka-GE"/>
        </w:rPr>
        <w:t>46</w:t>
      </w:r>
      <w:r w:rsidRPr="00863865">
        <w:rPr>
          <w:rFonts w:ascii="Sylfaen" w:hAnsi="Sylfaen"/>
          <w:noProof/>
          <w:szCs w:val="28"/>
        </w:rPr>
        <w:t xml:space="preserve">%,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863865">
        <w:rPr>
          <w:rFonts w:ascii="Sylfaen" w:hAnsi="Sylfaen" w:cs="Sylfaen"/>
          <w:noProof/>
          <w:szCs w:val="28"/>
        </w:rPr>
        <w:t>მუხლით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461CD6" w:rsidRPr="00863865">
        <w:rPr>
          <w:rFonts w:ascii="Sylfaen" w:hAnsi="Sylfaen"/>
          <w:noProof/>
          <w:szCs w:val="28"/>
          <w:lang w:val="ka-GE"/>
        </w:rPr>
        <w:t>-</w:t>
      </w:r>
      <w:r w:rsidRPr="00863865">
        <w:rPr>
          <w:rFonts w:ascii="Sylfaen" w:hAnsi="Sylfaen"/>
          <w:noProof/>
          <w:szCs w:val="28"/>
        </w:rPr>
        <w:t xml:space="preserve"> </w:t>
      </w:r>
      <w:r w:rsidR="004B7375" w:rsidRPr="00863865">
        <w:rPr>
          <w:rFonts w:ascii="Sylfaen" w:hAnsi="Sylfaen"/>
          <w:noProof/>
          <w:szCs w:val="28"/>
          <w:lang w:val="ka-GE"/>
        </w:rPr>
        <w:t>3</w:t>
      </w:r>
      <w:r w:rsidR="00AF2EB5" w:rsidRPr="00863865">
        <w:rPr>
          <w:rFonts w:ascii="Sylfaen" w:hAnsi="Sylfaen"/>
          <w:noProof/>
          <w:szCs w:val="28"/>
          <w:lang w:val="ka-GE"/>
        </w:rPr>
        <w:t>.</w:t>
      </w:r>
      <w:r w:rsidR="00492684">
        <w:rPr>
          <w:rFonts w:ascii="Sylfaen" w:hAnsi="Sylfaen"/>
          <w:noProof/>
          <w:szCs w:val="28"/>
          <w:lang w:val="ka-GE"/>
        </w:rPr>
        <w:t>28</w:t>
      </w:r>
      <w:r w:rsidRPr="00863865">
        <w:rPr>
          <w:rFonts w:ascii="Sylfaen" w:hAnsi="Sylfaen"/>
          <w:noProof/>
          <w:szCs w:val="28"/>
        </w:rPr>
        <w:t>%</w:t>
      </w:r>
      <w:r w:rsidRPr="00863865">
        <w:rPr>
          <w:rFonts w:ascii="Sylfaen" w:hAnsi="Sylfaen"/>
          <w:noProof/>
          <w:szCs w:val="28"/>
          <w:lang w:val="ka-GE"/>
        </w:rPr>
        <w:t xml:space="preserve">, </w:t>
      </w:r>
      <w:r w:rsidRPr="00863865">
        <w:rPr>
          <w:rFonts w:ascii="Sylfaen" w:hAnsi="Sylfaen" w:cs="Sylfaen"/>
          <w:noProof/>
          <w:szCs w:val="28"/>
        </w:rPr>
        <w:t>ხოლო</w:t>
      </w:r>
      <w:r w:rsidRPr="00863865">
        <w:rPr>
          <w:rFonts w:ascii="Sylfaen" w:hAnsi="Sylfaen"/>
          <w:noProof/>
          <w:szCs w:val="28"/>
        </w:rPr>
        <w:t xml:space="preserve"> </w:t>
      </w:r>
      <w:r w:rsidRPr="00863865">
        <w:rPr>
          <w:rFonts w:ascii="Sylfaen" w:hAnsi="Sylfaen"/>
          <w:noProof/>
          <w:szCs w:val="28"/>
          <w:lang w:val="ka-GE"/>
        </w:rPr>
        <w:t>„</w:t>
      </w:r>
      <w:r w:rsidRPr="00863865">
        <w:rPr>
          <w:rFonts w:ascii="Sylfaen" w:hAnsi="Sylfaen"/>
          <w:noProof/>
          <w:szCs w:val="28"/>
        </w:rPr>
        <w:t>ვალდებულებების კლების“</w:t>
      </w:r>
      <w:r w:rsidR="003A4E79" w:rsidRPr="00863865">
        <w:rPr>
          <w:rFonts w:ascii="Sylfaen" w:hAnsi="Sylfaen"/>
          <w:noProof/>
          <w:szCs w:val="28"/>
          <w:lang w:val="ka-GE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მუხლით</w:t>
      </w:r>
      <w:r w:rsidRPr="00863865">
        <w:rPr>
          <w:rFonts w:ascii="Sylfaen" w:hAnsi="Sylfaen"/>
          <w:noProof/>
          <w:szCs w:val="28"/>
        </w:rPr>
        <w:t xml:space="preserve"> </w:t>
      </w:r>
      <w:r w:rsidR="00461CD6" w:rsidRPr="00863865">
        <w:rPr>
          <w:rFonts w:ascii="Sylfaen" w:hAnsi="Sylfaen"/>
          <w:noProof/>
          <w:szCs w:val="28"/>
          <w:lang w:val="ka-GE"/>
        </w:rPr>
        <w:t>-</w:t>
      </w:r>
      <w:r w:rsidRPr="00863865">
        <w:rPr>
          <w:rFonts w:ascii="Sylfaen" w:hAnsi="Sylfaen"/>
          <w:noProof/>
          <w:szCs w:val="28"/>
        </w:rPr>
        <w:t xml:space="preserve"> </w:t>
      </w:r>
      <w:r w:rsidR="00337215" w:rsidRPr="00863865">
        <w:rPr>
          <w:rFonts w:ascii="Sylfaen" w:hAnsi="Sylfaen"/>
          <w:noProof/>
          <w:szCs w:val="28"/>
          <w:lang w:val="ka-GE"/>
        </w:rPr>
        <w:t>0</w:t>
      </w:r>
      <w:r w:rsidRPr="00863865">
        <w:rPr>
          <w:rFonts w:ascii="Sylfaen" w:hAnsi="Sylfaen"/>
          <w:noProof/>
          <w:szCs w:val="28"/>
        </w:rPr>
        <w:t>.</w:t>
      </w:r>
      <w:r w:rsidR="00492684">
        <w:rPr>
          <w:rFonts w:ascii="Sylfaen" w:hAnsi="Sylfaen"/>
          <w:noProof/>
          <w:szCs w:val="28"/>
          <w:lang w:val="ka-GE"/>
        </w:rPr>
        <w:t>26</w:t>
      </w:r>
      <w:r w:rsidRPr="00863865">
        <w:rPr>
          <w:rFonts w:ascii="Sylfaen" w:hAnsi="Sylfaen"/>
          <w:noProof/>
          <w:szCs w:val="28"/>
        </w:rPr>
        <w:t>%.</w:t>
      </w:r>
    </w:p>
    <w:p w14:paraId="44D73FAA" w14:textId="77777777" w:rsidR="007A360A" w:rsidRPr="00863865" w:rsidRDefault="007A360A" w:rsidP="00B252A8">
      <w:pPr>
        <w:spacing w:line="240" w:lineRule="auto"/>
        <w:jc w:val="center"/>
        <w:rPr>
          <w:rFonts w:ascii="Sylfaen" w:hAnsi="Sylfaen"/>
          <w:b/>
          <w:noProof/>
          <w:szCs w:val="28"/>
        </w:rPr>
      </w:pPr>
      <w:r w:rsidRPr="00863865">
        <w:rPr>
          <w:rFonts w:ascii="Sylfaen" w:hAnsi="Sylfaen" w:cs="Sylfaen"/>
          <w:b/>
          <w:noProof/>
          <w:szCs w:val="28"/>
        </w:rPr>
        <w:t>სსიპ</w:t>
      </w:r>
      <w:r w:rsidRPr="00863865">
        <w:rPr>
          <w:rFonts w:ascii="Sylfaen" w:hAnsi="Sylfaen"/>
          <w:b/>
          <w:noProof/>
          <w:szCs w:val="28"/>
        </w:rPr>
        <w:t xml:space="preserve"> - </w:t>
      </w:r>
      <w:r w:rsidRPr="00863865">
        <w:rPr>
          <w:rFonts w:ascii="Sylfaen" w:hAnsi="Sylfaen" w:cs="Sylfaen"/>
          <w:b/>
          <w:noProof/>
          <w:szCs w:val="28"/>
        </w:rPr>
        <w:t>ლევან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სამხარაულის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სახელობის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სასამართლო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/>
          <w:b/>
          <w:noProof/>
          <w:szCs w:val="28"/>
        </w:rPr>
        <w:br/>
      </w:r>
      <w:r w:rsidRPr="00863865">
        <w:rPr>
          <w:rFonts w:ascii="Sylfaen" w:hAnsi="Sylfaen" w:cs="Sylfaen"/>
          <w:b/>
          <w:noProof/>
          <w:szCs w:val="28"/>
        </w:rPr>
        <w:t>ექსპერტიზის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ეროვნული</w:t>
      </w:r>
      <w:r w:rsidRPr="00863865">
        <w:rPr>
          <w:rFonts w:ascii="Sylfaen" w:hAnsi="Sylfaen"/>
          <w:b/>
          <w:noProof/>
          <w:szCs w:val="28"/>
        </w:rPr>
        <w:t xml:space="preserve"> </w:t>
      </w:r>
      <w:r w:rsidRPr="00863865">
        <w:rPr>
          <w:rFonts w:ascii="Sylfaen" w:hAnsi="Sylfaen" w:cs="Sylfaen"/>
          <w:b/>
          <w:noProof/>
          <w:szCs w:val="28"/>
        </w:rPr>
        <w:t>ბიურო</w:t>
      </w:r>
    </w:p>
    <w:p w14:paraId="10B22D62" w14:textId="1CD0D069" w:rsidR="00AB0B87" w:rsidRPr="00863865" w:rsidRDefault="009712A8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szCs w:val="28"/>
        </w:rPr>
      </w:pPr>
      <w:r w:rsidRPr="00863865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733D91">
        <w:rPr>
          <w:rFonts w:ascii="Sylfaen" w:hAnsi="Sylfaen" w:cs="Sylfaen"/>
          <w:noProof/>
          <w:szCs w:val="28"/>
        </w:rPr>
        <w:t xml:space="preserve">2021 წლის 6 თვეში </w:t>
      </w:r>
      <w:r w:rsidR="00D04A4E" w:rsidRPr="00863865">
        <w:rPr>
          <w:rFonts w:ascii="Sylfaen" w:hAnsi="Sylfaen" w:cs="Sylfaen"/>
          <w:noProof/>
          <w:szCs w:val="28"/>
        </w:rPr>
        <w:t xml:space="preserve"> </w:t>
      </w:r>
      <w:r w:rsidRPr="00863865">
        <w:rPr>
          <w:rFonts w:ascii="Sylfaen" w:hAnsi="Sylfaen" w:cs="Sylfaen"/>
          <w:noProof/>
          <w:szCs w:val="28"/>
        </w:rPr>
        <w:t>სახელმწიფო ბიუჯეტით გამოყოფილმა დაზუსტებულმა ასიგნებებმა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შეადგინა </w:t>
      </w:r>
      <w:r w:rsidR="00492684">
        <w:rPr>
          <w:rFonts w:ascii="Sylfaen" w:hAnsi="Sylfaen" w:cs="Sylfaen"/>
          <w:noProof/>
          <w:szCs w:val="28"/>
          <w:lang w:val="ka-GE"/>
        </w:rPr>
        <w:t>3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850</w:t>
      </w:r>
      <w:r w:rsidR="00784CB6" w:rsidRPr="00863865">
        <w:rPr>
          <w:rFonts w:ascii="Sylfaen" w:hAnsi="Sylfaen" w:cs="Sylfaen"/>
          <w:noProof/>
          <w:szCs w:val="28"/>
          <w:lang w:val="ka-GE"/>
        </w:rPr>
        <w:t>.</w:t>
      </w:r>
      <w:r w:rsidR="00580F75" w:rsidRPr="00863865">
        <w:rPr>
          <w:rFonts w:ascii="Sylfaen" w:hAnsi="Sylfaen" w:cs="Sylfaen"/>
          <w:noProof/>
          <w:szCs w:val="28"/>
          <w:lang w:val="ka-GE"/>
        </w:rPr>
        <w:t>0</w:t>
      </w:r>
      <w:r w:rsidR="00784CB6" w:rsidRPr="00863865">
        <w:rPr>
          <w:rFonts w:ascii="Sylfaen" w:hAnsi="Sylfaen" w:cs="Sylfaen"/>
          <w:noProof/>
          <w:szCs w:val="28"/>
          <w:lang w:val="ka-GE"/>
        </w:rPr>
        <w:t xml:space="preserve"> ათასი ლარი,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84CB6" w:rsidRPr="00863865">
        <w:rPr>
          <w:rFonts w:ascii="Sylfaen" w:hAnsi="Sylfaen" w:cs="Sylfaen"/>
          <w:noProof/>
          <w:szCs w:val="28"/>
          <w:lang w:val="ka-GE"/>
        </w:rPr>
        <w:t>ხოლო</w:t>
      </w:r>
      <w:r w:rsidRPr="00863865">
        <w:rPr>
          <w:rFonts w:ascii="Sylfaen" w:hAnsi="Sylfaen" w:cs="Sylfaen"/>
          <w:noProof/>
          <w:szCs w:val="28"/>
        </w:rPr>
        <w:t xml:space="preserve"> ფაქტიურმა დაფინანსებამ შეადგინა შეადგინა</w:t>
      </w:r>
      <w:r w:rsidR="00784CB6" w:rsidRPr="00863865">
        <w:rPr>
          <w:rFonts w:ascii="Sylfaen" w:hAnsi="Sylfaen" w:cs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2</w:t>
      </w:r>
      <w:r w:rsidR="00A96E63" w:rsidRPr="00863865">
        <w:rPr>
          <w:rFonts w:ascii="Sylfaen" w:hAnsi="Sylfaen" w:cs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599</w:t>
      </w:r>
      <w:r w:rsidR="00784CB6" w:rsidRPr="00863865">
        <w:rPr>
          <w:rFonts w:ascii="Sylfaen" w:hAnsi="Sylfaen" w:cs="Sylfaen"/>
          <w:noProof/>
          <w:szCs w:val="28"/>
          <w:lang w:val="ka-GE"/>
        </w:rPr>
        <w:t>.</w:t>
      </w:r>
      <w:r w:rsidR="00492684">
        <w:rPr>
          <w:rFonts w:ascii="Sylfaen" w:hAnsi="Sylfaen" w:cs="Sylfaen"/>
          <w:noProof/>
          <w:szCs w:val="28"/>
          <w:lang w:val="ka-GE"/>
        </w:rPr>
        <w:t>3</w:t>
      </w:r>
      <w:r w:rsidRPr="00863865">
        <w:rPr>
          <w:rFonts w:ascii="Sylfaen" w:hAnsi="Sylfaen" w:cs="Sylfaen"/>
          <w:noProof/>
          <w:szCs w:val="28"/>
        </w:rPr>
        <w:t xml:space="preserve"> ათასი</w:t>
      </w:r>
      <w:r w:rsidR="004C5E5C" w:rsidRPr="00863865">
        <w:rPr>
          <w:rFonts w:ascii="Sylfaen" w:hAnsi="Sylfaen" w:cs="Sylfaen"/>
          <w:noProof/>
          <w:szCs w:val="28"/>
          <w:lang w:val="ka-GE"/>
        </w:rPr>
        <w:t>,</w:t>
      </w:r>
      <w:r w:rsidRPr="00863865">
        <w:rPr>
          <w:rFonts w:ascii="Sylfaen" w:hAnsi="Sylfaen" w:cs="Sylfaen"/>
          <w:noProof/>
          <w:szCs w:val="28"/>
        </w:rPr>
        <w:t xml:space="preserve"> </w:t>
      </w:r>
      <w:r w:rsidR="00750F3C" w:rsidRPr="00863865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A96E63" w:rsidRPr="00863865">
        <w:rPr>
          <w:rFonts w:ascii="Sylfaen" w:hAnsi="Sylfaen" w:cs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202</w:t>
      </w:r>
      <w:r w:rsidR="004C5E5C" w:rsidRPr="00863865">
        <w:rPr>
          <w:rFonts w:ascii="Sylfaen" w:hAnsi="Sylfaen" w:cs="Sylfaen"/>
          <w:noProof/>
          <w:szCs w:val="28"/>
        </w:rPr>
        <w:t>.</w:t>
      </w:r>
      <w:r w:rsidR="00492684">
        <w:rPr>
          <w:rFonts w:ascii="Sylfaen" w:hAnsi="Sylfaen" w:cs="Sylfaen"/>
          <w:noProof/>
          <w:szCs w:val="28"/>
          <w:lang w:val="ka-GE"/>
        </w:rPr>
        <w:t>7</w:t>
      </w:r>
      <w:r w:rsidR="004C5E5C" w:rsidRPr="00863865">
        <w:rPr>
          <w:rFonts w:ascii="Sylfaen" w:eastAsia="Times New Roman" w:hAnsi="Sylfaen"/>
          <w:color w:val="000000"/>
          <w:lang w:val="ka-GE"/>
        </w:rPr>
        <w:t xml:space="preserve"> </w:t>
      </w:r>
      <w:r w:rsidR="004C5E5C" w:rsidRPr="00863865">
        <w:rPr>
          <w:rFonts w:ascii="Sylfaen" w:hAnsi="Sylfaen" w:cs="Sylfaen"/>
          <w:noProof/>
          <w:szCs w:val="28"/>
        </w:rPr>
        <w:t>ათასი</w:t>
      </w:r>
      <w:r w:rsidR="004C5E5C" w:rsidRPr="00863865">
        <w:rPr>
          <w:rFonts w:ascii="Sylfaen" w:hAnsi="Sylfaen"/>
          <w:noProof/>
          <w:szCs w:val="28"/>
        </w:rPr>
        <w:t xml:space="preserve"> </w:t>
      </w:r>
      <w:r w:rsidR="004C5E5C" w:rsidRPr="00863865">
        <w:rPr>
          <w:rFonts w:ascii="Sylfaen" w:hAnsi="Sylfaen" w:cs="Sylfaen"/>
          <w:noProof/>
          <w:szCs w:val="28"/>
        </w:rPr>
        <w:t>ლარით</w:t>
      </w:r>
      <w:r w:rsidR="004C5E5C" w:rsidRPr="00863865">
        <w:rPr>
          <w:rFonts w:ascii="Sylfaen" w:hAnsi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ნაკლებია</w:t>
      </w:r>
      <w:r w:rsidR="004C5E5C" w:rsidRPr="00863865">
        <w:rPr>
          <w:rFonts w:ascii="Sylfaen" w:hAnsi="Sylfaen"/>
          <w:noProof/>
          <w:szCs w:val="28"/>
        </w:rPr>
        <w:t>.</w:t>
      </w:r>
    </w:p>
    <w:p w14:paraId="1E83CD2A" w14:textId="12B01729" w:rsidR="00380845" w:rsidRPr="00863865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863865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863865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1627F74" w14:textId="397B7183" w:rsidR="007A360A" w:rsidRPr="00863865" w:rsidRDefault="00492684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4FBE8F06" wp14:editId="70812100">
            <wp:extent cx="5905500" cy="2409825"/>
            <wp:effectExtent l="0" t="0" r="0" b="0"/>
            <wp:docPr id="65" name="Chart 6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F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7AC04BA5" w14:textId="618AC167" w:rsidR="006E7C0C" w:rsidRPr="00863865" w:rsidRDefault="00784CB6" w:rsidP="00B252A8">
      <w:pPr>
        <w:spacing w:after="0"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863865">
        <w:rPr>
          <w:rFonts w:ascii="Sylfaen" w:hAnsi="Sylfaen" w:cs="Sylfaen"/>
          <w:noProof/>
          <w:szCs w:val="28"/>
        </w:rPr>
        <w:t xml:space="preserve">სსიპ - ლევან სამხარაულის სახელობის სასამართლო ექსპერტიზის ეროვნული ბიუროსათვის </w:t>
      </w:r>
      <w:r w:rsidR="00ED4FB9" w:rsidRPr="00863865">
        <w:rPr>
          <w:rFonts w:ascii="Sylfaen" w:hAnsi="Sylfaen" w:cs="Sylfaen"/>
          <w:noProof/>
          <w:szCs w:val="28"/>
          <w:lang w:val="ka-GE"/>
        </w:rPr>
        <w:t xml:space="preserve">გამოყოფილ სახსრებში </w:t>
      </w:r>
      <w:r w:rsidR="00ED4FB9" w:rsidRPr="00863865">
        <w:rPr>
          <w:rFonts w:ascii="Sylfaen" w:hAnsi="Sylfaen"/>
          <w:noProof/>
          <w:szCs w:val="28"/>
          <w:lang w:val="ka-GE"/>
        </w:rPr>
        <w:t>„</w:t>
      </w:r>
      <w:r w:rsidR="00ED4FB9" w:rsidRPr="00863865">
        <w:rPr>
          <w:rFonts w:ascii="Sylfaen" w:hAnsi="Sylfaen"/>
          <w:noProof/>
          <w:szCs w:val="28"/>
        </w:rPr>
        <w:t xml:space="preserve">ხარჯების“ </w:t>
      </w:r>
      <w:r w:rsidR="00ED4FB9" w:rsidRPr="00863865">
        <w:rPr>
          <w:rFonts w:ascii="Sylfaen" w:hAnsi="Sylfaen" w:cs="Sylfaen"/>
          <w:noProof/>
          <w:szCs w:val="28"/>
        </w:rPr>
        <w:t>მუხლის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>საკასო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>შესრულებამ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 w:cs="Sylfaen"/>
          <w:noProof/>
          <w:szCs w:val="28"/>
        </w:rPr>
        <w:t xml:space="preserve">შეადგინა </w:t>
      </w:r>
      <w:r w:rsidR="00863865" w:rsidRPr="00863865">
        <w:rPr>
          <w:rFonts w:ascii="Sylfaen" w:hAnsi="Sylfaen"/>
          <w:noProof/>
          <w:szCs w:val="28"/>
          <w:lang w:val="ka-GE"/>
        </w:rPr>
        <w:t>98</w:t>
      </w:r>
      <w:r w:rsidR="00ED4FB9" w:rsidRPr="00863865">
        <w:rPr>
          <w:rFonts w:ascii="Sylfaen" w:hAnsi="Sylfaen"/>
          <w:noProof/>
          <w:szCs w:val="28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6</w:t>
      </w:r>
      <w:r w:rsidR="00ED4FB9" w:rsidRPr="00863865">
        <w:rPr>
          <w:rFonts w:ascii="Sylfaen" w:hAnsi="Sylfaen"/>
          <w:noProof/>
          <w:szCs w:val="28"/>
        </w:rPr>
        <w:t xml:space="preserve">%, </w:t>
      </w:r>
      <w:r w:rsidR="00ED4FB9" w:rsidRPr="00863865">
        <w:rPr>
          <w:rFonts w:ascii="Sylfaen" w:hAnsi="Sylfaen"/>
          <w:noProof/>
          <w:szCs w:val="28"/>
          <w:lang w:val="ka-GE"/>
        </w:rPr>
        <w:t>ხოლო „</w:t>
      </w:r>
      <w:r w:rsidR="00ED4FB9" w:rsidRPr="00863865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="00ED4FB9" w:rsidRPr="00863865">
        <w:rPr>
          <w:rFonts w:ascii="Sylfaen" w:hAnsi="Sylfaen" w:cs="Sylfaen"/>
          <w:noProof/>
          <w:szCs w:val="28"/>
        </w:rPr>
        <w:t>მუხლით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ED4FB9" w:rsidRPr="00863865">
        <w:rPr>
          <w:rFonts w:ascii="Sylfaen" w:hAnsi="Sylfaen"/>
          <w:noProof/>
          <w:szCs w:val="28"/>
          <w:lang w:val="ka-GE"/>
        </w:rPr>
        <w:t>-</w:t>
      </w:r>
      <w:r w:rsidR="00ED4FB9" w:rsidRPr="00863865">
        <w:rPr>
          <w:rFonts w:ascii="Sylfaen" w:hAnsi="Sylfaen"/>
          <w:noProof/>
          <w:szCs w:val="28"/>
        </w:rPr>
        <w:t xml:space="preserve"> </w:t>
      </w:r>
      <w:r w:rsidR="00863865" w:rsidRPr="00863865">
        <w:rPr>
          <w:rFonts w:ascii="Sylfaen" w:hAnsi="Sylfaen"/>
          <w:noProof/>
          <w:szCs w:val="28"/>
          <w:lang w:val="ka-GE"/>
        </w:rPr>
        <w:t>1</w:t>
      </w:r>
      <w:r w:rsidR="00ED4FB9" w:rsidRPr="00863865">
        <w:rPr>
          <w:rFonts w:ascii="Sylfaen" w:hAnsi="Sylfaen"/>
          <w:noProof/>
          <w:szCs w:val="28"/>
          <w:lang w:val="ka-GE"/>
        </w:rPr>
        <w:t>.</w:t>
      </w:r>
      <w:r w:rsidR="00863865" w:rsidRPr="00863865">
        <w:rPr>
          <w:rFonts w:ascii="Sylfaen" w:hAnsi="Sylfaen"/>
          <w:noProof/>
          <w:szCs w:val="28"/>
          <w:lang w:val="ka-GE"/>
        </w:rPr>
        <w:t>4</w:t>
      </w:r>
      <w:r w:rsidR="00ED4FB9" w:rsidRPr="00863865">
        <w:rPr>
          <w:rFonts w:ascii="Sylfaen" w:hAnsi="Sylfaen"/>
          <w:noProof/>
          <w:szCs w:val="28"/>
        </w:rPr>
        <w:t>%</w:t>
      </w:r>
      <w:r w:rsidR="00ED4FB9" w:rsidRPr="00863865">
        <w:rPr>
          <w:rFonts w:ascii="Sylfaen" w:hAnsi="Sylfaen"/>
          <w:noProof/>
          <w:szCs w:val="28"/>
          <w:lang w:val="ka-GE"/>
        </w:rPr>
        <w:t>.</w:t>
      </w:r>
    </w:p>
    <w:p w14:paraId="3E22F639" w14:textId="7FAAD717" w:rsidR="007A360A" w:rsidRPr="00525817" w:rsidRDefault="007A360A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</w:rPr>
      </w:pPr>
      <w:r w:rsidRPr="00525817">
        <w:rPr>
          <w:rFonts w:ascii="Sylfaen" w:hAnsi="Sylfaen" w:cs="Sylfaen"/>
          <w:b/>
          <w:noProof/>
          <w:szCs w:val="28"/>
        </w:rPr>
        <w:lastRenderedPageBreak/>
        <w:t xml:space="preserve">სსიპ - საქართველოს სტატისტიკის ეროვნული </w:t>
      </w:r>
      <w:r w:rsidR="008603B2" w:rsidRPr="00525817">
        <w:rPr>
          <w:rFonts w:ascii="Sylfaen" w:hAnsi="Sylfaen" w:cs="Sylfaen"/>
          <w:b/>
          <w:noProof/>
          <w:szCs w:val="28"/>
        </w:rPr>
        <w:t>სამსახური</w:t>
      </w:r>
      <w:r w:rsidRPr="00525817">
        <w:rPr>
          <w:rFonts w:ascii="Sylfaen" w:hAnsi="Sylfaen" w:cs="Sylfaen"/>
          <w:b/>
          <w:noProof/>
          <w:szCs w:val="28"/>
        </w:rPr>
        <w:t xml:space="preserve"> - საქსტატი</w:t>
      </w:r>
    </w:p>
    <w:p w14:paraId="5E4CB728" w14:textId="4215F1F6" w:rsidR="001D1CEA" w:rsidRPr="00525817" w:rsidRDefault="007A360A" w:rsidP="00B252A8">
      <w:pPr>
        <w:spacing w:line="240" w:lineRule="auto"/>
        <w:ind w:firstLine="720"/>
        <w:jc w:val="both"/>
        <w:rPr>
          <w:rFonts w:ascii="Sylfaen" w:hAnsi="Sylfaen"/>
          <w:noProof/>
          <w:szCs w:val="28"/>
          <w:lang w:val="ka-GE"/>
        </w:rPr>
      </w:pPr>
      <w:r w:rsidRPr="00525817">
        <w:rPr>
          <w:rFonts w:ascii="Sylfaen" w:hAnsi="Sylfaen" w:cs="Sylfaen"/>
          <w:noProof/>
          <w:szCs w:val="28"/>
        </w:rPr>
        <w:t>სსიპ</w:t>
      </w:r>
      <w:r w:rsidRPr="00525817">
        <w:rPr>
          <w:rFonts w:ascii="Sylfaen" w:hAnsi="Sylfaen"/>
          <w:noProof/>
          <w:szCs w:val="28"/>
        </w:rPr>
        <w:t xml:space="preserve"> - </w:t>
      </w:r>
      <w:r w:rsidRPr="00525817">
        <w:rPr>
          <w:rFonts w:ascii="Sylfaen" w:hAnsi="Sylfaen" w:cs="Sylfaen"/>
          <w:noProof/>
          <w:szCs w:val="28"/>
        </w:rPr>
        <w:t>საქართველოს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სტატისტიკის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ეროვნული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სამსახურისათვის</w:t>
      </w:r>
      <w:r w:rsidRPr="00525817">
        <w:rPr>
          <w:rFonts w:ascii="Sylfaen" w:hAnsi="Sylfaen"/>
          <w:noProof/>
          <w:szCs w:val="28"/>
        </w:rPr>
        <w:t xml:space="preserve"> </w:t>
      </w:r>
      <w:r w:rsidR="00733D91">
        <w:rPr>
          <w:rFonts w:ascii="Sylfaen" w:hAnsi="Sylfaen"/>
          <w:noProof/>
          <w:szCs w:val="28"/>
        </w:rPr>
        <w:t xml:space="preserve">2021 წლის 6 თვეში </w:t>
      </w:r>
      <w:r w:rsidR="00D04A4E"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სახელმწიფო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ბიუჯეტით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გამოყოფილმა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დაზუსტებულმა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ასიგნებებმა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შეადგინა</w:t>
      </w:r>
      <w:r w:rsidR="0039232A" w:rsidRPr="00525817">
        <w:rPr>
          <w:rFonts w:ascii="Sylfaen" w:hAnsi="Sylfaen"/>
          <w:noProof/>
          <w:szCs w:val="28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5</w:t>
      </w:r>
      <w:r w:rsidR="002A5970" w:rsidRPr="00525817">
        <w:rPr>
          <w:rFonts w:ascii="Sylfaen" w:eastAsia="Times New Roman" w:hAnsi="Sylfaen"/>
          <w:color w:val="000000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137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492684">
        <w:rPr>
          <w:rFonts w:ascii="Sylfaen" w:eastAsia="Times New Roman" w:hAnsi="Sylfaen"/>
          <w:color w:val="000000"/>
          <w:lang w:val="ka-GE"/>
        </w:rPr>
        <w:t>2</w:t>
      </w:r>
      <w:r w:rsidR="001D1CEA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</w:t>
      </w:r>
      <w:r w:rsidRPr="00525817">
        <w:rPr>
          <w:rFonts w:ascii="Sylfaen" w:hAnsi="Sylfaen"/>
          <w:noProof/>
          <w:szCs w:val="28"/>
        </w:rPr>
        <w:t xml:space="preserve">, </w:t>
      </w:r>
      <w:r w:rsidRPr="00525817">
        <w:rPr>
          <w:rFonts w:ascii="Sylfaen" w:hAnsi="Sylfaen" w:cs="Sylfaen"/>
          <w:noProof/>
          <w:szCs w:val="28"/>
        </w:rPr>
        <w:t>ხოლო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ფაქტიურმა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დაფინანსებამ</w:t>
      </w:r>
      <w:r w:rsidRPr="00525817">
        <w:rPr>
          <w:rFonts w:ascii="Sylfaen" w:hAnsi="Sylfaen"/>
          <w:noProof/>
          <w:szCs w:val="28"/>
        </w:rPr>
        <w:t xml:space="preserve"> </w:t>
      </w:r>
      <w:r w:rsidR="0039232A" w:rsidRPr="00525817">
        <w:rPr>
          <w:rFonts w:ascii="Sylfaen" w:hAnsi="Sylfaen"/>
          <w:noProof/>
          <w:szCs w:val="28"/>
        </w:rPr>
        <w:t xml:space="preserve">- </w:t>
      </w:r>
      <w:r w:rsidR="00492684">
        <w:rPr>
          <w:rFonts w:ascii="Sylfaen" w:eastAsia="Times New Roman" w:hAnsi="Sylfaen"/>
          <w:color w:val="000000"/>
          <w:lang w:val="ka-GE"/>
        </w:rPr>
        <w:t>4</w:t>
      </w:r>
      <w:r w:rsidR="002A5970" w:rsidRPr="00525817">
        <w:rPr>
          <w:rFonts w:ascii="Sylfaen" w:eastAsia="Times New Roman" w:hAnsi="Sylfaen"/>
          <w:color w:val="000000"/>
        </w:rPr>
        <w:t xml:space="preserve"> </w:t>
      </w:r>
      <w:r w:rsidR="00492684">
        <w:rPr>
          <w:rFonts w:ascii="Sylfaen" w:eastAsia="Times New Roman" w:hAnsi="Sylfaen"/>
          <w:color w:val="000000"/>
          <w:lang w:val="ka-GE"/>
        </w:rPr>
        <w:t>779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492684">
        <w:rPr>
          <w:rFonts w:ascii="Sylfaen" w:eastAsia="Times New Roman" w:hAnsi="Sylfaen"/>
          <w:color w:val="000000"/>
          <w:lang w:val="ka-GE"/>
        </w:rPr>
        <w:t>5</w:t>
      </w:r>
      <w:r w:rsidR="001D1CEA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</w:t>
      </w:r>
      <w:r w:rsidRPr="00525817">
        <w:rPr>
          <w:rFonts w:ascii="Sylfaen" w:hAnsi="Sylfaen"/>
          <w:noProof/>
          <w:szCs w:val="28"/>
        </w:rPr>
        <w:t xml:space="preserve">, </w:t>
      </w:r>
      <w:r w:rsidR="00750F3C" w:rsidRPr="00525817">
        <w:rPr>
          <w:rFonts w:ascii="Sylfaen" w:hAnsi="Sylfaen" w:cs="Sylfaen"/>
          <w:noProof/>
          <w:szCs w:val="28"/>
        </w:rPr>
        <w:t xml:space="preserve">რაც 2020 წლის შესაბამის მაჩვენებელზე </w:t>
      </w:r>
      <w:r w:rsidR="00492684">
        <w:rPr>
          <w:rFonts w:ascii="Sylfaen" w:eastAsia="Times New Roman" w:hAnsi="Sylfaen"/>
          <w:color w:val="000000"/>
          <w:lang w:val="ka-GE"/>
        </w:rPr>
        <w:t>156</w:t>
      </w:r>
      <w:r w:rsidR="002A5970" w:rsidRPr="00525817">
        <w:rPr>
          <w:rFonts w:ascii="Sylfaen" w:eastAsia="Times New Roman" w:hAnsi="Sylfaen"/>
          <w:color w:val="000000"/>
        </w:rPr>
        <w:t>.</w:t>
      </w:r>
      <w:r w:rsidR="00492684">
        <w:rPr>
          <w:rFonts w:ascii="Sylfaen" w:eastAsia="Times New Roman" w:hAnsi="Sylfaen"/>
          <w:color w:val="000000"/>
          <w:lang w:val="ka-GE"/>
        </w:rPr>
        <w:t>5</w:t>
      </w:r>
      <w:r w:rsidR="008C2557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ათასი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ლარით</w:t>
      </w:r>
      <w:r w:rsidRPr="00525817">
        <w:rPr>
          <w:rFonts w:ascii="Sylfaen" w:hAnsi="Sylfaen"/>
          <w:noProof/>
          <w:szCs w:val="28"/>
        </w:rPr>
        <w:t xml:space="preserve"> </w:t>
      </w:r>
      <w:r w:rsidR="00492684">
        <w:rPr>
          <w:rFonts w:ascii="Sylfaen" w:hAnsi="Sylfaen" w:cs="Sylfaen"/>
          <w:noProof/>
          <w:szCs w:val="28"/>
          <w:lang w:val="ka-GE"/>
        </w:rPr>
        <w:t>მეტია</w:t>
      </w:r>
      <w:r w:rsidRPr="00525817">
        <w:rPr>
          <w:rFonts w:ascii="Sylfaen" w:hAnsi="Sylfaen"/>
          <w:noProof/>
          <w:szCs w:val="28"/>
        </w:rPr>
        <w:t xml:space="preserve">.   </w:t>
      </w:r>
    </w:p>
    <w:p w14:paraId="401B5A30" w14:textId="1509A0A0" w:rsidR="00380845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380845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38084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380845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45FC969" w14:textId="35D9FD4A" w:rsidR="007A360A" w:rsidRPr="00525817" w:rsidRDefault="00492684" w:rsidP="00B252A8">
      <w:pPr>
        <w:spacing w:after="0" w:line="240" w:lineRule="auto"/>
        <w:jc w:val="center"/>
        <w:rPr>
          <w:rFonts w:ascii="Sylfaen" w:hAnsi="Sylfaen"/>
          <w:b/>
          <w:noProof/>
          <w:sz w:val="18"/>
          <w:lang w:val="ka-GE"/>
        </w:rPr>
      </w:pPr>
      <w:r>
        <w:rPr>
          <w:noProof/>
        </w:rPr>
        <w:drawing>
          <wp:inline distT="0" distB="0" distL="0" distR="0" wp14:anchorId="06D6C27F" wp14:editId="1504A319">
            <wp:extent cx="5905500" cy="2438400"/>
            <wp:effectExtent l="0" t="0" r="0" b="0"/>
            <wp:docPr id="75" name="Chart 7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19BEC984" w14:textId="307ED235" w:rsidR="000E0C52" w:rsidRPr="00525817" w:rsidRDefault="00580F75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noProof/>
          <w:szCs w:val="28"/>
        </w:rPr>
        <w:t>სსიპ</w:t>
      </w:r>
      <w:r w:rsidRPr="00525817">
        <w:rPr>
          <w:rFonts w:ascii="Sylfaen" w:hAnsi="Sylfaen"/>
          <w:noProof/>
          <w:szCs w:val="28"/>
        </w:rPr>
        <w:t xml:space="preserve"> - </w:t>
      </w:r>
      <w:r w:rsidRPr="00525817">
        <w:rPr>
          <w:rFonts w:ascii="Sylfaen" w:hAnsi="Sylfaen" w:cs="Sylfaen"/>
          <w:noProof/>
          <w:szCs w:val="28"/>
        </w:rPr>
        <w:t>საქართველოს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სტატისტიკის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ეროვნული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სამსახურისათვის</w:t>
      </w:r>
      <w:r w:rsidRPr="00525817">
        <w:rPr>
          <w:rFonts w:ascii="Sylfaen" w:hAnsi="Sylfaen" w:cs="Sylfaen"/>
          <w:noProof/>
          <w:szCs w:val="28"/>
          <w:lang w:val="ka-GE"/>
        </w:rPr>
        <w:t xml:space="preserve"> გამოყოფილ სახსრებში </w:t>
      </w:r>
      <w:r w:rsidRPr="00525817">
        <w:rPr>
          <w:rFonts w:ascii="Sylfaen" w:hAnsi="Sylfaen"/>
          <w:noProof/>
          <w:szCs w:val="28"/>
          <w:lang w:val="ka-GE"/>
        </w:rPr>
        <w:t>„</w:t>
      </w:r>
      <w:r w:rsidRPr="00525817">
        <w:rPr>
          <w:rFonts w:ascii="Sylfaen" w:hAnsi="Sylfaen"/>
          <w:noProof/>
          <w:szCs w:val="28"/>
        </w:rPr>
        <w:t xml:space="preserve">ხარჯების“ </w:t>
      </w:r>
      <w:r w:rsidRPr="00525817">
        <w:rPr>
          <w:rFonts w:ascii="Sylfaen" w:hAnsi="Sylfaen" w:cs="Sylfaen"/>
          <w:noProof/>
          <w:szCs w:val="28"/>
        </w:rPr>
        <w:t>მუხლის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საკასო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>შესრულებამ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 w:cs="Sylfaen"/>
          <w:noProof/>
          <w:szCs w:val="28"/>
        </w:rPr>
        <w:t xml:space="preserve">შეადგინა </w:t>
      </w:r>
      <w:r w:rsidRPr="00525817">
        <w:rPr>
          <w:rFonts w:ascii="Sylfaen" w:hAnsi="Sylfaen"/>
          <w:noProof/>
          <w:szCs w:val="28"/>
          <w:lang w:val="ka-GE"/>
        </w:rPr>
        <w:t>9</w:t>
      </w:r>
      <w:r w:rsidR="00863865" w:rsidRPr="00525817">
        <w:rPr>
          <w:rFonts w:ascii="Sylfaen" w:hAnsi="Sylfaen"/>
          <w:noProof/>
          <w:szCs w:val="28"/>
          <w:lang w:val="ka-GE"/>
        </w:rPr>
        <w:t>9</w:t>
      </w:r>
      <w:r w:rsidRPr="00525817">
        <w:rPr>
          <w:rFonts w:ascii="Sylfaen" w:hAnsi="Sylfaen"/>
          <w:noProof/>
          <w:szCs w:val="28"/>
        </w:rPr>
        <w:t>.</w:t>
      </w:r>
      <w:r w:rsidR="00492684">
        <w:rPr>
          <w:rFonts w:ascii="Sylfaen" w:hAnsi="Sylfaen"/>
          <w:noProof/>
          <w:szCs w:val="28"/>
          <w:lang w:val="ka-GE"/>
        </w:rPr>
        <w:t>7</w:t>
      </w:r>
      <w:r w:rsidRPr="00525817">
        <w:rPr>
          <w:rFonts w:ascii="Sylfaen" w:hAnsi="Sylfaen"/>
          <w:noProof/>
          <w:szCs w:val="28"/>
        </w:rPr>
        <w:t xml:space="preserve">%, </w:t>
      </w:r>
      <w:r w:rsidRPr="00525817">
        <w:rPr>
          <w:rFonts w:ascii="Sylfaen" w:hAnsi="Sylfaen"/>
          <w:noProof/>
          <w:szCs w:val="28"/>
          <w:lang w:val="ka-GE"/>
        </w:rPr>
        <w:t>ხოლო „</w:t>
      </w:r>
      <w:r w:rsidRPr="00525817">
        <w:rPr>
          <w:rFonts w:ascii="Sylfaen" w:hAnsi="Sylfaen"/>
          <w:noProof/>
          <w:szCs w:val="28"/>
        </w:rPr>
        <w:t xml:space="preserve">არაფინანსური აქტივების ზრდის“ </w:t>
      </w:r>
      <w:r w:rsidRPr="00525817">
        <w:rPr>
          <w:rFonts w:ascii="Sylfaen" w:hAnsi="Sylfaen" w:cs="Sylfaen"/>
          <w:noProof/>
          <w:szCs w:val="28"/>
        </w:rPr>
        <w:t>მუხლით</w:t>
      </w:r>
      <w:r w:rsidRPr="00525817">
        <w:rPr>
          <w:rFonts w:ascii="Sylfaen" w:hAnsi="Sylfaen"/>
          <w:noProof/>
          <w:szCs w:val="28"/>
        </w:rPr>
        <w:t xml:space="preserve"> </w:t>
      </w:r>
      <w:r w:rsidRPr="00525817">
        <w:rPr>
          <w:rFonts w:ascii="Sylfaen" w:hAnsi="Sylfaen"/>
          <w:noProof/>
          <w:szCs w:val="28"/>
          <w:lang w:val="ka-GE"/>
        </w:rPr>
        <w:t>-</w:t>
      </w:r>
      <w:r w:rsidRPr="00525817">
        <w:rPr>
          <w:rFonts w:ascii="Sylfaen" w:hAnsi="Sylfaen"/>
          <w:noProof/>
          <w:szCs w:val="28"/>
        </w:rPr>
        <w:t xml:space="preserve"> </w:t>
      </w:r>
      <w:r w:rsidR="00863865" w:rsidRPr="00525817">
        <w:rPr>
          <w:rFonts w:ascii="Sylfaen" w:hAnsi="Sylfaen"/>
          <w:noProof/>
          <w:szCs w:val="28"/>
          <w:lang w:val="ka-GE"/>
        </w:rPr>
        <w:t>0</w:t>
      </w:r>
      <w:r w:rsidRPr="00525817">
        <w:rPr>
          <w:rFonts w:ascii="Sylfaen" w:hAnsi="Sylfaen"/>
          <w:noProof/>
          <w:szCs w:val="28"/>
          <w:lang w:val="ka-GE"/>
        </w:rPr>
        <w:t>.</w:t>
      </w:r>
      <w:r w:rsidR="00492684">
        <w:rPr>
          <w:rFonts w:ascii="Sylfaen" w:hAnsi="Sylfaen"/>
          <w:noProof/>
          <w:szCs w:val="28"/>
          <w:lang w:val="ka-GE"/>
        </w:rPr>
        <w:t>3</w:t>
      </w:r>
      <w:r w:rsidRPr="00525817">
        <w:rPr>
          <w:rFonts w:ascii="Sylfaen" w:hAnsi="Sylfaen"/>
          <w:noProof/>
          <w:szCs w:val="28"/>
        </w:rPr>
        <w:t>%</w:t>
      </w:r>
      <w:r w:rsidRPr="00525817">
        <w:rPr>
          <w:rFonts w:ascii="Sylfaen" w:hAnsi="Sylfaen"/>
          <w:noProof/>
          <w:szCs w:val="28"/>
          <w:lang w:val="ka-GE"/>
        </w:rPr>
        <w:t>.</w:t>
      </w:r>
    </w:p>
    <w:p w14:paraId="474596E8" w14:textId="77777777" w:rsidR="00AC0B16" w:rsidRPr="00525817" w:rsidRDefault="00AC0B16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სსიპ - საქართველოს მეცნიერებათა ეროვნული აკადემია</w:t>
      </w:r>
    </w:p>
    <w:p w14:paraId="53BB26D6" w14:textId="49A5B54B" w:rsidR="00AC0B16" w:rsidRPr="00525817" w:rsidRDefault="00AC0B16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საქართველოს მეცნიერებათა ეროვნული აკადემიისათვის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>გამოყოფილმა სახსრებმა შეადგინა</w:t>
      </w:r>
      <w:r w:rsidR="00ED4FB9" w:rsidRPr="00525817">
        <w:rPr>
          <w:rFonts w:ascii="Sylfaen" w:eastAsia="Times New Roman" w:hAnsi="Sylfaen"/>
          <w:lang w:val="ka-GE"/>
        </w:rPr>
        <w:t xml:space="preserve"> </w:t>
      </w:r>
      <w:r w:rsidR="0018118E">
        <w:rPr>
          <w:rFonts w:ascii="Sylfaen" w:eastAsia="Times New Roman" w:hAnsi="Sylfaen"/>
          <w:lang w:val="ka-GE"/>
        </w:rPr>
        <w:t>2</w:t>
      </w:r>
      <w:r w:rsidR="003E2CA3" w:rsidRPr="00525817">
        <w:rPr>
          <w:rFonts w:ascii="Sylfaen" w:eastAsia="Times New Roman" w:hAnsi="Sylfaen"/>
          <w:lang w:val="ka-GE"/>
        </w:rPr>
        <w:t xml:space="preserve"> </w:t>
      </w:r>
      <w:r w:rsidR="0018118E">
        <w:rPr>
          <w:rFonts w:ascii="Sylfaen" w:eastAsia="Times New Roman" w:hAnsi="Sylfaen"/>
          <w:lang w:val="ka-GE"/>
        </w:rPr>
        <w:t>140</w:t>
      </w:r>
      <w:r w:rsidRPr="00525817">
        <w:rPr>
          <w:rFonts w:ascii="Sylfaen" w:eastAsia="Times New Roman" w:hAnsi="Sylfaen"/>
          <w:lang w:val="ka-GE"/>
        </w:rPr>
        <w:t>.</w:t>
      </w:r>
      <w:r w:rsidR="0018118E">
        <w:rPr>
          <w:rFonts w:ascii="Sylfaen" w:eastAsia="Times New Roman" w:hAnsi="Sylfaen"/>
          <w:lang w:val="ka-GE"/>
        </w:rPr>
        <w:t>2</w:t>
      </w:r>
      <w:r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- </w:t>
      </w:r>
      <w:r w:rsidR="0018118E">
        <w:rPr>
          <w:rFonts w:ascii="Sylfaen" w:eastAsia="Times New Roman" w:hAnsi="Sylfaen"/>
          <w:lang w:val="ka-GE"/>
        </w:rPr>
        <w:t>2</w:t>
      </w:r>
      <w:r w:rsidR="00EC216C" w:rsidRPr="00525817">
        <w:rPr>
          <w:rFonts w:ascii="Sylfaen" w:eastAsia="Times New Roman" w:hAnsi="Sylfaen"/>
          <w:lang w:val="ka-GE"/>
        </w:rPr>
        <w:t xml:space="preserve"> </w:t>
      </w:r>
      <w:r w:rsidR="0018118E">
        <w:rPr>
          <w:rFonts w:ascii="Sylfaen" w:eastAsia="Times New Roman" w:hAnsi="Sylfaen"/>
          <w:lang w:val="ka-GE"/>
        </w:rPr>
        <w:t>019</w:t>
      </w:r>
      <w:r w:rsidRPr="00525817">
        <w:rPr>
          <w:rFonts w:ascii="Sylfaen" w:eastAsia="Times New Roman" w:hAnsi="Sylfaen"/>
          <w:lang w:val="ka-GE"/>
        </w:rPr>
        <w:t>.</w:t>
      </w:r>
      <w:r w:rsidR="0018118E">
        <w:rPr>
          <w:rFonts w:ascii="Sylfaen" w:eastAsia="Times New Roman" w:hAnsi="Sylfaen"/>
          <w:lang w:val="ka-GE"/>
        </w:rPr>
        <w:t>0</w:t>
      </w:r>
      <w:r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525817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18118E">
        <w:rPr>
          <w:rFonts w:ascii="Sylfaen" w:eastAsia="Times New Roman" w:hAnsi="Sylfaen"/>
          <w:lang w:val="ka-GE"/>
        </w:rPr>
        <w:t>7</w:t>
      </w:r>
      <w:r w:rsidRPr="00525817">
        <w:rPr>
          <w:rFonts w:ascii="Sylfaen" w:eastAsia="Times New Roman" w:hAnsi="Sylfaen"/>
          <w:lang w:val="ka-GE"/>
        </w:rPr>
        <w:t>.</w:t>
      </w:r>
      <w:r w:rsidR="0018118E">
        <w:rPr>
          <w:rFonts w:ascii="Sylfaen" w:eastAsia="Times New Roman" w:hAnsi="Sylfaen"/>
          <w:lang w:val="ka-GE"/>
        </w:rPr>
        <w:t>4</w:t>
      </w:r>
      <w:r w:rsidRPr="00525817">
        <w:rPr>
          <w:rFonts w:ascii="Sylfaen" w:eastAsia="Times New Roman" w:hAnsi="Sylfaen"/>
          <w:lang w:val="ka-GE"/>
        </w:rPr>
        <w:t xml:space="preserve"> ათასი ლარით </w:t>
      </w:r>
      <w:r w:rsidR="000E0C52" w:rsidRPr="00525817">
        <w:rPr>
          <w:rFonts w:ascii="Sylfaen" w:eastAsia="Times New Roman" w:hAnsi="Sylfaen"/>
          <w:lang w:val="ka-GE"/>
        </w:rPr>
        <w:t>მეტია</w:t>
      </w:r>
      <w:r w:rsidRPr="00525817">
        <w:rPr>
          <w:rFonts w:ascii="Sylfaen" w:eastAsia="Times New Roman" w:hAnsi="Sylfaen"/>
          <w:lang w:val="ka-GE"/>
        </w:rPr>
        <w:t>.</w:t>
      </w:r>
    </w:p>
    <w:p w14:paraId="4DCDB070" w14:textId="684C44B1" w:rsidR="00AC0B16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  <w:lang w:val="ka-GE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C0B16" w:rsidRPr="00525817">
        <w:rPr>
          <w:rFonts w:ascii="Sylfaen" w:hAnsi="Sylfaen"/>
          <w:i/>
          <w:noProof/>
          <w:sz w:val="16"/>
          <w:szCs w:val="16"/>
        </w:rPr>
        <w:br/>
        <w:t xml:space="preserve"> დაზუსტებული ასიგნებები და ფაქტიური დაფინანსება</w:t>
      </w:r>
    </w:p>
    <w:p w14:paraId="66F6AA94" w14:textId="54E00F94" w:rsidR="00AC0B16" w:rsidRPr="00B163EE" w:rsidRDefault="0018118E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  <w:r>
        <w:rPr>
          <w:noProof/>
        </w:rPr>
        <w:drawing>
          <wp:inline distT="0" distB="0" distL="0" distR="0" wp14:anchorId="32C2955B" wp14:editId="6DE88FCF">
            <wp:extent cx="5905500" cy="2719388"/>
            <wp:effectExtent l="0" t="0" r="0" b="5080"/>
            <wp:docPr id="76" name="Chart 7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6A3B5271" w14:textId="77777777" w:rsidR="00525817" w:rsidRDefault="00525817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739F0AC5" w14:textId="77777777" w:rsidR="005D5992" w:rsidRPr="00525817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საქართველოს სავაჭრო-სამრეწველო პალატა</w:t>
      </w:r>
    </w:p>
    <w:p w14:paraId="376D2153" w14:textId="5D201D37" w:rsidR="005D5992" w:rsidRPr="00525817" w:rsidRDefault="005D5992" w:rsidP="00B252A8">
      <w:pPr>
        <w:spacing w:line="240" w:lineRule="auto"/>
        <w:ind w:firstLine="720"/>
        <w:jc w:val="both"/>
        <w:rPr>
          <w:rFonts w:ascii="Sylfaen" w:hAnsi="Sylfaen"/>
          <w:u w:color="FF0000"/>
          <w:lang w:val="ka-GE"/>
        </w:rPr>
      </w:pPr>
      <w:r w:rsidRPr="00525817">
        <w:rPr>
          <w:rFonts w:ascii="Sylfaen" w:hAnsi="Sylfaen" w:cs="Sylfaen"/>
          <w:noProof/>
          <w:lang w:val="ka-GE"/>
        </w:rPr>
        <w:t xml:space="preserve">საქართველოს სავაჭრო-სამრეწველო პალატისათვის </w:t>
      </w:r>
      <w:r w:rsidR="00733D91">
        <w:rPr>
          <w:rFonts w:ascii="Sylfaen" w:hAnsi="Sylfaen" w:cs="Sylfaen"/>
          <w:noProof/>
          <w:lang w:val="ka-GE"/>
        </w:rPr>
        <w:t xml:space="preserve">2021 წლის 6 თვეში </w:t>
      </w:r>
      <w:r w:rsidR="00D04A4E" w:rsidRPr="00525817">
        <w:rPr>
          <w:rFonts w:ascii="Sylfaen" w:hAnsi="Sylfaen" w:cs="Sylfaen"/>
          <w:noProof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8603B2" w:rsidRPr="00525817">
        <w:rPr>
          <w:rFonts w:ascii="Sylfaen" w:hAnsi="Sylfaen" w:cs="Sylfaen"/>
          <w:noProof/>
        </w:rPr>
        <w:t xml:space="preserve"> </w:t>
      </w:r>
      <w:r w:rsidR="000879F5">
        <w:rPr>
          <w:rFonts w:ascii="Sylfaen" w:hAnsi="Sylfaen" w:cs="Sylfaen"/>
          <w:noProof/>
          <w:lang w:val="ka-GE"/>
        </w:rPr>
        <w:t>894</w:t>
      </w:r>
      <w:r w:rsidRPr="00525817">
        <w:rPr>
          <w:rFonts w:ascii="Sylfaen" w:eastAsia="Times New Roman" w:hAnsi="Sylfaen"/>
          <w:color w:val="000000"/>
        </w:rPr>
        <w:t>.</w:t>
      </w:r>
      <w:r w:rsidR="00BC1282" w:rsidRPr="00525817">
        <w:rPr>
          <w:rFonts w:ascii="Sylfaen" w:eastAsia="Times New Roman" w:hAnsi="Sylfaen"/>
          <w:color w:val="000000"/>
          <w:lang w:val="ka-GE"/>
        </w:rPr>
        <w:t>0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>ათასი ლარი, ხოლო ფაქტიურმა შესრულებამ</w:t>
      </w:r>
      <w:r w:rsidRPr="00525817">
        <w:rPr>
          <w:rFonts w:ascii="Sylfaen" w:hAnsi="Sylfaen" w:cs="Sylfaen"/>
          <w:noProof/>
        </w:rPr>
        <w:t xml:space="preserve"> -</w:t>
      </w:r>
      <w:r w:rsidR="008603B2" w:rsidRPr="00525817">
        <w:rPr>
          <w:rFonts w:ascii="Sylfaen" w:hAnsi="Sylfaen" w:cs="Sylfaen"/>
          <w:noProof/>
        </w:rPr>
        <w:t xml:space="preserve"> </w:t>
      </w:r>
      <w:r w:rsidR="000879F5">
        <w:rPr>
          <w:rFonts w:ascii="Sylfaen" w:hAnsi="Sylfaen" w:cs="Sylfaen"/>
          <w:noProof/>
          <w:lang w:val="ka-GE"/>
        </w:rPr>
        <w:t>581</w:t>
      </w:r>
      <w:r w:rsidRPr="00525817">
        <w:rPr>
          <w:rFonts w:ascii="Sylfaen" w:eastAsia="Times New Roman" w:hAnsi="Sylfaen"/>
          <w:color w:val="000000"/>
        </w:rPr>
        <w:t>.</w:t>
      </w:r>
      <w:r w:rsidR="00525817" w:rsidRPr="00525817">
        <w:rPr>
          <w:rFonts w:ascii="Sylfaen" w:eastAsia="Times New Roman" w:hAnsi="Sylfaen"/>
          <w:color w:val="000000"/>
          <w:lang w:val="ka-GE"/>
        </w:rPr>
        <w:t>4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 w:cs="Sylfaen"/>
          <w:noProof/>
          <w:lang w:val="ka-GE"/>
        </w:rPr>
        <w:t xml:space="preserve">ათასი ლარი, </w:t>
      </w:r>
      <w:r w:rsidR="00750F3C" w:rsidRPr="00525817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0879F5">
        <w:rPr>
          <w:rFonts w:ascii="Sylfaen" w:eastAsia="Times New Roman" w:hAnsi="Sylfaen"/>
          <w:color w:val="000000"/>
          <w:lang w:val="ka-GE"/>
        </w:rPr>
        <w:t>226</w:t>
      </w:r>
      <w:r w:rsidRPr="00525817">
        <w:rPr>
          <w:rFonts w:ascii="Sylfaen" w:eastAsia="Times New Roman" w:hAnsi="Sylfaen"/>
          <w:color w:val="000000"/>
        </w:rPr>
        <w:t>.</w:t>
      </w:r>
      <w:r w:rsidR="000879F5">
        <w:rPr>
          <w:rFonts w:ascii="Sylfaen" w:eastAsia="Times New Roman" w:hAnsi="Sylfaen"/>
          <w:color w:val="000000"/>
          <w:lang w:val="ka-GE"/>
        </w:rPr>
        <w:t>1</w:t>
      </w:r>
      <w:r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Pr="00525817">
        <w:rPr>
          <w:rFonts w:ascii="Sylfaen" w:hAnsi="Sylfaen"/>
          <w:u w:color="FF0000"/>
          <w:lang w:val="ka-GE"/>
        </w:rPr>
        <w:t xml:space="preserve">ათასი ლარით </w:t>
      </w:r>
      <w:r w:rsidR="00525817" w:rsidRPr="00525817">
        <w:rPr>
          <w:rFonts w:ascii="Sylfaen" w:hAnsi="Sylfaen"/>
          <w:u w:color="FF0000"/>
          <w:lang w:val="ka-GE"/>
        </w:rPr>
        <w:t>ნაკლებია</w:t>
      </w:r>
      <w:r w:rsidRPr="00525817">
        <w:rPr>
          <w:rFonts w:ascii="Sylfaen" w:hAnsi="Sylfaen"/>
          <w:u w:color="FF0000"/>
          <w:lang w:val="ka-GE"/>
        </w:rPr>
        <w:t>.</w:t>
      </w:r>
    </w:p>
    <w:p w14:paraId="7E6B6B42" w14:textId="77777777" w:rsidR="000879F5" w:rsidRDefault="000879F5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</w:p>
    <w:p w14:paraId="70A44D6F" w14:textId="44ABD614" w:rsidR="005D5992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5D5992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5D5992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5D5992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6A3B84D2" w14:textId="2CA7D0B8" w:rsidR="005D5992" w:rsidRPr="00B163EE" w:rsidRDefault="000879F5" w:rsidP="00B252A8">
      <w:pPr>
        <w:spacing w:line="240" w:lineRule="auto"/>
        <w:jc w:val="center"/>
        <w:rPr>
          <w:rFonts w:ascii="Sylfaen" w:hAnsi="Sylfaen" w:cs="Sylfaen"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3CFEE921" wp14:editId="5DC60BD1">
            <wp:extent cx="5905500" cy="2628900"/>
            <wp:effectExtent l="0" t="0" r="0" b="0"/>
            <wp:docPr id="77" name="Chart 7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AFC2F18" w14:textId="77777777" w:rsidR="000879F5" w:rsidRDefault="000879F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</w:p>
    <w:p w14:paraId="67D5FFFF" w14:textId="2AE269A8" w:rsidR="00C7171F" w:rsidRPr="00525817" w:rsidRDefault="00C7171F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სსიპ - რელიგიის საკითხთა სახელმწიფო სააგენტო</w:t>
      </w:r>
    </w:p>
    <w:p w14:paraId="17CACFCD" w14:textId="53735456" w:rsidR="00766222" w:rsidRPr="00525817" w:rsidRDefault="0076622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რელიგიის საკ</w:t>
      </w:r>
      <w:r w:rsidR="00F947D6" w:rsidRPr="00525817">
        <w:rPr>
          <w:rFonts w:ascii="Sylfaen" w:eastAsia="Times New Roman" w:hAnsi="Sylfaen"/>
          <w:lang w:val="ka-GE"/>
        </w:rPr>
        <w:t xml:space="preserve">ითხთა სახელმწიფო სააგენტოსათვის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="00F947D6" w:rsidRPr="00525817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525817">
        <w:rPr>
          <w:rFonts w:ascii="Sylfaen" w:eastAsia="Times New Roman" w:hAnsi="Sylfaen"/>
          <w:lang w:val="ka-GE"/>
        </w:rPr>
        <w:t>დაზუსტებულმა ასიგნებებმა</w:t>
      </w:r>
      <w:r w:rsidR="00F947D6" w:rsidRPr="00525817">
        <w:rPr>
          <w:rFonts w:ascii="Sylfaen" w:eastAsia="Times New Roman" w:hAnsi="Sylfaen"/>
          <w:lang w:val="ka-GE"/>
        </w:rPr>
        <w:t xml:space="preserve"> შეადგინა </w:t>
      </w:r>
      <w:r w:rsidR="009B4766">
        <w:rPr>
          <w:rFonts w:ascii="Sylfaen" w:eastAsia="Times New Roman" w:hAnsi="Sylfaen"/>
          <w:lang w:val="ka-GE"/>
        </w:rPr>
        <w:t>2</w:t>
      </w:r>
      <w:r w:rsidR="00B47A3D" w:rsidRPr="00525817">
        <w:rPr>
          <w:rFonts w:ascii="Sylfaen" w:eastAsia="Times New Roman" w:hAnsi="Sylfaen"/>
        </w:rPr>
        <w:t xml:space="preserve"> </w:t>
      </w:r>
      <w:r w:rsidR="009B4766">
        <w:rPr>
          <w:rFonts w:ascii="Sylfaen" w:eastAsia="Times New Roman" w:hAnsi="Sylfaen"/>
          <w:lang w:val="ka-GE"/>
        </w:rPr>
        <w:t>815</w:t>
      </w:r>
      <w:r w:rsidR="00B47A3D" w:rsidRPr="00525817">
        <w:rPr>
          <w:rFonts w:ascii="Sylfaen" w:eastAsia="Times New Roman" w:hAnsi="Sylfaen"/>
        </w:rPr>
        <w:t>.</w:t>
      </w:r>
      <w:r w:rsidR="009B4766">
        <w:rPr>
          <w:rFonts w:ascii="Sylfaen" w:eastAsia="Times New Roman" w:hAnsi="Sylfaen"/>
          <w:lang w:val="ka-GE"/>
        </w:rPr>
        <w:t>0</w:t>
      </w:r>
      <w:r w:rsidR="00F947D6"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</w:t>
      </w:r>
      <w:r w:rsidR="00B47A3D" w:rsidRPr="00525817">
        <w:rPr>
          <w:rFonts w:ascii="Sylfaen" w:eastAsia="Times New Roman" w:hAnsi="Sylfaen"/>
        </w:rPr>
        <w:t xml:space="preserve"> </w:t>
      </w:r>
      <w:r w:rsidR="009B4766">
        <w:rPr>
          <w:rFonts w:ascii="Sylfaen" w:eastAsia="Times New Roman" w:hAnsi="Sylfaen"/>
          <w:lang w:val="ka-GE"/>
        </w:rPr>
        <w:t>2</w:t>
      </w:r>
      <w:r w:rsidR="00B47A3D" w:rsidRPr="00525817">
        <w:rPr>
          <w:rFonts w:ascii="Sylfaen" w:eastAsia="Times New Roman" w:hAnsi="Sylfaen"/>
        </w:rPr>
        <w:t xml:space="preserve"> </w:t>
      </w:r>
      <w:r w:rsidR="009B4766">
        <w:rPr>
          <w:rFonts w:ascii="Sylfaen" w:eastAsia="Times New Roman" w:hAnsi="Sylfaen"/>
          <w:lang w:val="ka-GE"/>
        </w:rPr>
        <w:t>703</w:t>
      </w:r>
      <w:r w:rsidR="00B47A3D" w:rsidRPr="00525817">
        <w:rPr>
          <w:rFonts w:ascii="Sylfaen" w:eastAsia="Times New Roman" w:hAnsi="Sylfaen"/>
        </w:rPr>
        <w:t>.</w:t>
      </w:r>
      <w:r w:rsidR="009B4766">
        <w:rPr>
          <w:rFonts w:ascii="Sylfaen" w:eastAsia="Times New Roman" w:hAnsi="Sylfaen"/>
          <w:lang w:val="ka-GE"/>
        </w:rPr>
        <w:t>5</w:t>
      </w:r>
      <w:r w:rsidR="00F947D6" w:rsidRPr="00525817">
        <w:rPr>
          <w:rFonts w:ascii="Sylfaen" w:eastAsia="Times New Roman" w:hAnsi="Sylfaen"/>
          <w:lang w:val="ka-GE"/>
        </w:rPr>
        <w:t xml:space="preserve"> ათასი ლარი,</w:t>
      </w:r>
      <w:r w:rsidR="00F947D6" w:rsidRPr="00525817">
        <w:rPr>
          <w:rFonts w:ascii="Sylfaen" w:eastAsia="Times New Roman" w:hAnsi="Sylfaen"/>
        </w:rPr>
        <w:t xml:space="preserve">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9B4766">
        <w:rPr>
          <w:rFonts w:ascii="Sylfaen" w:hAnsi="Sylfaen" w:cs="Sylfaen"/>
          <w:noProof/>
          <w:lang w:val="ka-GE"/>
        </w:rPr>
        <w:t>52</w:t>
      </w:r>
      <w:r w:rsidR="00B47A3D" w:rsidRPr="00525817">
        <w:rPr>
          <w:rFonts w:ascii="Sylfaen" w:hAnsi="Sylfaen" w:cs="Sylfaen"/>
          <w:noProof/>
        </w:rPr>
        <w:t>.</w:t>
      </w:r>
      <w:r w:rsidR="009B4766">
        <w:rPr>
          <w:rFonts w:ascii="Sylfaen" w:hAnsi="Sylfaen" w:cs="Sylfaen"/>
          <w:noProof/>
          <w:lang w:val="ka-GE"/>
        </w:rPr>
        <w:t>6</w:t>
      </w:r>
      <w:r w:rsidR="00F947D6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9B4766">
        <w:rPr>
          <w:rFonts w:ascii="Sylfaen" w:hAnsi="Sylfaen" w:cs="Sylfaen"/>
          <w:noProof/>
          <w:lang w:val="ka-GE"/>
        </w:rPr>
        <w:t>მეტია</w:t>
      </w:r>
      <w:r w:rsidR="00F947D6" w:rsidRPr="00525817">
        <w:rPr>
          <w:rFonts w:ascii="Sylfaen" w:hAnsi="Sylfaen" w:cs="Sylfaen"/>
          <w:noProof/>
          <w:lang w:val="ka-GE"/>
        </w:rPr>
        <w:t>.</w:t>
      </w:r>
    </w:p>
    <w:p w14:paraId="5A92B01B" w14:textId="3BA41BF9" w:rsidR="00F947D6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F947D6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F947D6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F947D6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487AE455" w14:textId="6431DE7A" w:rsidR="00F947D6" w:rsidRPr="00525817" w:rsidRDefault="000879F5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830E647" wp14:editId="4B167B27">
            <wp:extent cx="5905500" cy="2562225"/>
            <wp:effectExtent l="0" t="0" r="0" b="0"/>
            <wp:docPr id="80" name="Chart 8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04CE2110" w14:textId="77777777" w:rsidR="00525817" w:rsidRDefault="00525817" w:rsidP="00B252A8">
      <w:pPr>
        <w:spacing w:line="240" w:lineRule="auto"/>
        <w:jc w:val="center"/>
        <w:rPr>
          <w:rFonts w:ascii="Sylfaen" w:eastAsia="Times New Roman" w:hAnsi="Sylfaen"/>
          <w:highlight w:val="yellow"/>
          <w:lang w:val="ka-GE"/>
        </w:rPr>
      </w:pPr>
    </w:p>
    <w:p w14:paraId="00C4ECC9" w14:textId="77777777" w:rsidR="00A70D95" w:rsidRPr="00525817" w:rsidRDefault="00EC216C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lastRenderedPageBreak/>
        <w:t>სახელმწიფო ინსპექტორის სამსახური</w:t>
      </w:r>
    </w:p>
    <w:p w14:paraId="1DBC7F96" w14:textId="3FB24471" w:rsidR="00A70D95" w:rsidRPr="00525817" w:rsidRDefault="00EC216C" w:rsidP="00B252A8">
      <w:pPr>
        <w:spacing w:line="240" w:lineRule="auto"/>
        <w:ind w:firstLine="720"/>
        <w:jc w:val="both"/>
        <w:rPr>
          <w:rFonts w:ascii="Sylfaen" w:hAnsi="Sylfaen"/>
          <w:lang w:val="ka-GE"/>
        </w:rPr>
      </w:pPr>
      <w:r w:rsidRPr="00525817">
        <w:rPr>
          <w:rFonts w:ascii="Sylfaen" w:hAnsi="Sylfaen" w:cs="Sylfaen"/>
          <w:noProof/>
          <w:lang w:val="ka-GE"/>
        </w:rPr>
        <w:t>სახელმწიფო ინსპექტორის სამსახური</w:t>
      </w:r>
      <w:r w:rsidR="00A70D95" w:rsidRPr="00525817">
        <w:rPr>
          <w:rFonts w:ascii="Sylfaen" w:hAnsi="Sylfaen" w:cs="Sylfaen"/>
          <w:noProof/>
          <w:lang w:val="ka-GE"/>
        </w:rPr>
        <w:t xml:space="preserve">სათვის </w:t>
      </w:r>
      <w:r w:rsidR="00733D91">
        <w:rPr>
          <w:rFonts w:ascii="Sylfaen" w:hAnsi="Sylfaen" w:cs="Sylfaen"/>
          <w:noProof/>
          <w:lang w:val="ka-GE"/>
        </w:rPr>
        <w:t xml:space="preserve">2021 წლის 6 თვეში </w:t>
      </w:r>
      <w:r w:rsidR="00D04A4E" w:rsidRPr="00525817">
        <w:rPr>
          <w:rFonts w:ascii="Sylfaen" w:hAnsi="Sylfaen" w:cs="Sylfaen"/>
          <w:noProof/>
          <w:lang w:val="ka-GE"/>
        </w:rPr>
        <w:t xml:space="preserve"> </w:t>
      </w:r>
      <w:r w:rsidR="00A70D95" w:rsidRPr="00525817">
        <w:rPr>
          <w:rFonts w:ascii="Sylfaen" w:hAnsi="Sylfaen" w:cs="Sylfaen"/>
          <w:noProof/>
          <w:lang w:val="ka-GE"/>
        </w:rPr>
        <w:t>გამოყოფილმა დაზუსტებულმა ასიგნებებმა შეადგინა</w:t>
      </w:r>
      <w:r w:rsidR="00525817" w:rsidRPr="00525817">
        <w:rPr>
          <w:rFonts w:ascii="Sylfaen" w:hAnsi="Sylfaen" w:cs="Sylfaen"/>
          <w:noProof/>
          <w:lang w:val="ka-GE"/>
        </w:rPr>
        <w:t xml:space="preserve"> </w:t>
      </w:r>
      <w:r w:rsidR="000879F5">
        <w:rPr>
          <w:rFonts w:ascii="Sylfaen" w:hAnsi="Sylfaen" w:cs="Sylfaen"/>
          <w:noProof/>
          <w:lang w:val="ka-GE"/>
        </w:rPr>
        <w:t>5</w:t>
      </w:r>
      <w:r w:rsidRPr="00525817">
        <w:rPr>
          <w:rFonts w:ascii="Sylfaen" w:hAnsi="Sylfaen" w:cs="Sylfaen"/>
          <w:noProof/>
          <w:lang w:val="ka-GE"/>
        </w:rPr>
        <w:t xml:space="preserve"> </w:t>
      </w:r>
      <w:r w:rsidR="000879F5">
        <w:rPr>
          <w:rFonts w:ascii="Sylfaen" w:hAnsi="Sylfaen" w:cs="Sylfaen"/>
          <w:noProof/>
          <w:lang w:val="ka-GE"/>
        </w:rPr>
        <w:t>067</w:t>
      </w:r>
      <w:r w:rsidR="00A70D95" w:rsidRPr="00525817">
        <w:rPr>
          <w:rFonts w:ascii="Sylfaen" w:hAnsi="Sylfaen" w:cs="Sylfaen"/>
          <w:noProof/>
        </w:rPr>
        <w:t>.</w:t>
      </w:r>
      <w:r w:rsidR="000879F5">
        <w:rPr>
          <w:rFonts w:ascii="Sylfaen" w:hAnsi="Sylfaen" w:cs="Sylfaen"/>
          <w:noProof/>
          <w:lang w:val="ka-GE"/>
        </w:rPr>
        <w:t>0</w:t>
      </w:r>
      <w:r w:rsidR="00A70D95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525817">
        <w:rPr>
          <w:rFonts w:ascii="Sylfaen" w:hAnsi="Sylfaen" w:cs="Sylfaen"/>
          <w:noProof/>
          <w:lang w:val="ka-GE"/>
        </w:rPr>
        <w:t xml:space="preserve">ათასი ლარი ხოლო ფაქტიურმა შესრულებამ </w:t>
      </w:r>
      <w:r w:rsidR="00C45B6B">
        <w:rPr>
          <w:rFonts w:ascii="Sylfaen" w:hAnsi="Sylfaen" w:cs="Sylfaen"/>
          <w:noProof/>
          <w:lang w:val="ka-GE"/>
        </w:rPr>
        <w:t xml:space="preserve">- </w:t>
      </w:r>
      <w:r w:rsidR="000879F5">
        <w:rPr>
          <w:rFonts w:ascii="Sylfaen" w:hAnsi="Sylfaen" w:cs="Sylfaen"/>
          <w:noProof/>
          <w:lang w:val="ka-GE"/>
        </w:rPr>
        <w:t>3</w:t>
      </w:r>
      <w:r w:rsidRPr="00525817">
        <w:rPr>
          <w:rFonts w:ascii="Sylfaen" w:hAnsi="Sylfaen" w:cs="Sylfaen"/>
          <w:noProof/>
          <w:lang w:val="ka-GE"/>
        </w:rPr>
        <w:t xml:space="preserve"> </w:t>
      </w:r>
      <w:r w:rsidR="000879F5">
        <w:rPr>
          <w:rFonts w:ascii="Sylfaen" w:eastAsia="Times New Roman" w:hAnsi="Sylfaen"/>
          <w:color w:val="000000"/>
          <w:lang w:val="ka-GE"/>
        </w:rPr>
        <w:t>569</w:t>
      </w:r>
      <w:r w:rsidR="00A70D95" w:rsidRPr="00525817">
        <w:rPr>
          <w:rFonts w:ascii="Sylfaen" w:eastAsia="Times New Roman" w:hAnsi="Sylfaen"/>
          <w:color w:val="000000"/>
        </w:rPr>
        <w:t>.</w:t>
      </w:r>
      <w:r w:rsidR="000879F5">
        <w:rPr>
          <w:rFonts w:ascii="Sylfaen" w:eastAsia="Times New Roman" w:hAnsi="Sylfaen"/>
          <w:color w:val="000000"/>
          <w:lang w:val="ka-GE"/>
        </w:rPr>
        <w:t>7</w:t>
      </w:r>
      <w:r w:rsidR="00A70D95" w:rsidRPr="00525817">
        <w:rPr>
          <w:rFonts w:ascii="Sylfaen" w:hAnsi="Sylfaen" w:cs="Sylfaen"/>
          <w:noProof/>
          <w:lang w:val="ka-GE"/>
        </w:rPr>
        <w:t xml:space="preserve"> ათასი ლარი, </w:t>
      </w:r>
      <w:r w:rsidR="00750F3C" w:rsidRPr="00525817">
        <w:rPr>
          <w:rFonts w:ascii="Sylfaen" w:hAnsi="Sylfaen"/>
          <w:u w:color="FF0000"/>
          <w:lang w:val="ka-GE"/>
        </w:rPr>
        <w:t xml:space="preserve">რაც 2020 წლის შესაბამის მაჩვენებელზე </w:t>
      </w:r>
      <w:r w:rsidR="000879F5">
        <w:rPr>
          <w:rFonts w:ascii="Sylfaen" w:hAnsi="Sylfaen"/>
          <w:u w:color="FF0000"/>
          <w:lang w:val="ka-GE"/>
        </w:rPr>
        <w:t>1 210</w:t>
      </w:r>
      <w:r w:rsidR="00A70D95" w:rsidRPr="00525817">
        <w:rPr>
          <w:rFonts w:ascii="Sylfaen" w:eastAsia="Times New Roman" w:hAnsi="Sylfaen"/>
          <w:color w:val="000000"/>
        </w:rPr>
        <w:t>.</w:t>
      </w:r>
      <w:r w:rsidR="000879F5">
        <w:rPr>
          <w:rFonts w:ascii="Sylfaen" w:eastAsia="Times New Roman" w:hAnsi="Sylfaen"/>
          <w:color w:val="000000"/>
          <w:lang w:val="ka-GE"/>
        </w:rPr>
        <w:t>0</w:t>
      </w:r>
      <w:r w:rsidR="00A70D95" w:rsidRPr="00525817">
        <w:rPr>
          <w:rFonts w:ascii="Sylfaen" w:eastAsia="Times New Roman" w:hAnsi="Sylfaen"/>
          <w:color w:val="000000"/>
          <w:lang w:val="ka-GE"/>
        </w:rPr>
        <w:t xml:space="preserve"> </w:t>
      </w:r>
      <w:r w:rsidR="00A70D95" w:rsidRPr="00525817">
        <w:rPr>
          <w:rFonts w:ascii="Sylfaen" w:hAnsi="Sylfaen"/>
          <w:u w:color="FF0000"/>
          <w:lang w:val="ka-GE"/>
        </w:rPr>
        <w:t xml:space="preserve">ათასი ლარით </w:t>
      </w:r>
      <w:r w:rsidRPr="00525817">
        <w:rPr>
          <w:rFonts w:ascii="Sylfaen" w:hAnsi="Sylfaen"/>
          <w:u w:color="FF0000"/>
          <w:lang w:val="ka-GE"/>
        </w:rPr>
        <w:t>მეტია</w:t>
      </w:r>
      <w:r w:rsidR="00A70D95" w:rsidRPr="00525817">
        <w:rPr>
          <w:rFonts w:ascii="Sylfaen" w:hAnsi="Sylfaen"/>
          <w:u w:color="FF0000"/>
          <w:lang w:val="ka-GE"/>
        </w:rPr>
        <w:t xml:space="preserve">. </w:t>
      </w:r>
    </w:p>
    <w:p w14:paraId="6377698B" w14:textId="0EB1D1A8" w:rsidR="00A70D95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A70D95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A70D95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A70D95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7718ECD8" w14:textId="52A2E8A5" w:rsidR="00A70D95" w:rsidRPr="00525817" w:rsidRDefault="000879F5" w:rsidP="00B252A8">
      <w:pPr>
        <w:spacing w:before="240" w:after="0" w:line="240" w:lineRule="auto"/>
        <w:jc w:val="center"/>
        <w:rPr>
          <w:rFonts w:ascii="Sylfaen" w:hAnsi="Sylfaen" w:cs="Sylfaen"/>
          <w:noProof/>
        </w:rPr>
      </w:pPr>
      <w:r>
        <w:rPr>
          <w:noProof/>
        </w:rPr>
        <w:drawing>
          <wp:inline distT="0" distB="0" distL="0" distR="0" wp14:anchorId="4EC3E4B2" wp14:editId="4C2969F0">
            <wp:extent cx="5905500" cy="2719388"/>
            <wp:effectExtent l="0" t="0" r="0" b="5080"/>
            <wp:docPr id="97" name="Chart 9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12431FD8" w14:textId="408E1C3E" w:rsidR="00527B9B" w:rsidRPr="00525817" w:rsidRDefault="00527B9B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სახელმწიფო ინსპექტორის სამსახურისათვის გამოყოფილ სახსრებში „ხარჯების“ მუხლით გაწეულმა საკასო შესრულებამ შეადგინა - </w:t>
      </w:r>
      <w:r w:rsidR="000879F5">
        <w:rPr>
          <w:rFonts w:ascii="Sylfaen" w:eastAsia="Times New Roman" w:hAnsi="Sylfaen"/>
          <w:lang w:val="ka-GE"/>
        </w:rPr>
        <w:t>80.3</w:t>
      </w:r>
      <w:r w:rsidRPr="00525817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 w:rsidR="000879F5">
        <w:rPr>
          <w:rFonts w:ascii="Sylfaen" w:eastAsia="Times New Roman" w:hAnsi="Sylfaen"/>
          <w:lang w:val="ka-GE"/>
        </w:rPr>
        <w:t>19</w:t>
      </w:r>
      <w:r w:rsidRPr="00525817">
        <w:rPr>
          <w:rFonts w:ascii="Sylfaen" w:eastAsia="Times New Roman" w:hAnsi="Sylfaen"/>
          <w:lang w:val="ka-GE"/>
        </w:rPr>
        <w:t>.</w:t>
      </w:r>
      <w:r w:rsidR="000879F5">
        <w:rPr>
          <w:rFonts w:ascii="Sylfaen" w:eastAsia="Times New Roman" w:hAnsi="Sylfaen"/>
          <w:lang w:val="ka-GE"/>
        </w:rPr>
        <w:t>7</w:t>
      </w:r>
      <w:r w:rsidRPr="00525817">
        <w:rPr>
          <w:rFonts w:ascii="Sylfaen" w:eastAsia="Times New Roman" w:hAnsi="Sylfaen"/>
          <w:lang w:val="ka-GE"/>
        </w:rPr>
        <w:t>%.</w:t>
      </w:r>
    </w:p>
    <w:p w14:paraId="3429613C" w14:textId="77777777" w:rsidR="005D5992" w:rsidRPr="00525817" w:rsidRDefault="005D599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525817">
        <w:rPr>
          <w:rFonts w:ascii="Sylfaen" w:hAnsi="Sylfaen" w:cs="Sylfaen"/>
          <w:b/>
          <w:noProof/>
          <w:szCs w:val="28"/>
          <w:lang w:val="ka-GE"/>
        </w:rPr>
        <w:t>სსიპ - სახელმწიფო ენის დეპარტამენტი</w:t>
      </w:r>
    </w:p>
    <w:p w14:paraId="32840461" w14:textId="2EA21B2C" w:rsidR="008F06DE" w:rsidRPr="00525817" w:rsidRDefault="005D5992" w:rsidP="00B252A8">
      <w:pPr>
        <w:spacing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სახელმწიფო ენის დეპარტამენტისათვის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 xml:space="preserve">გამოყოფილმა </w:t>
      </w:r>
      <w:r w:rsidR="00503CA9" w:rsidRPr="00525817">
        <w:rPr>
          <w:rFonts w:ascii="Sylfaen" w:eastAsia="Times New Roman" w:hAnsi="Sylfaen"/>
          <w:lang w:val="ka-GE"/>
        </w:rPr>
        <w:t>დაზუსტებულმა ასიგნებებმა</w:t>
      </w:r>
      <w:r w:rsidRPr="00525817">
        <w:rPr>
          <w:rFonts w:ascii="Sylfaen" w:eastAsia="Times New Roman" w:hAnsi="Sylfaen"/>
          <w:lang w:val="ka-GE"/>
        </w:rPr>
        <w:t xml:space="preserve"> შეადგინა</w:t>
      </w:r>
      <w:r w:rsidR="00503CA9" w:rsidRPr="00525817">
        <w:rPr>
          <w:rFonts w:ascii="Sylfaen" w:eastAsia="Times New Roman" w:hAnsi="Sylfaen"/>
          <w:lang w:val="ka-GE"/>
        </w:rPr>
        <w:t xml:space="preserve"> </w:t>
      </w:r>
      <w:r w:rsidR="000879F5">
        <w:rPr>
          <w:rFonts w:ascii="Sylfaen" w:eastAsia="Times New Roman" w:hAnsi="Sylfaen"/>
          <w:lang w:val="ka-GE"/>
        </w:rPr>
        <w:t>225</w:t>
      </w:r>
      <w:r w:rsidRPr="00525817">
        <w:rPr>
          <w:rFonts w:ascii="Sylfaen" w:eastAsia="Times New Roman" w:hAnsi="Sylfaen"/>
          <w:lang w:val="ka-GE"/>
        </w:rPr>
        <w:t>.</w:t>
      </w:r>
      <w:r w:rsidR="00525817" w:rsidRPr="00525817">
        <w:rPr>
          <w:rFonts w:ascii="Sylfaen" w:eastAsia="Times New Roman" w:hAnsi="Sylfaen"/>
          <w:lang w:val="ka-GE"/>
        </w:rPr>
        <w:t>5</w:t>
      </w:r>
      <w:r w:rsidRPr="00525817">
        <w:rPr>
          <w:rFonts w:ascii="Sylfaen" w:eastAsia="Times New Roman" w:hAnsi="Sylfaen"/>
          <w:lang w:val="ka-GE"/>
        </w:rPr>
        <w:t xml:space="preserve"> ათასი ლარი, ხოლო ფაქტიურმა შესრულებამ </w:t>
      </w:r>
      <w:r w:rsidR="00C45B6B">
        <w:rPr>
          <w:rFonts w:ascii="Sylfaen" w:eastAsia="Times New Roman" w:hAnsi="Sylfaen"/>
          <w:lang w:val="ka-GE"/>
        </w:rPr>
        <w:t xml:space="preserve">- </w:t>
      </w:r>
      <w:r w:rsidR="000879F5">
        <w:rPr>
          <w:rFonts w:ascii="Sylfaen" w:eastAsia="Times New Roman" w:hAnsi="Sylfaen"/>
          <w:lang w:val="ka-GE"/>
        </w:rPr>
        <w:t>220</w:t>
      </w:r>
      <w:r w:rsidRPr="00525817">
        <w:rPr>
          <w:rFonts w:ascii="Sylfaen" w:eastAsia="Times New Roman" w:hAnsi="Sylfaen"/>
          <w:lang w:val="ka-GE"/>
        </w:rPr>
        <w:t>.</w:t>
      </w:r>
      <w:r w:rsidR="000879F5">
        <w:rPr>
          <w:rFonts w:ascii="Sylfaen" w:eastAsia="Times New Roman" w:hAnsi="Sylfaen"/>
          <w:lang w:val="ka-GE"/>
        </w:rPr>
        <w:t>3</w:t>
      </w:r>
      <w:r w:rsidRPr="00525817">
        <w:rPr>
          <w:rFonts w:ascii="Sylfaen" w:eastAsia="Times New Roman" w:hAnsi="Sylfaen"/>
          <w:lang w:val="ka-GE"/>
        </w:rPr>
        <w:t xml:space="preserve"> ათასი ლარი</w:t>
      </w:r>
      <w:r w:rsidR="008F06DE" w:rsidRPr="00525817">
        <w:rPr>
          <w:rFonts w:ascii="Sylfaen" w:eastAsia="Times New Roman" w:hAnsi="Sylfaen"/>
          <w:lang w:val="ka-GE"/>
        </w:rPr>
        <w:t xml:space="preserve">,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525817" w:rsidRPr="00525817">
        <w:rPr>
          <w:rFonts w:ascii="Sylfaen" w:hAnsi="Sylfaen" w:cs="Sylfaen"/>
          <w:noProof/>
          <w:lang w:val="ka-GE"/>
        </w:rPr>
        <w:t>1</w:t>
      </w:r>
      <w:r w:rsidR="000879F5">
        <w:rPr>
          <w:rFonts w:ascii="Sylfaen" w:hAnsi="Sylfaen" w:cs="Sylfaen"/>
          <w:noProof/>
          <w:lang w:val="ka-GE"/>
        </w:rPr>
        <w:t>0</w:t>
      </w:r>
      <w:r w:rsidR="008F06DE" w:rsidRPr="00525817">
        <w:rPr>
          <w:rFonts w:ascii="Sylfaen" w:hAnsi="Sylfaen" w:cs="Sylfaen"/>
          <w:noProof/>
          <w:lang w:val="ka-GE"/>
        </w:rPr>
        <w:t>.</w:t>
      </w:r>
      <w:r w:rsidR="000879F5">
        <w:rPr>
          <w:rFonts w:ascii="Sylfaen" w:hAnsi="Sylfaen" w:cs="Sylfaen"/>
          <w:noProof/>
          <w:lang w:val="ka-GE"/>
        </w:rPr>
        <w:t>3</w:t>
      </w:r>
      <w:r w:rsidR="008F06DE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525817" w:rsidRPr="00525817">
        <w:rPr>
          <w:rFonts w:ascii="Sylfaen" w:hAnsi="Sylfaen" w:cs="Sylfaen"/>
          <w:noProof/>
          <w:lang w:val="ka-GE"/>
        </w:rPr>
        <w:t>მეტია</w:t>
      </w:r>
      <w:r w:rsidR="008F06DE" w:rsidRPr="00525817">
        <w:rPr>
          <w:rFonts w:ascii="Sylfaen" w:hAnsi="Sylfaen" w:cs="Sylfaen"/>
          <w:noProof/>
          <w:lang w:val="ka-GE"/>
        </w:rPr>
        <w:t>.</w:t>
      </w:r>
    </w:p>
    <w:p w14:paraId="0DA8BEF4" w14:textId="57B09E87" w:rsidR="00255C09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255C09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255C09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255C09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1DB25595" w14:textId="001D866E" w:rsidR="00EC216C" w:rsidRPr="00B163EE" w:rsidRDefault="000879F5" w:rsidP="00B252A8">
      <w:pPr>
        <w:spacing w:line="240" w:lineRule="auto"/>
        <w:jc w:val="center"/>
        <w:rPr>
          <w:rFonts w:ascii="Sylfaen" w:eastAsia="Times New Roman" w:hAnsi="Sylfaen"/>
          <w:b/>
          <w:highlight w:val="yellow"/>
          <w:lang w:val="ka-GE"/>
        </w:rPr>
      </w:pPr>
      <w:r>
        <w:rPr>
          <w:noProof/>
        </w:rPr>
        <w:drawing>
          <wp:inline distT="0" distB="0" distL="0" distR="0" wp14:anchorId="07BAD739" wp14:editId="25DF6518">
            <wp:extent cx="5905500" cy="2719388"/>
            <wp:effectExtent l="0" t="0" r="0" b="5080"/>
            <wp:docPr id="103" name="Chart 10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14:paraId="5D89FEC8" w14:textId="77777777" w:rsidR="005D5992" w:rsidRPr="00525817" w:rsidRDefault="00EC216C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25817">
        <w:rPr>
          <w:rFonts w:ascii="Sylfaen" w:hAnsi="Sylfaen" w:cs="Sylfaen"/>
          <w:b/>
          <w:bCs/>
          <w:noProof/>
          <w:szCs w:val="28"/>
          <w:lang w:val="ka-GE"/>
        </w:rPr>
        <w:lastRenderedPageBreak/>
        <w:t>სსიპ - საჯარო  და  კერძო თანამშრომლობის სააგენტო</w:t>
      </w:r>
    </w:p>
    <w:p w14:paraId="12002DB4" w14:textId="77777777" w:rsidR="005D5992" w:rsidRPr="00525817" w:rsidRDefault="005D5992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2BE60D36" w14:textId="1C941642" w:rsidR="005D5992" w:rsidRPr="00525817" w:rsidRDefault="00EC216C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საჯარო  და  კერძო თანამშრომლობის სააგენტო</w:t>
      </w:r>
      <w:r w:rsidR="005D5992" w:rsidRPr="00525817">
        <w:rPr>
          <w:rFonts w:ascii="Sylfaen" w:eastAsia="Times New Roman" w:hAnsi="Sylfaen"/>
          <w:lang w:val="ka-GE"/>
        </w:rPr>
        <w:t xml:space="preserve">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="005D5992" w:rsidRPr="00525817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CE1155">
        <w:rPr>
          <w:rFonts w:ascii="Sylfaen" w:eastAsia="Times New Roman" w:hAnsi="Sylfaen"/>
          <w:lang w:val="ka-GE"/>
        </w:rPr>
        <w:t>132</w:t>
      </w:r>
      <w:r w:rsidR="005D5992" w:rsidRPr="00525817">
        <w:rPr>
          <w:rFonts w:ascii="Sylfaen" w:eastAsia="Times New Roman" w:hAnsi="Sylfaen"/>
          <w:lang w:val="ka-GE"/>
        </w:rPr>
        <w:t>.</w:t>
      </w:r>
      <w:r w:rsidR="00BC1282" w:rsidRPr="00525817">
        <w:rPr>
          <w:rFonts w:ascii="Sylfaen" w:eastAsia="Times New Roman" w:hAnsi="Sylfaen"/>
          <w:lang w:val="ka-GE"/>
        </w:rPr>
        <w:t>0</w:t>
      </w:r>
      <w:r w:rsidR="005D5992"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D44BAE" w:rsidRPr="00525817">
        <w:rPr>
          <w:rFonts w:ascii="Sylfaen" w:eastAsia="Times New Roman" w:hAnsi="Sylfaen"/>
          <w:lang w:val="ka-GE"/>
        </w:rPr>
        <w:t>ლარი, ხოლო ფაქტიურმა შესრულებამ</w:t>
      </w:r>
      <w:r w:rsidR="00C45B6B">
        <w:rPr>
          <w:rFonts w:ascii="Sylfaen" w:eastAsia="Times New Roman" w:hAnsi="Sylfaen"/>
          <w:lang w:val="ka-GE"/>
        </w:rPr>
        <w:t xml:space="preserve"> - </w:t>
      </w:r>
      <w:r w:rsidR="00D44BAE" w:rsidRPr="00525817">
        <w:rPr>
          <w:rFonts w:ascii="Sylfaen" w:eastAsia="Times New Roman" w:hAnsi="Sylfaen"/>
          <w:lang w:val="ka-GE"/>
        </w:rPr>
        <w:t xml:space="preserve"> </w:t>
      </w:r>
      <w:r w:rsidR="00CE1155">
        <w:rPr>
          <w:rFonts w:ascii="Sylfaen" w:eastAsia="Times New Roman" w:hAnsi="Sylfaen"/>
          <w:lang w:val="ka-GE"/>
        </w:rPr>
        <w:t>112</w:t>
      </w:r>
      <w:r w:rsidR="00D44BAE" w:rsidRPr="00525817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1</w:t>
      </w:r>
      <w:r w:rsidR="00D44BAE" w:rsidRPr="00525817">
        <w:rPr>
          <w:rFonts w:ascii="Sylfaen" w:eastAsia="Times New Roman" w:hAnsi="Sylfaen"/>
          <w:lang w:val="ka-GE"/>
        </w:rPr>
        <w:t xml:space="preserve"> ათასი ლარი</w:t>
      </w:r>
      <w:r w:rsidR="00851011" w:rsidRPr="00525817">
        <w:rPr>
          <w:rFonts w:ascii="Sylfaen" w:eastAsia="Times New Roman" w:hAnsi="Sylfaen"/>
          <w:lang w:val="ka-GE"/>
        </w:rPr>
        <w:t xml:space="preserve">, </w:t>
      </w:r>
      <w:r w:rsidR="00750F3C" w:rsidRPr="00525817">
        <w:rPr>
          <w:rFonts w:ascii="Sylfaen" w:hAnsi="Sylfaen" w:cs="Sylfaen"/>
          <w:noProof/>
          <w:lang w:val="ka-GE"/>
        </w:rPr>
        <w:t xml:space="preserve">რაც 2020 წლის შესაბამის მაჩვენებელზე </w:t>
      </w:r>
      <w:r w:rsidR="00CE1155">
        <w:rPr>
          <w:rFonts w:ascii="Sylfaen" w:hAnsi="Sylfaen" w:cs="Sylfaen"/>
          <w:noProof/>
          <w:lang w:val="ka-GE"/>
        </w:rPr>
        <w:t>8</w:t>
      </w:r>
      <w:r w:rsidR="00851011" w:rsidRPr="00525817">
        <w:rPr>
          <w:rFonts w:ascii="Sylfaen" w:hAnsi="Sylfaen" w:cs="Sylfaen"/>
          <w:noProof/>
          <w:lang w:val="ka-GE"/>
        </w:rPr>
        <w:t>.</w:t>
      </w:r>
      <w:r w:rsidR="00CE1155">
        <w:rPr>
          <w:rFonts w:ascii="Sylfaen" w:hAnsi="Sylfaen" w:cs="Sylfaen"/>
          <w:noProof/>
          <w:lang w:val="ka-GE"/>
        </w:rPr>
        <w:t>1</w:t>
      </w:r>
      <w:r w:rsidR="00851011" w:rsidRPr="00525817">
        <w:rPr>
          <w:rFonts w:ascii="Sylfaen" w:hAnsi="Sylfaen" w:cs="Sylfaen"/>
          <w:noProof/>
          <w:lang w:val="ka-GE"/>
        </w:rPr>
        <w:t xml:space="preserve"> ათასი ლარით </w:t>
      </w:r>
      <w:r w:rsidR="00063981" w:rsidRPr="00525817">
        <w:rPr>
          <w:rFonts w:ascii="Sylfaen" w:hAnsi="Sylfaen" w:cs="Sylfaen"/>
          <w:noProof/>
          <w:lang w:val="ka-GE"/>
        </w:rPr>
        <w:t>ნაკლებია</w:t>
      </w:r>
      <w:r w:rsidR="00851011" w:rsidRPr="00525817">
        <w:rPr>
          <w:rFonts w:ascii="Sylfaen" w:hAnsi="Sylfaen" w:cs="Sylfaen"/>
          <w:noProof/>
          <w:lang w:val="ka-GE"/>
        </w:rPr>
        <w:t>.</w:t>
      </w:r>
    </w:p>
    <w:p w14:paraId="7561F544" w14:textId="77777777" w:rsidR="00E11FB5" w:rsidRPr="00525817" w:rsidRDefault="00E11FB5" w:rsidP="00B252A8">
      <w:pPr>
        <w:spacing w:after="0" w:line="240" w:lineRule="auto"/>
        <w:ind w:firstLine="720"/>
        <w:jc w:val="both"/>
        <w:rPr>
          <w:rFonts w:ascii="Sylfaen" w:hAnsi="Sylfaen" w:cs="Sylfaen"/>
          <w:noProof/>
          <w:lang w:val="ka-GE"/>
        </w:rPr>
      </w:pPr>
    </w:p>
    <w:p w14:paraId="33959AA6" w14:textId="7EB6AAB2" w:rsidR="00851011" w:rsidRPr="00525817" w:rsidRDefault="0042359C" w:rsidP="00B252A8">
      <w:pPr>
        <w:spacing w:after="0"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0AFA09F3" w14:textId="29FC7E9A" w:rsidR="00BC1282" w:rsidRPr="00525817" w:rsidRDefault="000879F5" w:rsidP="00B252A8">
      <w:pPr>
        <w:spacing w:after="0" w:line="240" w:lineRule="auto"/>
        <w:ind w:firstLine="720"/>
        <w:jc w:val="center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56919417" wp14:editId="66D7A053">
            <wp:extent cx="5905500" cy="2562225"/>
            <wp:effectExtent l="0" t="0" r="0" b="0"/>
            <wp:docPr id="104" name="Chart 10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14:paraId="23DE1D15" w14:textId="77777777" w:rsidR="00EE2FAB" w:rsidRPr="00525817" w:rsidRDefault="00EE2FAB" w:rsidP="00B252A8">
      <w:pPr>
        <w:spacing w:after="0" w:line="240" w:lineRule="auto"/>
        <w:ind w:firstLine="720"/>
        <w:jc w:val="both"/>
        <w:rPr>
          <w:rFonts w:ascii="Sylfaen" w:eastAsia="Times New Roman" w:hAnsi="Sylfaen"/>
          <w:lang w:val="ka-GE"/>
        </w:rPr>
      </w:pPr>
    </w:p>
    <w:p w14:paraId="151DD1B8" w14:textId="77777777" w:rsidR="00EE2FAB" w:rsidRPr="00525817" w:rsidRDefault="00EE2FAB" w:rsidP="00B252A8">
      <w:pPr>
        <w:spacing w:after="0" w:line="240" w:lineRule="auto"/>
        <w:jc w:val="center"/>
        <w:rPr>
          <w:rFonts w:ascii="Sylfaen" w:eastAsia="Times New Roman" w:hAnsi="Sylfaen"/>
          <w:lang w:val="ka-GE"/>
        </w:rPr>
      </w:pPr>
    </w:p>
    <w:p w14:paraId="1B5E84B7" w14:textId="77777777" w:rsidR="00525817" w:rsidRPr="00B163EE" w:rsidRDefault="00525817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highlight w:val="yellow"/>
          <w:lang w:val="ka-GE"/>
        </w:rPr>
      </w:pPr>
    </w:p>
    <w:p w14:paraId="07CDDD1B" w14:textId="34034B26" w:rsidR="00851011" w:rsidRPr="00525817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  <w:r w:rsidRPr="00525817">
        <w:rPr>
          <w:rFonts w:ascii="Sylfaen" w:hAnsi="Sylfaen" w:cs="Sylfaen"/>
          <w:b/>
          <w:bCs/>
          <w:noProof/>
          <w:szCs w:val="28"/>
          <w:lang w:val="ka-GE"/>
        </w:rPr>
        <w:t>სსიპ - ახალგაზრდობის სააგენტო</w:t>
      </w:r>
    </w:p>
    <w:p w14:paraId="7FA8085B" w14:textId="77777777" w:rsidR="00851011" w:rsidRPr="00525817" w:rsidRDefault="00851011" w:rsidP="00B252A8">
      <w:pPr>
        <w:spacing w:after="0" w:line="240" w:lineRule="auto"/>
        <w:jc w:val="center"/>
        <w:rPr>
          <w:rFonts w:ascii="Sylfaen" w:hAnsi="Sylfaen" w:cs="Sylfaen"/>
          <w:b/>
          <w:bCs/>
          <w:noProof/>
          <w:szCs w:val="28"/>
          <w:lang w:val="ka-GE"/>
        </w:rPr>
      </w:pPr>
    </w:p>
    <w:p w14:paraId="6C558A0F" w14:textId="3E46B754" w:rsidR="00851011" w:rsidRPr="00525817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 xml:space="preserve">სსიპ - ახალგაზრდობის სააგენტოსათვის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525817"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CE1155">
        <w:rPr>
          <w:rFonts w:ascii="Sylfaen" w:eastAsia="Times New Roman" w:hAnsi="Sylfaen"/>
          <w:lang w:val="ka-GE"/>
        </w:rPr>
        <w:t>1 636</w:t>
      </w:r>
      <w:r w:rsidRPr="00525817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0</w:t>
      </w:r>
      <w:r w:rsidRPr="00525817">
        <w:rPr>
          <w:rFonts w:ascii="Sylfaen" w:eastAsia="Times New Roman" w:hAnsi="Sylfaen"/>
          <w:lang w:val="ka-GE"/>
        </w:rPr>
        <w:t xml:space="preserve"> ათასი ლარი, ლარი, ხოლო ფაქტიურმა შესრულებამ </w:t>
      </w:r>
      <w:r w:rsidR="00CE1155">
        <w:rPr>
          <w:rFonts w:ascii="Sylfaen" w:eastAsia="Times New Roman" w:hAnsi="Sylfaen"/>
          <w:lang w:val="ka-GE"/>
        </w:rPr>
        <w:t>1 290</w:t>
      </w:r>
      <w:r w:rsidRPr="00525817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8</w:t>
      </w:r>
      <w:r w:rsidRPr="00525817">
        <w:rPr>
          <w:rFonts w:ascii="Sylfaen" w:eastAsia="Times New Roman" w:hAnsi="Sylfaen"/>
          <w:lang w:val="ka-GE"/>
        </w:rPr>
        <w:t xml:space="preserve"> ათასი ლარი, </w:t>
      </w:r>
      <w:r w:rsidR="00750F3C" w:rsidRPr="00525817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CE1155">
        <w:rPr>
          <w:rFonts w:ascii="Sylfaen" w:eastAsia="Times New Roman" w:hAnsi="Sylfaen"/>
          <w:lang w:val="ka-GE"/>
        </w:rPr>
        <w:t>99</w:t>
      </w:r>
      <w:r w:rsidRPr="00525817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2</w:t>
      </w:r>
      <w:r w:rsidRPr="00525817">
        <w:rPr>
          <w:rFonts w:ascii="Sylfaen" w:eastAsia="Times New Roman" w:hAnsi="Sylfaen"/>
          <w:lang w:val="ka-GE"/>
        </w:rPr>
        <w:t xml:space="preserve"> ათასი ლარით </w:t>
      </w:r>
      <w:r w:rsidR="00CE1155">
        <w:rPr>
          <w:rFonts w:ascii="Sylfaen" w:eastAsia="Times New Roman" w:hAnsi="Sylfaen"/>
          <w:lang w:val="ka-GE"/>
        </w:rPr>
        <w:t>მეტია</w:t>
      </w:r>
      <w:r w:rsidRPr="00525817">
        <w:rPr>
          <w:rFonts w:ascii="Sylfaen" w:eastAsia="Times New Roman" w:hAnsi="Sylfaen"/>
          <w:lang w:val="ka-GE"/>
        </w:rPr>
        <w:t>.</w:t>
      </w:r>
    </w:p>
    <w:p w14:paraId="289E5D28" w14:textId="079A9407" w:rsidR="00851011" w:rsidRPr="00525817" w:rsidRDefault="0042359C" w:rsidP="00B252A8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851011" w:rsidRPr="00525817">
        <w:rPr>
          <w:rFonts w:ascii="Sylfaen" w:hAnsi="Sylfaen"/>
          <w:i/>
          <w:noProof/>
          <w:sz w:val="16"/>
          <w:szCs w:val="16"/>
        </w:rPr>
        <w:t xml:space="preserve"> </w:t>
      </w:r>
      <w:r w:rsidR="00851011" w:rsidRPr="00525817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E689D2C" w14:textId="4C9F1E25" w:rsidR="00851011" w:rsidRPr="00B163EE" w:rsidRDefault="00CE1155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highlight w:val="yellow"/>
          <w:lang w:val="ka-GE"/>
        </w:rPr>
      </w:pPr>
      <w:r>
        <w:rPr>
          <w:noProof/>
        </w:rPr>
        <w:drawing>
          <wp:inline distT="0" distB="0" distL="0" distR="0" wp14:anchorId="0F546030" wp14:editId="08A776B3">
            <wp:extent cx="5905500" cy="2333625"/>
            <wp:effectExtent l="0" t="0" r="0" b="0"/>
            <wp:docPr id="105" name="Chart 10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14:paraId="0AD01DBC" w14:textId="3A4126E4" w:rsidR="00CE1155" w:rsidRPr="00CE1155" w:rsidRDefault="00CE1155" w:rsidP="00CE1155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525817">
        <w:rPr>
          <w:rFonts w:ascii="Sylfaen" w:eastAsia="Times New Roman" w:hAnsi="Sylfaen"/>
          <w:lang w:val="ka-GE"/>
        </w:rPr>
        <w:t>სსიპ - ახალგაზრდობის სააგენტოსათვის</w:t>
      </w:r>
      <w:r>
        <w:rPr>
          <w:rFonts w:ascii="Sylfaen" w:eastAsia="Times New Roman" w:hAnsi="Sylfaen"/>
          <w:lang w:val="ka-GE"/>
        </w:rPr>
        <w:t xml:space="preserve"> </w:t>
      </w:r>
      <w:r w:rsidRPr="00525817">
        <w:rPr>
          <w:rFonts w:ascii="Sylfaen" w:eastAsia="Times New Roman" w:hAnsi="Sylfaen"/>
          <w:lang w:val="ka-GE"/>
        </w:rPr>
        <w:t xml:space="preserve">გამოყოფილ სახსრებში „ხარჯების“ მუხლით გაწეულმა საკასო შესრულებამ შეადგინა - </w:t>
      </w:r>
      <w:r>
        <w:rPr>
          <w:rFonts w:ascii="Sylfaen" w:eastAsia="Times New Roman" w:hAnsi="Sylfaen"/>
          <w:lang w:val="ka-GE"/>
        </w:rPr>
        <w:t>99.4</w:t>
      </w:r>
      <w:r w:rsidRPr="00525817">
        <w:rPr>
          <w:rFonts w:ascii="Sylfaen" w:eastAsia="Times New Roman" w:hAnsi="Sylfaen"/>
          <w:lang w:val="ka-GE"/>
        </w:rPr>
        <w:t xml:space="preserve">%, ხოლო „არაფინანსური აქტივების ზრდის“ მუხლით - </w:t>
      </w:r>
      <w:r>
        <w:rPr>
          <w:rFonts w:ascii="Sylfaen" w:eastAsia="Times New Roman" w:hAnsi="Sylfaen"/>
          <w:lang w:val="ka-GE"/>
        </w:rPr>
        <w:t>0</w:t>
      </w:r>
      <w:r w:rsidRPr="00525817">
        <w:rPr>
          <w:rFonts w:ascii="Sylfaen" w:eastAsia="Times New Roman" w:hAnsi="Sylfaen"/>
          <w:lang w:val="ka-GE"/>
        </w:rPr>
        <w:t>.</w:t>
      </w:r>
      <w:r>
        <w:rPr>
          <w:rFonts w:ascii="Sylfaen" w:eastAsia="Times New Roman" w:hAnsi="Sylfaen"/>
          <w:lang w:val="ka-GE"/>
        </w:rPr>
        <w:t>6</w:t>
      </w:r>
      <w:r w:rsidRPr="00525817">
        <w:rPr>
          <w:rFonts w:ascii="Sylfaen" w:eastAsia="Times New Roman" w:hAnsi="Sylfaen"/>
          <w:lang w:val="ka-GE"/>
        </w:rPr>
        <w:t>%.</w:t>
      </w:r>
    </w:p>
    <w:p w14:paraId="56983996" w14:textId="285CCA78" w:rsidR="00851011" w:rsidRPr="00AA2C2E" w:rsidRDefault="00851011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lastRenderedPageBreak/>
        <w:t>ეროვნული უსაფრთხოების საბჭოს აპარატი</w:t>
      </w:r>
    </w:p>
    <w:p w14:paraId="3CEFBE3F" w14:textId="24C4FC77" w:rsidR="0064182A" w:rsidRPr="00AA2C2E" w:rsidRDefault="00851011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AA2C2E">
        <w:rPr>
          <w:rFonts w:ascii="Sylfaen" w:eastAsia="Times New Roman" w:hAnsi="Sylfaen"/>
          <w:lang w:val="ka-GE"/>
        </w:rPr>
        <w:t xml:space="preserve">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Pr="00AA2C2E">
        <w:rPr>
          <w:rFonts w:ascii="Sylfaen" w:eastAsia="Times New Roman" w:hAnsi="Sylfaen"/>
          <w:lang w:val="ka-GE"/>
        </w:rPr>
        <w:t xml:space="preserve">სახელმწიფო ბიუჯეტით გამოყოფილმა სახსრებმა შეადგინა </w:t>
      </w:r>
      <w:r w:rsidR="00CE1155">
        <w:rPr>
          <w:rFonts w:ascii="Sylfaen" w:eastAsia="Times New Roman" w:hAnsi="Sylfaen"/>
          <w:lang w:val="ka-GE"/>
        </w:rPr>
        <w:t>1 505</w:t>
      </w:r>
      <w:r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5</w:t>
      </w:r>
      <w:r w:rsidRPr="00AA2C2E">
        <w:rPr>
          <w:rFonts w:ascii="Sylfaen" w:eastAsia="Times New Roman" w:hAnsi="Sylfaen"/>
          <w:lang w:val="ka-GE"/>
        </w:rPr>
        <w:t xml:space="preserve"> ათასი ლარი, </w:t>
      </w:r>
      <w:r w:rsidR="009B71C2" w:rsidRPr="00AA2C2E">
        <w:rPr>
          <w:rFonts w:ascii="Sylfaen" w:eastAsia="Times New Roman" w:hAnsi="Sylfaen"/>
          <w:lang w:val="ka-GE"/>
        </w:rPr>
        <w:t xml:space="preserve">ხოლო ფაქტიურმა შესრულებამ </w:t>
      </w:r>
      <w:r w:rsidR="00CE1155">
        <w:rPr>
          <w:rFonts w:ascii="Sylfaen" w:eastAsia="Times New Roman" w:hAnsi="Sylfaen"/>
          <w:lang w:val="ka-GE"/>
        </w:rPr>
        <w:t>1 093</w:t>
      </w:r>
      <w:r w:rsidR="009B71C2"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4</w:t>
      </w:r>
      <w:r w:rsidR="009B71C2" w:rsidRPr="00AA2C2E">
        <w:rPr>
          <w:rFonts w:ascii="Sylfaen" w:eastAsia="Times New Roman" w:hAnsi="Sylfaen"/>
          <w:lang w:val="ka-GE"/>
        </w:rPr>
        <w:t xml:space="preserve"> ათასი ლარი,</w:t>
      </w:r>
      <w:r w:rsidR="0064182A" w:rsidRPr="00AA2C2E">
        <w:rPr>
          <w:rFonts w:ascii="Sylfaen" w:eastAsia="Times New Roman" w:hAnsi="Sylfaen"/>
          <w:lang w:val="ka-GE"/>
        </w:rPr>
        <w:t xml:space="preserve"> </w:t>
      </w:r>
      <w:r w:rsidR="00750F3C" w:rsidRPr="00AA2C2E">
        <w:rPr>
          <w:rFonts w:ascii="Sylfaen" w:eastAsia="Times New Roman" w:hAnsi="Sylfaen"/>
          <w:lang w:val="ka-GE"/>
        </w:rPr>
        <w:t xml:space="preserve">რაც 2020 წლის შესაბამის მაჩვენებელზე </w:t>
      </w:r>
      <w:r w:rsidR="00AA2C2E" w:rsidRPr="00AA2C2E">
        <w:rPr>
          <w:rFonts w:ascii="Sylfaen" w:eastAsia="Times New Roman" w:hAnsi="Sylfaen"/>
          <w:lang w:val="ka-GE"/>
        </w:rPr>
        <w:t>10</w:t>
      </w:r>
      <w:r w:rsidR="00CE1155">
        <w:rPr>
          <w:rFonts w:ascii="Sylfaen" w:eastAsia="Times New Roman" w:hAnsi="Sylfaen"/>
          <w:lang w:val="ka-GE"/>
        </w:rPr>
        <w:t>0</w:t>
      </w:r>
      <w:r w:rsidR="0064182A"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7</w:t>
      </w:r>
      <w:r w:rsidR="0064182A" w:rsidRPr="00AA2C2E">
        <w:rPr>
          <w:rFonts w:ascii="Sylfaen" w:eastAsia="Times New Roman" w:hAnsi="Sylfaen"/>
          <w:lang w:val="ka-GE"/>
        </w:rPr>
        <w:t xml:space="preserve"> ათასი ლარით </w:t>
      </w:r>
      <w:r w:rsidR="00AA2C2E" w:rsidRPr="00AA2C2E">
        <w:rPr>
          <w:rFonts w:ascii="Sylfaen" w:eastAsia="Times New Roman" w:hAnsi="Sylfaen"/>
          <w:lang w:val="ka-GE"/>
        </w:rPr>
        <w:t>მეტია</w:t>
      </w:r>
      <w:r w:rsidR="0064182A" w:rsidRPr="00AA2C2E">
        <w:rPr>
          <w:rFonts w:ascii="Sylfaen" w:eastAsia="Times New Roman" w:hAnsi="Sylfaen"/>
          <w:lang w:val="ka-GE"/>
        </w:rPr>
        <w:t>.</w:t>
      </w:r>
      <w:r w:rsidR="009B71C2" w:rsidRPr="00AA2C2E">
        <w:rPr>
          <w:rFonts w:ascii="Sylfaen" w:eastAsia="Times New Roman" w:hAnsi="Sylfaen"/>
          <w:lang w:val="ka-GE"/>
        </w:rPr>
        <w:t xml:space="preserve"> </w:t>
      </w:r>
    </w:p>
    <w:p w14:paraId="62AD42FF" w14:textId="7CFDA7AF" w:rsidR="0064182A" w:rsidRPr="00AA2C2E" w:rsidRDefault="0042359C" w:rsidP="0064182A">
      <w:pPr>
        <w:spacing w:line="240" w:lineRule="auto"/>
        <w:jc w:val="right"/>
        <w:rPr>
          <w:rFonts w:ascii="Sylfaen" w:hAnsi="Sylfaen"/>
          <w:i/>
          <w:noProof/>
          <w:sz w:val="16"/>
          <w:szCs w:val="16"/>
        </w:rPr>
      </w:pPr>
      <w:r>
        <w:rPr>
          <w:rFonts w:ascii="Sylfaen" w:hAnsi="Sylfaen"/>
          <w:i/>
          <w:noProof/>
          <w:sz w:val="16"/>
          <w:szCs w:val="16"/>
        </w:rPr>
        <w:t>2020-2021 წლებში 6 თვეში გამოყოფილი</w:t>
      </w:r>
      <w:r w:rsidR="0064182A" w:rsidRPr="00AA2C2E">
        <w:rPr>
          <w:rFonts w:ascii="Sylfaen" w:hAnsi="Sylfaen"/>
          <w:i/>
          <w:noProof/>
          <w:sz w:val="16"/>
          <w:szCs w:val="16"/>
        </w:rPr>
        <w:br/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დაზუსტებული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ასიგნებები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ფაქტიური</w:t>
      </w:r>
      <w:r w:rsidR="0064182A" w:rsidRPr="00AA2C2E">
        <w:rPr>
          <w:rFonts w:ascii="Sylfaen" w:hAnsi="Sylfaen"/>
          <w:i/>
          <w:noProof/>
          <w:sz w:val="16"/>
          <w:szCs w:val="16"/>
        </w:rPr>
        <w:t xml:space="preserve"> </w:t>
      </w:r>
      <w:r w:rsidR="0064182A" w:rsidRPr="00AA2C2E">
        <w:rPr>
          <w:rFonts w:ascii="Sylfaen" w:hAnsi="Sylfaen" w:cs="Sylfaen"/>
          <w:i/>
          <w:noProof/>
          <w:sz w:val="16"/>
          <w:szCs w:val="16"/>
        </w:rPr>
        <w:t>დაფინანსება</w:t>
      </w:r>
    </w:p>
    <w:p w14:paraId="5270B7A1" w14:textId="46F28284" w:rsidR="0064182A" w:rsidRPr="00AA2C2E" w:rsidRDefault="00CE1155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>
        <w:rPr>
          <w:noProof/>
        </w:rPr>
        <w:drawing>
          <wp:inline distT="0" distB="0" distL="0" distR="0" wp14:anchorId="6085DE30" wp14:editId="0A527323">
            <wp:extent cx="5905500" cy="2266950"/>
            <wp:effectExtent l="0" t="0" r="0" b="0"/>
            <wp:docPr id="107" name="Chart 10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14:paraId="28E60F2D" w14:textId="555FE7CD" w:rsidR="00851011" w:rsidRPr="00AA2C2E" w:rsidRDefault="0064182A" w:rsidP="00B252A8">
      <w:pPr>
        <w:spacing w:line="240" w:lineRule="auto"/>
        <w:ind w:firstLine="720"/>
        <w:jc w:val="both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noProof/>
          <w:szCs w:val="28"/>
          <w:lang w:val="ka-GE"/>
        </w:rPr>
        <w:t>ეროვნული უსაფრთხოების საბჭოს აპარატი</w:t>
      </w:r>
      <w:r w:rsidRPr="00AA2C2E">
        <w:rPr>
          <w:rFonts w:ascii="Sylfaen" w:eastAsia="Times New Roman" w:hAnsi="Sylfaen"/>
          <w:lang w:val="ka-GE"/>
        </w:rPr>
        <w:t xml:space="preserve">სათვის </w:t>
      </w:r>
      <w:r w:rsidR="009B71C2" w:rsidRPr="00AA2C2E">
        <w:rPr>
          <w:rFonts w:ascii="Sylfaen" w:hAnsi="Sylfaen" w:cs="Sylfaen"/>
          <w:noProof/>
          <w:lang w:val="ka-GE"/>
        </w:rPr>
        <w:t>გამოყოფილ სახსრებში „ხარჯების“ მუხლით გაწეულმა საკასო შესრულებამ შეადგინა - 9</w:t>
      </w:r>
      <w:r w:rsidR="00CE1155">
        <w:rPr>
          <w:rFonts w:ascii="Sylfaen" w:hAnsi="Sylfaen" w:cs="Sylfaen"/>
          <w:noProof/>
          <w:lang w:val="ka-GE"/>
        </w:rPr>
        <w:t>3</w:t>
      </w:r>
      <w:r w:rsidR="009B71C2" w:rsidRPr="00AA2C2E">
        <w:rPr>
          <w:rFonts w:ascii="Sylfaen" w:hAnsi="Sylfaen" w:cs="Sylfaen"/>
          <w:noProof/>
          <w:lang w:val="ka-GE"/>
        </w:rPr>
        <w:t>.</w:t>
      </w:r>
      <w:r w:rsidR="00CE1155">
        <w:rPr>
          <w:rFonts w:ascii="Sylfaen" w:hAnsi="Sylfaen" w:cs="Sylfaen"/>
          <w:noProof/>
          <w:lang w:val="ka-GE"/>
        </w:rPr>
        <w:t>2</w:t>
      </w:r>
      <w:r w:rsidR="009B71C2" w:rsidRPr="00AA2C2E">
        <w:rPr>
          <w:rFonts w:ascii="Sylfaen" w:hAnsi="Sylfaen" w:cs="Sylfaen"/>
          <w:noProof/>
          <w:lang w:val="ka-GE"/>
        </w:rPr>
        <w:t xml:space="preserve">%, ხოლო „არაფინანსური აქტივების ზრდის“ მუხლით - </w:t>
      </w:r>
      <w:r w:rsidR="00CE1155">
        <w:rPr>
          <w:rFonts w:ascii="Sylfaen" w:hAnsi="Sylfaen" w:cs="Sylfaen"/>
          <w:noProof/>
          <w:lang w:val="ka-GE"/>
        </w:rPr>
        <w:t>6</w:t>
      </w:r>
      <w:r w:rsidR="009B71C2" w:rsidRPr="00AA2C2E">
        <w:rPr>
          <w:rFonts w:ascii="Sylfaen" w:hAnsi="Sylfaen" w:cs="Sylfaen"/>
          <w:noProof/>
          <w:lang w:val="ka-GE"/>
        </w:rPr>
        <w:t>.</w:t>
      </w:r>
      <w:r w:rsidR="00CE1155">
        <w:rPr>
          <w:rFonts w:ascii="Sylfaen" w:hAnsi="Sylfaen" w:cs="Sylfaen"/>
          <w:noProof/>
          <w:lang w:val="ka-GE"/>
        </w:rPr>
        <w:t>8</w:t>
      </w:r>
      <w:r w:rsidR="009B71C2" w:rsidRPr="00AA2C2E">
        <w:rPr>
          <w:rFonts w:ascii="Sylfaen" w:hAnsi="Sylfaen" w:cs="Sylfaen"/>
          <w:noProof/>
          <w:lang w:val="ka-GE"/>
        </w:rPr>
        <w:t>%.</w:t>
      </w:r>
    </w:p>
    <w:p w14:paraId="0034E517" w14:textId="77777777" w:rsidR="00147B25" w:rsidRPr="00AA2C2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t>სსიპ - ქუთაისის საერთაშორისო უნივერსიტეტი</w:t>
      </w:r>
    </w:p>
    <w:p w14:paraId="08454214" w14:textId="3B4AF4B2" w:rsidR="00AA4E8C" w:rsidRPr="00AA2C2E" w:rsidRDefault="009B71C2" w:rsidP="00B252A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eastAsia="Times New Roman" w:hAnsi="Sylfaen"/>
          <w:lang w:val="ka-GE"/>
        </w:rPr>
        <w:t>სსიპ - ქუთაისის საერთაშორისო უნივერსიტეტი</w:t>
      </w:r>
      <w:r w:rsidR="00147B25" w:rsidRPr="00AA2C2E">
        <w:rPr>
          <w:rFonts w:ascii="Sylfaen" w:eastAsia="Times New Roman" w:hAnsi="Sylfaen"/>
          <w:lang w:val="ka-GE"/>
        </w:rPr>
        <w:t xml:space="preserve">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="00147B25" w:rsidRPr="00AA2C2E">
        <w:rPr>
          <w:rFonts w:ascii="Sylfaen" w:eastAsia="Times New Roman" w:hAnsi="Sylfaen"/>
          <w:lang w:val="ka-GE"/>
        </w:rPr>
        <w:t>სახელმწიფო ბიუჯეტით ასიგნებები განსაზღვრული არ არის</w:t>
      </w:r>
      <w:r w:rsidR="00B825CA" w:rsidRPr="00AA2C2E">
        <w:rPr>
          <w:rFonts w:ascii="Sylfaen" w:eastAsia="Times New Roman" w:hAnsi="Sylfaen"/>
          <w:lang w:val="ka-GE"/>
        </w:rPr>
        <w:t>,</w:t>
      </w:r>
      <w:r w:rsidR="00147B25" w:rsidRPr="00AA2C2E">
        <w:rPr>
          <w:rFonts w:ascii="Sylfaen" w:eastAsia="Times New Roman" w:hAnsi="Sylfaen"/>
          <w:lang w:val="ka-GE"/>
        </w:rPr>
        <w:t xml:space="preserve"> თუმცა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="00147B25" w:rsidRPr="00AA2C2E">
        <w:rPr>
          <w:rFonts w:ascii="Sylfaen" w:eastAsia="Times New Roman" w:hAnsi="Sylfaen"/>
          <w:lang w:val="ka-GE"/>
        </w:rPr>
        <w:t>მიზნობრივი გრანტი</w:t>
      </w:r>
      <w:r w:rsidR="00215482" w:rsidRPr="00AA2C2E">
        <w:rPr>
          <w:rFonts w:ascii="Sylfaen" w:eastAsia="Times New Roman" w:hAnsi="Sylfaen"/>
          <w:lang w:val="ka-GE"/>
        </w:rPr>
        <w:t>თ</w:t>
      </w:r>
      <w:r w:rsidR="00147B25" w:rsidRPr="00AA2C2E">
        <w:rPr>
          <w:rFonts w:ascii="Sylfaen" w:eastAsia="Times New Roman" w:hAnsi="Sylfaen"/>
          <w:lang w:val="ka-GE"/>
        </w:rPr>
        <w:t xml:space="preserve"> </w:t>
      </w:r>
      <w:r w:rsidR="00215482" w:rsidRPr="00AA2C2E">
        <w:rPr>
          <w:rFonts w:ascii="Sylfaen" w:eastAsia="Times New Roman" w:hAnsi="Sylfaen"/>
          <w:lang w:val="ka-GE"/>
        </w:rPr>
        <w:t xml:space="preserve">მიღებული სახსრებიდან ფაქტიურმა შესრულებამ შეადგინა </w:t>
      </w:r>
      <w:r w:rsidR="00CE1155">
        <w:rPr>
          <w:rFonts w:ascii="Sylfaen" w:eastAsia="Times New Roman" w:hAnsi="Sylfaen"/>
          <w:lang w:val="ka-GE"/>
        </w:rPr>
        <w:t>764</w:t>
      </w:r>
      <w:r w:rsidR="00892E8E"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1</w:t>
      </w:r>
      <w:r w:rsidR="00215482" w:rsidRPr="00AA2C2E">
        <w:rPr>
          <w:rFonts w:ascii="Sylfaen" w:eastAsia="Times New Roman" w:hAnsi="Sylfaen"/>
          <w:lang w:val="ka-GE"/>
        </w:rPr>
        <w:t xml:space="preserve"> ათასი ლარი.</w:t>
      </w:r>
      <w:r w:rsidR="00E566A9" w:rsidRPr="00AA2C2E">
        <w:rPr>
          <w:rFonts w:ascii="Sylfaen" w:eastAsia="Times New Roman" w:hAnsi="Sylfaen"/>
          <w:lang w:val="ka-GE"/>
        </w:rPr>
        <w:t xml:space="preserve"> </w:t>
      </w:r>
    </w:p>
    <w:p w14:paraId="251B75C7" w14:textId="77777777" w:rsidR="009B71C2" w:rsidRPr="00AA2C2E" w:rsidRDefault="009B71C2" w:rsidP="00B252A8">
      <w:pPr>
        <w:spacing w:line="240" w:lineRule="auto"/>
        <w:jc w:val="center"/>
        <w:rPr>
          <w:rFonts w:ascii="Sylfaen" w:hAnsi="Sylfaen" w:cs="Sylfaen"/>
          <w:b/>
          <w:noProof/>
          <w:szCs w:val="28"/>
          <w:lang w:val="ka-GE"/>
        </w:rPr>
      </w:pPr>
      <w:r w:rsidRPr="00AA2C2E">
        <w:rPr>
          <w:rFonts w:ascii="Sylfaen" w:hAnsi="Sylfaen" w:cs="Sylfaen"/>
          <w:b/>
          <w:noProof/>
          <w:szCs w:val="28"/>
          <w:lang w:val="ka-GE"/>
        </w:rPr>
        <w:t>ა(ა)იპ - ათასწლეულის ფონდი</w:t>
      </w:r>
    </w:p>
    <w:p w14:paraId="23BF2E57" w14:textId="5990DC8D" w:rsidR="000C4826" w:rsidRPr="00291ED8" w:rsidRDefault="009B71C2" w:rsidP="00291ED8">
      <w:pPr>
        <w:spacing w:line="240" w:lineRule="auto"/>
        <w:ind w:firstLine="720"/>
        <w:jc w:val="both"/>
        <w:rPr>
          <w:rFonts w:ascii="Sylfaen" w:eastAsia="Times New Roman" w:hAnsi="Sylfaen"/>
          <w:lang w:val="ka-GE"/>
        </w:rPr>
      </w:pPr>
      <w:r w:rsidRPr="00AA2C2E">
        <w:rPr>
          <w:rFonts w:ascii="Sylfaen" w:eastAsia="Times New Roman" w:hAnsi="Sylfaen"/>
          <w:lang w:val="ka-GE"/>
        </w:rPr>
        <w:t xml:space="preserve">ა(ა)იპ - ათასწლეულის ფონდისათვის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Pr="00AA2C2E">
        <w:rPr>
          <w:rFonts w:ascii="Sylfaen" w:eastAsia="Times New Roman" w:hAnsi="Sylfaen"/>
          <w:lang w:val="ka-GE"/>
        </w:rPr>
        <w:t xml:space="preserve">სახელმწიფო ბიუჯეტით ასიგნებები განსაზღვრული არ არის, თუმცა </w:t>
      </w:r>
      <w:r w:rsidR="00733D91">
        <w:rPr>
          <w:rFonts w:ascii="Sylfaen" w:eastAsia="Times New Roman" w:hAnsi="Sylfaen"/>
          <w:lang w:val="ka-GE"/>
        </w:rPr>
        <w:t xml:space="preserve">2021 წლის 6 თვეში </w:t>
      </w:r>
      <w:r w:rsidR="00D04A4E" w:rsidRPr="00AA2C2E">
        <w:rPr>
          <w:rFonts w:ascii="Sylfaen" w:eastAsia="Times New Roman" w:hAnsi="Sylfaen"/>
          <w:lang w:val="ka-GE"/>
        </w:rPr>
        <w:t xml:space="preserve"> </w:t>
      </w:r>
      <w:r w:rsidRPr="00AA2C2E">
        <w:rPr>
          <w:rFonts w:ascii="Sylfaen" w:eastAsia="Times New Roman" w:hAnsi="Sylfaen"/>
          <w:lang w:val="ka-GE"/>
        </w:rPr>
        <w:t xml:space="preserve">მიზნობრივი გრანტით მიღებული სახსრებიდან ფაქტიურმა შესრულებამ შეადგინა </w:t>
      </w:r>
      <w:r w:rsidR="00CE1155">
        <w:rPr>
          <w:rFonts w:ascii="Sylfaen" w:eastAsia="Times New Roman" w:hAnsi="Sylfaen"/>
          <w:lang w:val="ka-GE"/>
        </w:rPr>
        <w:t>46</w:t>
      </w:r>
      <w:r w:rsidRPr="00AA2C2E">
        <w:rPr>
          <w:rFonts w:ascii="Sylfaen" w:eastAsia="Times New Roman" w:hAnsi="Sylfaen"/>
          <w:lang w:val="ka-GE"/>
        </w:rPr>
        <w:t>.</w:t>
      </w:r>
      <w:r w:rsidR="00CE1155">
        <w:rPr>
          <w:rFonts w:ascii="Sylfaen" w:eastAsia="Times New Roman" w:hAnsi="Sylfaen"/>
          <w:lang w:val="ka-GE"/>
        </w:rPr>
        <w:t>4</w:t>
      </w:r>
      <w:r w:rsidR="00AA2C2E" w:rsidRPr="00AA2C2E">
        <w:rPr>
          <w:rFonts w:ascii="Sylfaen" w:eastAsia="Times New Roman" w:hAnsi="Sylfaen"/>
          <w:lang w:val="ka-GE"/>
        </w:rPr>
        <w:t xml:space="preserve"> ათასი ლარი.</w:t>
      </w:r>
    </w:p>
    <w:sectPr w:rsidR="000C4826" w:rsidRPr="00291ED8" w:rsidSect="00572C76">
      <w:footerReference w:type="default" r:id="rId63"/>
      <w:pgSz w:w="12240" w:h="15840"/>
      <w:pgMar w:top="540" w:right="720" w:bottom="720" w:left="720" w:header="720" w:footer="720" w:gutter="0"/>
      <w:pgNumType w:start="29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3C3F6" w14:textId="77777777" w:rsidR="00DE71F9" w:rsidRDefault="00DE71F9">
      <w:pPr>
        <w:spacing w:after="0" w:line="240" w:lineRule="auto"/>
      </w:pPr>
      <w:r>
        <w:separator/>
      </w:r>
    </w:p>
  </w:endnote>
  <w:endnote w:type="continuationSeparator" w:id="0">
    <w:p w14:paraId="22516B9B" w14:textId="77777777" w:rsidR="00DE71F9" w:rsidRDefault="00DE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Arial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09E" w14:textId="6CCA5351" w:rsidR="00402C9B" w:rsidRPr="006F1118" w:rsidRDefault="00402C9B">
    <w:pPr>
      <w:pStyle w:val="Footer"/>
      <w:jc w:val="right"/>
      <w:rPr>
        <w:sz w:val="24"/>
        <w:szCs w:val="24"/>
      </w:rPr>
    </w:pPr>
    <w:r w:rsidRPr="006F1118">
      <w:rPr>
        <w:sz w:val="24"/>
        <w:szCs w:val="24"/>
      </w:rPr>
      <w:fldChar w:fldCharType="begin"/>
    </w:r>
    <w:r w:rsidRPr="006F1118">
      <w:rPr>
        <w:sz w:val="24"/>
        <w:szCs w:val="24"/>
      </w:rPr>
      <w:instrText xml:space="preserve"> PAGE   \* MERGEFORMAT </w:instrText>
    </w:r>
    <w:r w:rsidRPr="006F1118">
      <w:rPr>
        <w:sz w:val="24"/>
        <w:szCs w:val="24"/>
      </w:rPr>
      <w:fldChar w:fldCharType="separate"/>
    </w:r>
    <w:r w:rsidR="00291ED8">
      <w:rPr>
        <w:noProof/>
        <w:sz w:val="24"/>
        <w:szCs w:val="24"/>
      </w:rPr>
      <w:t>435</w:t>
    </w:r>
    <w:r w:rsidRPr="006F1118">
      <w:rPr>
        <w:sz w:val="24"/>
        <w:szCs w:val="24"/>
      </w:rPr>
      <w:fldChar w:fldCharType="end"/>
    </w:r>
  </w:p>
  <w:p w14:paraId="10CCF1A8" w14:textId="77777777" w:rsidR="00402C9B" w:rsidRDefault="0040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6B0" w14:textId="77777777" w:rsidR="00DE71F9" w:rsidRDefault="00DE71F9">
      <w:pPr>
        <w:spacing w:after="0" w:line="240" w:lineRule="auto"/>
      </w:pPr>
      <w:r>
        <w:separator/>
      </w:r>
    </w:p>
  </w:footnote>
  <w:footnote w:type="continuationSeparator" w:id="0">
    <w:p w14:paraId="746FF19F" w14:textId="77777777" w:rsidR="00DE71F9" w:rsidRDefault="00DE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4EB9"/>
    <w:multiLevelType w:val="hybridMultilevel"/>
    <w:tmpl w:val="937EC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ED136B"/>
    <w:multiLevelType w:val="hybridMultilevel"/>
    <w:tmpl w:val="5EF41C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1A48"/>
    <w:multiLevelType w:val="hybridMultilevel"/>
    <w:tmpl w:val="DDA0D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055"/>
    <w:multiLevelType w:val="hybridMultilevel"/>
    <w:tmpl w:val="3E940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444DD"/>
    <w:multiLevelType w:val="hybridMultilevel"/>
    <w:tmpl w:val="384E5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C2E4F"/>
    <w:multiLevelType w:val="hybridMultilevel"/>
    <w:tmpl w:val="9D180F8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C0794E"/>
    <w:multiLevelType w:val="hybridMultilevel"/>
    <w:tmpl w:val="0FEAEBD8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E854049"/>
    <w:multiLevelType w:val="hybridMultilevel"/>
    <w:tmpl w:val="C750DB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108"/>
    <w:multiLevelType w:val="hybridMultilevel"/>
    <w:tmpl w:val="B9E28F52"/>
    <w:lvl w:ilvl="0" w:tplc="BE08B73A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92"/>
    <w:rsid w:val="00000E06"/>
    <w:rsid w:val="00001947"/>
    <w:rsid w:val="000037E1"/>
    <w:rsid w:val="00004275"/>
    <w:rsid w:val="00005AE0"/>
    <w:rsid w:val="00006884"/>
    <w:rsid w:val="00011873"/>
    <w:rsid w:val="00012DB1"/>
    <w:rsid w:val="00013D85"/>
    <w:rsid w:val="000160A3"/>
    <w:rsid w:val="000175A8"/>
    <w:rsid w:val="00023C9D"/>
    <w:rsid w:val="00034DAA"/>
    <w:rsid w:val="0003619D"/>
    <w:rsid w:val="00040B97"/>
    <w:rsid w:val="00043CBF"/>
    <w:rsid w:val="0004418A"/>
    <w:rsid w:val="00044594"/>
    <w:rsid w:val="000450D9"/>
    <w:rsid w:val="00046C24"/>
    <w:rsid w:val="00050E96"/>
    <w:rsid w:val="00053386"/>
    <w:rsid w:val="000558C4"/>
    <w:rsid w:val="0005595F"/>
    <w:rsid w:val="00057BB9"/>
    <w:rsid w:val="00061C5D"/>
    <w:rsid w:val="000621B4"/>
    <w:rsid w:val="000628C6"/>
    <w:rsid w:val="0006360C"/>
    <w:rsid w:val="00063981"/>
    <w:rsid w:val="00066D02"/>
    <w:rsid w:val="000678DC"/>
    <w:rsid w:val="000721EF"/>
    <w:rsid w:val="00076BBC"/>
    <w:rsid w:val="0008100B"/>
    <w:rsid w:val="00082999"/>
    <w:rsid w:val="000879F5"/>
    <w:rsid w:val="00087D8E"/>
    <w:rsid w:val="00091903"/>
    <w:rsid w:val="000929DA"/>
    <w:rsid w:val="0009350B"/>
    <w:rsid w:val="000967F2"/>
    <w:rsid w:val="0009706A"/>
    <w:rsid w:val="000A0402"/>
    <w:rsid w:val="000A1BF3"/>
    <w:rsid w:val="000A1E2E"/>
    <w:rsid w:val="000A3D42"/>
    <w:rsid w:val="000B1D90"/>
    <w:rsid w:val="000B2850"/>
    <w:rsid w:val="000B39B2"/>
    <w:rsid w:val="000B4702"/>
    <w:rsid w:val="000B6F58"/>
    <w:rsid w:val="000B7330"/>
    <w:rsid w:val="000C0F8A"/>
    <w:rsid w:val="000C4826"/>
    <w:rsid w:val="000C4C69"/>
    <w:rsid w:val="000D1CCB"/>
    <w:rsid w:val="000D2E41"/>
    <w:rsid w:val="000E0C52"/>
    <w:rsid w:val="000E21E8"/>
    <w:rsid w:val="000E2B1C"/>
    <w:rsid w:val="000E3261"/>
    <w:rsid w:val="000E43EE"/>
    <w:rsid w:val="000E47E3"/>
    <w:rsid w:val="000E50F8"/>
    <w:rsid w:val="000F0211"/>
    <w:rsid w:val="000F31B7"/>
    <w:rsid w:val="000F35E7"/>
    <w:rsid w:val="000F7AEB"/>
    <w:rsid w:val="00100328"/>
    <w:rsid w:val="001012D7"/>
    <w:rsid w:val="0010320B"/>
    <w:rsid w:val="0010355D"/>
    <w:rsid w:val="001048C2"/>
    <w:rsid w:val="001058BA"/>
    <w:rsid w:val="00105BC5"/>
    <w:rsid w:val="00105C8F"/>
    <w:rsid w:val="00106D3E"/>
    <w:rsid w:val="00107648"/>
    <w:rsid w:val="00107677"/>
    <w:rsid w:val="0011465D"/>
    <w:rsid w:val="00114BBF"/>
    <w:rsid w:val="00114DE9"/>
    <w:rsid w:val="00115D78"/>
    <w:rsid w:val="00115F4D"/>
    <w:rsid w:val="00116C93"/>
    <w:rsid w:val="00117733"/>
    <w:rsid w:val="00120CE8"/>
    <w:rsid w:val="00122C30"/>
    <w:rsid w:val="00135166"/>
    <w:rsid w:val="001352BA"/>
    <w:rsid w:val="00135F66"/>
    <w:rsid w:val="00142927"/>
    <w:rsid w:val="001439C2"/>
    <w:rsid w:val="00144671"/>
    <w:rsid w:val="00145388"/>
    <w:rsid w:val="00147132"/>
    <w:rsid w:val="00147B25"/>
    <w:rsid w:val="00150088"/>
    <w:rsid w:val="00152893"/>
    <w:rsid w:val="00154E51"/>
    <w:rsid w:val="00155345"/>
    <w:rsid w:val="0016039A"/>
    <w:rsid w:val="00162943"/>
    <w:rsid w:val="001648E1"/>
    <w:rsid w:val="00165F11"/>
    <w:rsid w:val="001675AD"/>
    <w:rsid w:val="001712AC"/>
    <w:rsid w:val="001744CE"/>
    <w:rsid w:val="00174591"/>
    <w:rsid w:val="00174E9A"/>
    <w:rsid w:val="00180694"/>
    <w:rsid w:val="00180BA3"/>
    <w:rsid w:val="0018118E"/>
    <w:rsid w:val="00183746"/>
    <w:rsid w:val="001854A5"/>
    <w:rsid w:val="00186955"/>
    <w:rsid w:val="00187452"/>
    <w:rsid w:val="00190661"/>
    <w:rsid w:val="00191088"/>
    <w:rsid w:val="00193162"/>
    <w:rsid w:val="0019321D"/>
    <w:rsid w:val="00193E6C"/>
    <w:rsid w:val="001950AB"/>
    <w:rsid w:val="00195510"/>
    <w:rsid w:val="001A182B"/>
    <w:rsid w:val="001A18E7"/>
    <w:rsid w:val="001A1DD0"/>
    <w:rsid w:val="001A261D"/>
    <w:rsid w:val="001A4700"/>
    <w:rsid w:val="001B066A"/>
    <w:rsid w:val="001B32F7"/>
    <w:rsid w:val="001B38BB"/>
    <w:rsid w:val="001B69BA"/>
    <w:rsid w:val="001B7135"/>
    <w:rsid w:val="001C0514"/>
    <w:rsid w:val="001C59A0"/>
    <w:rsid w:val="001D1910"/>
    <w:rsid w:val="001D1CEA"/>
    <w:rsid w:val="001D2D99"/>
    <w:rsid w:val="001D457B"/>
    <w:rsid w:val="001D576A"/>
    <w:rsid w:val="001D5AA8"/>
    <w:rsid w:val="001D61F6"/>
    <w:rsid w:val="001D68B3"/>
    <w:rsid w:val="001E00F0"/>
    <w:rsid w:val="001E0144"/>
    <w:rsid w:val="001E35AC"/>
    <w:rsid w:val="001F182E"/>
    <w:rsid w:val="001F23B0"/>
    <w:rsid w:val="001F6914"/>
    <w:rsid w:val="001F723C"/>
    <w:rsid w:val="001F7521"/>
    <w:rsid w:val="00201F48"/>
    <w:rsid w:val="0020306C"/>
    <w:rsid w:val="00205B53"/>
    <w:rsid w:val="002068C1"/>
    <w:rsid w:val="00206CA1"/>
    <w:rsid w:val="00206E1C"/>
    <w:rsid w:val="00207DC4"/>
    <w:rsid w:val="00210C53"/>
    <w:rsid w:val="002124A9"/>
    <w:rsid w:val="00215482"/>
    <w:rsid w:val="002213A8"/>
    <w:rsid w:val="00221D37"/>
    <w:rsid w:val="00223C4D"/>
    <w:rsid w:val="002251F8"/>
    <w:rsid w:val="00225564"/>
    <w:rsid w:val="00227963"/>
    <w:rsid w:val="00227BBA"/>
    <w:rsid w:val="00227F25"/>
    <w:rsid w:val="00233824"/>
    <w:rsid w:val="002351AA"/>
    <w:rsid w:val="00236024"/>
    <w:rsid w:val="00236813"/>
    <w:rsid w:val="00242A3E"/>
    <w:rsid w:val="00243860"/>
    <w:rsid w:val="00243BCA"/>
    <w:rsid w:val="002476BC"/>
    <w:rsid w:val="00247F29"/>
    <w:rsid w:val="002517DD"/>
    <w:rsid w:val="00252D3F"/>
    <w:rsid w:val="00253B7D"/>
    <w:rsid w:val="00255C09"/>
    <w:rsid w:val="002641F5"/>
    <w:rsid w:val="0026530C"/>
    <w:rsid w:val="00270EA3"/>
    <w:rsid w:val="00274F9B"/>
    <w:rsid w:val="002760FA"/>
    <w:rsid w:val="00277666"/>
    <w:rsid w:val="002777E6"/>
    <w:rsid w:val="0028374D"/>
    <w:rsid w:val="00285A7C"/>
    <w:rsid w:val="00291ED8"/>
    <w:rsid w:val="00292A11"/>
    <w:rsid w:val="00292E9F"/>
    <w:rsid w:val="002945EA"/>
    <w:rsid w:val="00294A2D"/>
    <w:rsid w:val="002962FA"/>
    <w:rsid w:val="002977F5"/>
    <w:rsid w:val="00297959"/>
    <w:rsid w:val="00297BE3"/>
    <w:rsid w:val="00297F19"/>
    <w:rsid w:val="002A21E5"/>
    <w:rsid w:val="002A39A7"/>
    <w:rsid w:val="002A537F"/>
    <w:rsid w:val="002A5970"/>
    <w:rsid w:val="002A59A1"/>
    <w:rsid w:val="002A5EAF"/>
    <w:rsid w:val="002B31E0"/>
    <w:rsid w:val="002B330D"/>
    <w:rsid w:val="002B54AE"/>
    <w:rsid w:val="002B77E5"/>
    <w:rsid w:val="002C2119"/>
    <w:rsid w:val="002C67A3"/>
    <w:rsid w:val="002D1050"/>
    <w:rsid w:val="002D185E"/>
    <w:rsid w:val="002D3593"/>
    <w:rsid w:val="002D5830"/>
    <w:rsid w:val="002D5D1E"/>
    <w:rsid w:val="002D7681"/>
    <w:rsid w:val="002D7FB8"/>
    <w:rsid w:val="002E4F46"/>
    <w:rsid w:val="002E5035"/>
    <w:rsid w:val="002E5041"/>
    <w:rsid w:val="002E5CE0"/>
    <w:rsid w:val="002E74FF"/>
    <w:rsid w:val="002E76BD"/>
    <w:rsid w:val="002F22A4"/>
    <w:rsid w:val="002F7E2E"/>
    <w:rsid w:val="002F7FBC"/>
    <w:rsid w:val="003002BB"/>
    <w:rsid w:val="00301694"/>
    <w:rsid w:val="00302EB9"/>
    <w:rsid w:val="0030533D"/>
    <w:rsid w:val="00306DEE"/>
    <w:rsid w:val="00310667"/>
    <w:rsid w:val="0031175A"/>
    <w:rsid w:val="003129EB"/>
    <w:rsid w:val="00314E11"/>
    <w:rsid w:val="00320B56"/>
    <w:rsid w:val="0032366D"/>
    <w:rsid w:val="0032449F"/>
    <w:rsid w:val="00325572"/>
    <w:rsid w:val="003256B5"/>
    <w:rsid w:val="003306EB"/>
    <w:rsid w:val="00330CD1"/>
    <w:rsid w:val="003349C7"/>
    <w:rsid w:val="00336D75"/>
    <w:rsid w:val="00337215"/>
    <w:rsid w:val="00340F62"/>
    <w:rsid w:val="0034169B"/>
    <w:rsid w:val="00342963"/>
    <w:rsid w:val="00342A0A"/>
    <w:rsid w:val="00344330"/>
    <w:rsid w:val="00345866"/>
    <w:rsid w:val="00346E19"/>
    <w:rsid w:val="003525A0"/>
    <w:rsid w:val="00354993"/>
    <w:rsid w:val="00354BED"/>
    <w:rsid w:val="00356AB9"/>
    <w:rsid w:val="00356ECA"/>
    <w:rsid w:val="003571F6"/>
    <w:rsid w:val="003604D2"/>
    <w:rsid w:val="00360ACA"/>
    <w:rsid w:val="00364CC5"/>
    <w:rsid w:val="00365A62"/>
    <w:rsid w:val="00365CA1"/>
    <w:rsid w:val="0037311C"/>
    <w:rsid w:val="0037658C"/>
    <w:rsid w:val="003778F4"/>
    <w:rsid w:val="00380845"/>
    <w:rsid w:val="00380CD8"/>
    <w:rsid w:val="0038310D"/>
    <w:rsid w:val="00383659"/>
    <w:rsid w:val="00383FB1"/>
    <w:rsid w:val="00384E23"/>
    <w:rsid w:val="00385775"/>
    <w:rsid w:val="00385AB1"/>
    <w:rsid w:val="003873D8"/>
    <w:rsid w:val="00390D8C"/>
    <w:rsid w:val="003916BC"/>
    <w:rsid w:val="0039232A"/>
    <w:rsid w:val="00392A76"/>
    <w:rsid w:val="003934AC"/>
    <w:rsid w:val="003937E4"/>
    <w:rsid w:val="00394024"/>
    <w:rsid w:val="00395648"/>
    <w:rsid w:val="00397338"/>
    <w:rsid w:val="003A4E79"/>
    <w:rsid w:val="003A69E5"/>
    <w:rsid w:val="003B1ECA"/>
    <w:rsid w:val="003B3797"/>
    <w:rsid w:val="003B3CA1"/>
    <w:rsid w:val="003B596B"/>
    <w:rsid w:val="003B5FE5"/>
    <w:rsid w:val="003B7588"/>
    <w:rsid w:val="003C25A8"/>
    <w:rsid w:val="003C42E5"/>
    <w:rsid w:val="003C49C6"/>
    <w:rsid w:val="003C4C90"/>
    <w:rsid w:val="003C56A9"/>
    <w:rsid w:val="003C6A41"/>
    <w:rsid w:val="003C6B22"/>
    <w:rsid w:val="003D1021"/>
    <w:rsid w:val="003D3DC8"/>
    <w:rsid w:val="003D4619"/>
    <w:rsid w:val="003E1724"/>
    <w:rsid w:val="003E253A"/>
    <w:rsid w:val="003E2CA3"/>
    <w:rsid w:val="003E3783"/>
    <w:rsid w:val="003E67E8"/>
    <w:rsid w:val="003E6A67"/>
    <w:rsid w:val="003E7BB0"/>
    <w:rsid w:val="003F04A7"/>
    <w:rsid w:val="003F1860"/>
    <w:rsid w:val="003F1B41"/>
    <w:rsid w:val="003F1E4C"/>
    <w:rsid w:val="003F3EC9"/>
    <w:rsid w:val="003F5AB3"/>
    <w:rsid w:val="00402553"/>
    <w:rsid w:val="00402C9B"/>
    <w:rsid w:val="00405022"/>
    <w:rsid w:val="004050D4"/>
    <w:rsid w:val="004058AF"/>
    <w:rsid w:val="00406FB0"/>
    <w:rsid w:val="00411F21"/>
    <w:rsid w:val="00413BC6"/>
    <w:rsid w:val="00413F8A"/>
    <w:rsid w:val="00417EC8"/>
    <w:rsid w:val="00417F59"/>
    <w:rsid w:val="0042028D"/>
    <w:rsid w:val="00420C49"/>
    <w:rsid w:val="00423360"/>
    <w:rsid w:val="0042359C"/>
    <w:rsid w:val="004244DA"/>
    <w:rsid w:val="00426137"/>
    <w:rsid w:val="00427CCA"/>
    <w:rsid w:val="004329DD"/>
    <w:rsid w:val="00432AD4"/>
    <w:rsid w:val="00432FB5"/>
    <w:rsid w:val="00440B8B"/>
    <w:rsid w:val="00442A4B"/>
    <w:rsid w:val="00444232"/>
    <w:rsid w:val="004446F8"/>
    <w:rsid w:val="00447E97"/>
    <w:rsid w:val="00451DDA"/>
    <w:rsid w:val="00452964"/>
    <w:rsid w:val="00453F54"/>
    <w:rsid w:val="0045504A"/>
    <w:rsid w:val="0045565A"/>
    <w:rsid w:val="00457386"/>
    <w:rsid w:val="00457A05"/>
    <w:rsid w:val="00460C63"/>
    <w:rsid w:val="00461CD6"/>
    <w:rsid w:val="00466500"/>
    <w:rsid w:val="00467123"/>
    <w:rsid w:val="004672B6"/>
    <w:rsid w:val="00470AF6"/>
    <w:rsid w:val="00471E31"/>
    <w:rsid w:val="0047231C"/>
    <w:rsid w:val="004732A1"/>
    <w:rsid w:val="004741BB"/>
    <w:rsid w:val="00474B98"/>
    <w:rsid w:val="0047668A"/>
    <w:rsid w:val="004776FF"/>
    <w:rsid w:val="00482591"/>
    <w:rsid w:val="00482BB0"/>
    <w:rsid w:val="004830C9"/>
    <w:rsid w:val="00485672"/>
    <w:rsid w:val="00485D7E"/>
    <w:rsid w:val="00487567"/>
    <w:rsid w:val="0048756F"/>
    <w:rsid w:val="004906D1"/>
    <w:rsid w:val="00490D63"/>
    <w:rsid w:val="00492684"/>
    <w:rsid w:val="00494265"/>
    <w:rsid w:val="00495440"/>
    <w:rsid w:val="00496FAF"/>
    <w:rsid w:val="00497C8D"/>
    <w:rsid w:val="00497C95"/>
    <w:rsid w:val="004A082B"/>
    <w:rsid w:val="004A45EE"/>
    <w:rsid w:val="004A72E8"/>
    <w:rsid w:val="004A74E7"/>
    <w:rsid w:val="004A7711"/>
    <w:rsid w:val="004B021B"/>
    <w:rsid w:val="004B060F"/>
    <w:rsid w:val="004B10D2"/>
    <w:rsid w:val="004B36F0"/>
    <w:rsid w:val="004B51D8"/>
    <w:rsid w:val="004B67BE"/>
    <w:rsid w:val="004B6E0C"/>
    <w:rsid w:val="004B7375"/>
    <w:rsid w:val="004C5C19"/>
    <w:rsid w:val="004C5E5C"/>
    <w:rsid w:val="004C7878"/>
    <w:rsid w:val="004D010A"/>
    <w:rsid w:val="004D076E"/>
    <w:rsid w:val="004D1746"/>
    <w:rsid w:val="004D3003"/>
    <w:rsid w:val="004D4A5D"/>
    <w:rsid w:val="004D4B03"/>
    <w:rsid w:val="004D5115"/>
    <w:rsid w:val="004D578D"/>
    <w:rsid w:val="004D5BE3"/>
    <w:rsid w:val="004D74B9"/>
    <w:rsid w:val="004E15D3"/>
    <w:rsid w:val="004E608D"/>
    <w:rsid w:val="004E6547"/>
    <w:rsid w:val="004E76D7"/>
    <w:rsid w:val="004F0255"/>
    <w:rsid w:val="004F4E60"/>
    <w:rsid w:val="004F5313"/>
    <w:rsid w:val="00500409"/>
    <w:rsid w:val="00500A0D"/>
    <w:rsid w:val="005011DD"/>
    <w:rsid w:val="00501340"/>
    <w:rsid w:val="00501AC0"/>
    <w:rsid w:val="005024A4"/>
    <w:rsid w:val="0050354A"/>
    <w:rsid w:val="00503CA9"/>
    <w:rsid w:val="00507C86"/>
    <w:rsid w:val="0051415F"/>
    <w:rsid w:val="00515BFD"/>
    <w:rsid w:val="00515C91"/>
    <w:rsid w:val="0051734A"/>
    <w:rsid w:val="0051737A"/>
    <w:rsid w:val="00517C2E"/>
    <w:rsid w:val="00520628"/>
    <w:rsid w:val="00521B50"/>
    <w:rsid w:val="00521E44"/>
    <w:rsid w:val="00521F95"/>
    <w:rsid w:val="00522629"/>
    <w:rsid w:val="00525817"/>
    <w:rsid w:val="005262F3"/>
    <w:rsid w:val="005265E4"/>
    <w:rsid w:val="00526F6D"/>
    <w:rsid w:val="00527B9B"/>
    <w:rsid w:val="005303EB"/>
    <w:rsid w:val="005312F8"/>
    <w:rsid w:val="00531DA3"/>
    <w:rsid w:val="00532D37"/>
    <w:rsid w:val="00535F72"/>
    <w:rsid w:val="00536A03"/>
    <w:rsid w:val="00543DC6"/>
    <w:rsid w:val="00544753"/>
    <w:rsid w:val="00544B69"/>
    <w:rsid w:val="00545551"/>
    <w:rsid w:val="005504B8"/>
    <w:rsid w:val="0055583A"/>
    <w:rsid w:val="00557723"/>
    <w:rsid w:val="0056501B"/>
    <w:rsid w:val="00565928"/>
    <w:rsid w:val="00565F6C"/>
    <w:rsid w:val="00565FB3"/>
    <w:rsid w:val="0056669A"/>
    <w:rsid w:val="00571A04"/>
    <w:rsid w:val="00572C76"/>
    <w:rsid w:val="00574CA6"/>
    <w:rsid w:val="00577D8E"/>
    <w:rsid w:val="0058051B"/>
    <w:rsid w:val="00580F75"/>
    <w:rsid w:val="005816A0"/>
    <w:rsid w:val="0058384E"/>
    <w:rsid w:val="005874E1"/>
    <w:rsid w:val="00590378"/>
    <w:rsid w:val="00591787"/>
    <w:rsid w:val="00592FBC"/>
    <w:rsid w:val="00593E9A"/>
    <w:rsid w:val="00595A9C"/>
    <w:rsid w:val="00595F70"/>
    <w:rsid w:val="00596646"/>
    <w:rsid w:val="005A4584"/>
    <w:rsid w:val="005A66CF"/>
    <w:rsid w:val="005A68FB"/>
    <w:rsid w:val="005A70C4"/>
    <w:rsid w:val="005A7C3A"/>
    <w:rsid w:val="005B0DA8"/>
    <w:rsid w:val="005B2413"/>
    <w:rsid w:val="005B2EB1"/>
    <w:rsid w:val="005B303E"/>
    <w:rsid w:val="005B7D6A"/>
    <w:rsid w:val="005B7E1B"/>
    <w:rsid w:val="005C0761"/>
    <w:rsid w:val="005C2F1B"/>
    <w:rsid w:val="005C622C"/>
    <w:rsid w:val="005C7EA9"/>
    <w:rsid w:val="005C7F72"/>
    <w:rsid w:val="005D1439"/>
    <w:rsid w:val="005D3677"/>
    <w:rsid w:val="005D4569"/>
    <w:rsid w:val="005D5992"/>
    <w:rsid w:val="005D599B"/>
    <w:rsid w:val="005D7684"/>
    <w:rsid w:val="005E119B"/>
    <w:rsid w:val="005E51A1"/>
    <w:rsid w:val="005E5A40"/>
    <w:rsid w:val="005E5ADE"/>
    <w:rsid w:val="005E5D69"/>
    <w:rsid w:val="005E64C8"/>
    <w:rsid w:val="005E7486"/>
    <w:rsid w:val="005F0128"/>
    <w:rsid w:val="005F06DD"/>
    <w:rsid w:val="005F0B54"/>
    <w:rsid w:val="005F157B"/>
    <w:rsid w:val="005F29C6"/>
    <w:rsid w:val="005F582D"/>
    <w:rsid w:val="005F5885"/>
    <w:rsid w:val="005F6C9D"/>
    <w:rsid w:val="005F77B3"/>
    <w:rsid w:val="00602FBF"/>
    <w:rsid w:val="006031E8"/>
    <w:rsid w:val="006040ED"/>
    <w:rsid w:val="006048C3"/>
    <w:rsid w:val="0060538B"/>
    <w:rsid w:val="006055BA"/>
    <w:rsid w:val="00606437"/>
    <w:rsid w:val="00606A49"/>
    <w:rsid w:val="006075A9"/>
    <w:rsid w:val="00607F1F"/>
    <w:rsid w:val="00611721"/>
    <w:rsid w:val="006126B7"/>
    <w:rsid w:val="00613263"/>
    <w:rsid w:val="006154AC"/>
    <w:rsid w:val="006215FE"/>
    <w:rsid w:val="00622A5E"/>
    <w:rsid w:val="00623AE1"/>
    <w:rsid w:val="0063246E"/>
    <w:rsid w:val="006337E2"/>
    <w:rsid w:val="00633ED3"/>
    <w:rsid w:val="00634609"/>
    <w:rsid w:val="006348BC"/>
    <w:rsid w:val="00636BCB"/>
    <w:rsid w:val="00636D7C"/>
    <w:rsid w:val="00640839"/>
    <w:rsid w:val="0064182A"/>
    <w:rsid w:val="00641FB1"/>
    <w:rsid w:val="00644630"/>
    <w:rsid w:val="00644FDB"/>
    <w:rsid w:val="00646E38"/>
    <w:rsid w:val="0064777C"/>
    <w:rsid w:val="006534EE"/>
    <w:rsid w:val="006558C9"/>
    <w:rsid w:val="00657D18"/>
    <w:rsid w:val="0066211A"/>
    <w:rsid w:val="00662D6B"/>
    <w:rsid w:val="00671624"/>
    <w:rsid w:val="00671F55"/>
    <w:rsid w:val="0067345D"/>
    <w:rsid w:val="00675D65"/>
    <w:rsid w:val="0068054C"/>
    <w:rsid w:val="00680859"/>
    <w:rsid w:val="00682855"/>
    <w:rsid w:val="006833A8"/>
    <w:rsid w:val="006847A1"/>
    <w:rsid w:val="00684B96"/>
    <w:rsid w:val="0068735D"/>
    <w:rsid w:val="00694B21"/>
    <w:rsid w:val="006958AC"/>
    <w:rsid w:val="00696245"/>
    <w:rsid w:val="00696560"/>
    <w:rsid w:val="00696C60"/>
    <w:rsid w:val="006A23F7"/>
    <w:rsid w:val="006A2EE5"/>
    <w:rsid w:val="006A4F09"/>
    <w:rsid w:val="006A52F0"/>
    <w:rsid w:val="006A58AF"/>
    <w:rsid w:val="006B208C"/>
    <w:rsid w:val="006B24F3"/>
    <w:rsid w:val="006B28BA"/>
    <w:rsid w:val="006B3A64"/>
    <w:rsid w:val="006B4358"/>
    <w:rsid w:val="006B5B7A"/>
    <w:rsid w:val="006B7F08"/>
    <w:rsid w:val="006C1823"/>
    <w:rsid w:val="006C1F8E"/>
    <w:rsid w:val="006C2C63"/>
    <w:rsid w:val="006C33D6"/>
    <w:rsid w:val="006D0FB1"/>
    <w:rsid w:val="006D68B7"/>
    <w:rsid w:val="006E172D"/>
    <w:rsid w:val="006E1DA1"/>
    <w:rsid w:val="006E20D0"/>
    <w:rsid w:val="006E373D"/>
    <w:rsid w:val="006E3CB6"/>
    <w:rsid w:val="006E5847"/>
    <w:rsid w:val="006E7652"/>
    <w:rsid w:val="006E7C0C"/>
    <w:rsid w:val="006F2E83"/>
    <w:rsid w:val="006F3495"/>
    <w:rsid w:val="006F5ADF"/>
    <w:rsid w:val="006F5FCD"/>
    <w:rsid w:val="006F64FF"/>
    <w:rsid w:val="006F7D04"/>
    <w:rsid w:val="00702E59"/>
    <w:rsid w:val="00704184"/>
    <w:rsid w:val="0070538C"/>
    <w:rsid w:val="0070721D"/>
    <w:rsid w:val="00710E4A"/>
    <w:rsid w:val="0071170B"/>
    <w:rsid w:val="007121B8"/>
    <w:rsid w:val="007132C2"/>
    <w:rsid w:val="00713BE8"/>
    <w:rsid w:val="00715C0F"/>
    <w:rsid w:val="007168EB"/>
    <w:rsid w:val="00722C76"/>
    <w:rsid w:val="00726451"/>
    <w:rsid w:val="00730967"/>
    <w:rsid w:val="00733D91"/>
    <w:rsid w:val="007345DC"/>
    <w:rsid w:val="00735A2C"/>
    <w:rsid w:val="00736728"/>
    <w:rsid w:val="007371A6"/>
    <w:rsid w:val="0074023B"/>
    <w:rsid w:val="00741AD6"/>
    <w:rsid w:val="00742C99"/>
    <w:rsid w:val="00743300"/>
    <w:rsid w:val="007439E5"/>
    <w:rsid w:val="00744E08"/>
    <w:rsid w:val="00746CCF"/>
    <w:rsid w:val="00747D1D"/>
    <w:rsid w:val="00750F3C"/>
    <w:rsid w:val="00755F7B"/>
    <w:rsid w:val="007608CA"/>
    <w:rsid w:val="00761094"/>
    <w:rsid w:val="00762FB1"/>
    <w:rsid w:val="00763DA4"/>
    <w:rsid w:val="00766222"/>
    <w:rsid w:val="00771D7E"/>
    <w:rsid w:val="00772926"/>
    <w:rsid w:val="00773B27"/>
    <w:rsid w:val="007741A5"/>
    <w:rsid w:val="00775476"/>
    <w:rsid w:val="0078359F"/>
    <w:rsid w:val="00784CB6"/>
    <w:rsid w:val="00784D7E"/>
    <w:rsid w:val="00784F3C"/>
    <w:rsid w:val="00786E07"/>
    <w:rsid w:val="007871B9"/>
    <w:rsid w:val="00790908"/>
    <w:rsid w:val="00790EB6"/>
    <w:rsid w:val="0079183F"/>
    <w:rsid w:val="00795B7B"/>
    <w:rsid w:val="00795D6E"/>
    <w:rsid w:val="007A092A"/>
    <w:rsid w:val="007A2A59"/>
    <w:rsid w:val="007A360A"/>
    <w:rsid w:val="007A3A00"/>
    <w:rsid w:val="007A6813"/>
    <w:rsid w:val="007B2F49"/>
    <w:rsid w:val="007B5DEE"/>
    <w:rsid w:val="007B6DD3"/>
    <w:rsid w:val="007C4BD1"/>
    <w:rsid w:val="007C7FCF"/>
    <w:rsid w:val="007D014A"/>
    <w:rsid w:val="007D134E"/>
    <w:rsid w:val="007D2F8D"/>
    <w:rsid w:val="007D3D34"/>
    <w:rsid w:val="007D6B34"/>
    <w:rsid w:val="007D713D"/>
    <w:rsid w:val="007E01D5"/>
    <w:rsid w:val="007E24D4"/>
    <w:rsid w:val="007E5AA5"/>
    <w:rsid w:val="007E6079"/>
    <w:rsid w:val="007E738C"/>
    <w:rsid w:val="007F05CF"/>
    <w:rsid w:val="007F2A0A"/>
    <w:rsid w:val="007F3FFA"/>
    <w:rsid w:val="007F482E"/>
    <w:rsid w:val="007F4FF6"/>
    <w:rsid w:val="007F70DD"/>
    <w:rsid w:val="00801601"/>
    <w:rsid w:val="008120B2"/>
    <w:rsid w:val="008121C7"/>
    <w:rsid w:val="00814B2B"/>
    <w:rsid w:val="00814C3E"/>
    <w:rsid w:val="00815D38"/>
    <w:rsid w:val="0081655D"/>
    <w:rsid w:val="00816B72"/>
    <w:rsid w:val="00820134"/>
    <w:rsid w:val="00820A02"/>
    <w:rsid w:val="00821285"/>
    <w:rsid w:val="008260F2"/>
    <w:rsid w:val="00826853"/>
    <w:rsid w:val="00826B13"/>
    <w:rsid w:val="008279EC"/>
    <w:rsid w:val="00827C1F"/>
    <w:rsid w:val="00831401"/>
    <w:rsid w:val="00831E37"/>
    <w:rsid w:val="0084022E"/>
    <w:rsid w:val="008418B0"/>
    <w:rsid w:val="00843BFD"/>
    <w:rsid w:val="008457EE"/>
    <w:rsid w:val="00851011"/>
    <w:rsid w:val="00851238"/>
    <w:rsid w:val="00851522"/>
    <w:rsid w:val="00851819"/>
    <w:rsid w:val="00851E93"/>
    <w:rsid w:val="00852813"/>
    <w:rsid w:val="00852FD8"/>
    <w:rsid w:val="00854236"/>
    <w:rsid w:val="008551DB"/>
    <w:rsid w:val="008579F4"/>
    <w:rsid w:val="008603B2"/>
    <w:rsid w:val="00863865"/>
    <w:rsid w:val="00863DF9"/>
    <w:rsid w:val="00867C92"/>
    <w:rsid w:val="008700F5"/>
    <w:rsid w:val="00870E11"/>
    <w:rsid w:val="00872A9B"/>
    <w:rsid w:val="00872FDC"/>
    <w:rsid w:val="00874EFB"/>
    <w:rsid w:val="00875B1A"/>
    <w:rsid w:val="00880903"/>
    <w:rsid w:val="00881A49"/>
    <w:rsid w:val="0088284F"/>
    <w:rsid w:val="00885253"/>
    <w:rsid w:val="00885296"/>
    <w:rsid w:val="00887666"/>
    <w:rsid w:val="008907C6"/>
    <w:rsid w:val="00892E8E"/>
    <w:rsid w:val="0089509B"/>
    <w:rsid w:val="0089617F"/>
    <w:rsid w:val="00897622"/>
    <w:rsid w:val="008A04E5"/>
    <w:rsid w:val="008A1F49"/>
    <w:rsid w:val="008A26CB"/>
    <w:rsid w:val="008A3601"/>
    <w:rsid w:val="008A360D"/>
    <w:rsid w:val="008B147D"/>
    <w:rsid w:val="008B1B1F"/>
    <w:rsid w:val="008B2E41"/>
    <w:rsid w:val="008B347C"/>
    <w:rsid w:val="008B4944"/>
    <w:rsid w:val="008B69F9"/>
    <w:rsid w:val="008C23A9"/>
    <w:rsid w:val="008C2557"/>
    <w:rsid w:val="008C364F"/>
    <w:rsid w:val="008C41AD"/>
    <w:rsid w:val="008C4E4D"/>
    <w:rsid w:val="008C63FA"/>
    <w:rsid w:val="008C6D5D"/>
    <w:rsid w:val="008C6F08"/>
    <w:rsid w:val="008D0135"/>
    <w:rsid w:val="008D16C3"/>
    <w:rsid w:val="008D1778"/>
    <w:rsid w:val="008D1B5C"/>
    <w:rsid w:val="008D25F8"/>
    <w:rsid w:val="008E18E0"/>
    <w:rsid w:val="008E1A01"/>
    <w:rsid w:val="008E26EC"/>
    <w:rsid w:val="008E2C66"/>
    <w:rsid w:val="008E496D"/>
    <w:rsid w:val="008F06DE"/>
    <w:rsid w:val="008F0BB3"/>
    <w:rsid w:val="008F0EB2"/>
    <w:rsid w:val="008F1CFC"/>
    <w:rsid w:val="008F5F35"/>
    <w:rsid w:val="00902124"/>
    <w:rsid w:val="009021BB"/>
    <w:rsid w:val="0090741F"/>
    <w:rsid w:val="00912424"/>
    <w:rsid w:val="00912CA1"/>
    <w:rsid w:val="00913652"/>
    <w:rsid w:val="00913D73"/>
    <w:rsid w:val="0091523C"/>
    <w:rsid w:val="0091544C"/>
    <w:rsid w:val="009200BD"/>
    <w:rsid w:val="0092127A"/>
    <w:rsid w:val="00922769"/>
    <w:rsid w:val="00924A0F"/>
    <w:rsid w:val="00927036"/>
    <w:rsid w:val="0092747F"/>
    <w:rsid w:val="009307F5"/>
    <w:rsid w:val="009334F5"/>
    <w:rsid w:val="009336DC"/>
    <w:rsid w:val="00941CD3"/>
    <w:rsid w:val="0094209F"/>
    <w:rsid w:val="00943815"/>
    <w:rsid w:val="00944397"/>
    <w:rsid w:val="00945EA3"/>
    <w:rsid w:val="00946C90"/>
    <w:rsid w:val="009477F7"/>
    <w:rsid w:val="0095482A"/>
    <w:rsid w:val="00955B2F"/>
    <w:rsid w:val="00955E7F"/>
    <w:rsid w:val="00957646"/>
    <w:rsid w:val="00962963"/>
    <w:rsid w:val="00963610"/>
    <w:rsid w:val="00965535"/>
    <w:rsid w:val="009678EC"/>
    <w:rsid w:val="00967AF4"/>
    <w:rsid w:val="00970674"/>
    <w:rsid w:val="00970A18"/>
    <w:rsid w:val="00970EFE"/>
    <w:rsid w:val="009712A8"/>
    <w:rsid w:val="009729E4"/>
    <w:rsid w:val="009730D7"/>
    <w:rsid w:val="00974D7D"/>
    <w:rsid w:val="00977C9D"/>
    <w:rsid w:val="00981714"/>
    <w:rsid w:val="009833AD"/>
    <w:rsid w:val="00986F28"/>
    <w:rsid w:val="00993858"/>
    <w:rsid w:val="0099560D"/>
    <w:rsid w:val="009965DD"/>
    <w:rsid w:val="009A205D"/>
    <w:rsid w:val="009A7087"/>
    <w:rsid w:val="009A7B3D"/>
    <w:rsid w:val="009B0F8E"/>
    <w:rsid w:val="009B1491"/>
    <w:rsid w:val="009B260B"/>
    <w:rsid w:val="009B4766"/>
    <w:rsid w:val="009B5F36"/>
    <w:rsid w:val="009B71C2"/>
    <w:rsid w:val="009C3013"/>
    <w:rsid w:val="009C5365"/>
    <w:rsid w:val="009C5458"/>
    <w:rsid w:val="009C6E24"/>
    <w:rsid w:val="009D0010"/>
    <w:rsid w:val="009D04C3"/>
    <w:rsid w:val="009D1759"/>
    <w:rsid w:val="009D2F21"/>
    <w:rsid w:val="009D3267"/>
    <w:rsid w:val="009D36C8"/>
    <w:rsid w:val="009D3D75"/>
    <w:rsid w:val="009D6596"/>
    <w:rsid w:val="009D69E9"/>
    <w:rsid w:val="009D70E9"/>
    <w:rsid w:val="009D7841"/>
    <w:rsid w:val="009D7A5E"/>
    <w:rsid w:val="009E140D"/>
    <w:rsid w:val="009E7DBC"/>
    <w:rsid w:val="009F33B1"/>
    <w:rsid w:val="009F4663"/>
    <w:rsid w:val="009F4BF5"/>
    <w:rsid w:val="009F5058"/>
    <w:rsid w:val="009F72D8"/>
    <w:rsid w:val="00A01429"/>
    <w:rsid w:val="00A03B76"/>
    <w:rsid w:val="00A04E41"/>
    <w:rsid w:val="00A05ECF"/>
    <w:rsid w:val="00A07A6C"/>
    <w:rsid w:val="00A1093D"/>
    <w:rsid w:val="00A1119C"/>
    <w:rsid w:val="00A111DE"/>
    <w:rsid w:val="00A1268E"/>
    <w:rsid w:val="00A16FBA"/>
    <w:rsid w:val="00A170CE"/>
    <w:rsid w:val="00A17EC4"/>
    <w:rsid w:val="00A20E78"/>
    <w:rsid w:val="00A21179"/>
    <w:rsid w:val="00A2135E"/>
    <w:rsid w:val="00A23D70"/>
    <w:rsid w:val="00A24469"/>
    <w:rsid w:val="00A26E4C"/>
    <w:rsid w:val="00A27024"/>
    <w:rsid w:val="00A27B5C"/>
    <w:rsid w:val="00A352B3"/>
    <w:rsid w:val="00A373BB"/>
    <w:rsid w:val="00A40E7D"/>
    <w:rsid w:val="00A4156B"/>
    <w:rsid w:val="00A43CA6"/>
    <w:rsid w:val="00A46AF0"/>
    <w:rsid w:val="00A476C9"/>
    <w:rsid w:val="00A47DF5"/>
    <w:rsid w:val="00A47F77"/>
    <w:rsid w:val="00A5186E"/>
    <w:rsid w:val="00A54BF6"/>
    <w:rsid w:val="00A55EC8"/>
    <w:rsid w:val="00A57259"/>
    <w:rsid w:val="00A60954"/>
    <w:rsid w:val="00A610E8"/>
    <w:rsid w:val="00A61C98"/>
    <w:rsid w:val="00A6711A"/>
    <w:rsid w:val="00A67C06"/>
    <w:rsid w:val="00A70D95"/>
    <w:rsid w:val="00A710F4"/>
    <w:rsid w:val="00A71E58"/>
    <w:rsid w:val="00A73646"/>
    <w:rsid w:val="00A74DEB"/>
    <w:rsid w:val="00A832E4"/>
    <w:rsid w:val="00A86460"/>
    <w:rsid w:val="00A87831"/>
    <w:rsid w:val="00A90CC0"/>
    <w:rsid w:val="00A947A4"/>
    <w:rsid w:val="00A9604A"/>
    <w:rsid w:val="00A9663E"/>
    <w:rsid w:val="00A96E63"/>
    <w:rsid w:val="00AA067C"/>
    <w:rsid w:val="00AA202C"/>
    <w:rsid w:val="00AA2C2E"/>
    <w:rsid w:val="00AA32B9"/>
    <w:rsid w:val="00AA4479"/>
    <w:rsid w:val="00AA4D1F"/>
    <w:rsid w:val="00AA4E8C"/>
    <w:rsid w:val="00AA4FC9"/>
    <w:rsid w:val="00AB0B87"/>
    <w:rsid w:val="00AB0EBD"/>
    <w:rsid w:val="00AB10E4"/>
    <w:rsid w:val="00AB2A44"/>
    <w:rsid w:val="00AB2AA0"/>
    <w:rsid w:val="00AB3E35"/>
    <w:rsid w:val="00AB44C7"/>
    <w:rsid w:val="00AB46CE"/>
    <w:rsid w:val="00AB745B"/>
    <w:rsid w:val="00AC0710"/>
    <w:rsid w:val="00AC0B16"/>
    <w:rsid w:val="00AC1B8F"/>
    <w:rsid w:val="00AC2234"/>
    <w:rsid w:val="00AC659E"/>
    <w:rsid w:val="00AD198C"/>
    <w:rsid w:val="00AD1E19"/>
    <w:rsid w:val="00AD2DF6"/>
    <w:rsid w:val="00AD47E5"/>
    <w:rsid w:val="00AD4AFC"/>
    <w:rsid w:val="00AD55F5"/>
    <w:rsid w:val="00AD61E6"/>
    <w:rsid w:val="00AD7C25"/>
    <w:rsid w:val="00AE0F7D"/>
    <w:rsid w:val="00AE1F1F"/>
    <w:rsid w:val="00AE218B"/>
    <w:rsid w:val="00AE2C87"/>
    <w:rsid w:val="00AE51DA"/>
    <w:rsid w:val="00AE5D16"/>
    <w:rsid w:val="00AE7847"/>
    <w:rsid w:val="00AE7EA4"/>
    <w:rsid w:val="00AF0821"/>
    <w:rsid w:val="00AF2EB5"/>
    <w:rsid w:val="00B1009A"/>
    <w:rsid w:val="00B11594"/>
    <w:rsid w:val="00B15414"/>
    <w:rsid w:val="00B163EE"/>
    <w:rsid w:val="00B1654F"/>
    <w:rsid w:val="00B1679D"/>
    <w:rsid w:val="00B16CE8"/>
    <w:rsid w:val="00B171AE"/>
    <w:rsid w:val="00B20344"/>
    <w:rsid w:val="00B21C03"/>
    <w:rsid w:val="00B21F1F"/>
    <w:rsid w:val="00B230C8"/>
    <w:rsid w:val="00B23186"/>
    <w:rsid w:val="00B252A8"/>
    <w:rsid w:val="00B26160"/>
    <w:rsid w:val="00B30BCB"/>
    <w:rsid w:val="00B3101E"/>
    <w:rsid w:val="00B40CC3"/>
    <w:rsid w:val="00B431ED"/>
    <w:rsid w:val="00B44476"/>
    <w:rsid w:val="00B44910"/>
    <w:rsid w:val="00B45C35"/>
    <w:rsid w:val="00B47A3D"/>
    <w:rsid w:val="00B553FB"/>
    <w:rsid w:val="00B616D4"/>
    <w:rsid w:val="00B65A86"/>
    <w:rsid w:val="00B66E08"/>
    <w:rsid w:val="00B7243D"/>
    <w:rsid w:val="00B743CA"/>
    <w:rsid w:val="00B751F7"/>
    <w:rsid w:val="00B753AF"/>
    <w:rsid w:val="00B80694"/>
    <w:rsid w:val="00B82075"/>
    <w:rsid w:val="00B825CA"/>
    <w:rsid w:val="00B83B67"/>
    <w:rsid w:val="00B841EF"/>
    <w:rsid w:val="00B8563A"/>
    <w:rsid w:val="00B86032"/>
    <w:rsid w:val="00B903A7"/>
    <w:rsid w:val="00B90502"/>
    <w:rsid w:val="00B9149B"/>
    <w:rsid w:val="00B92662"/>
    <w:rsid w:val="00B94EBD"/>
    <w:rsid w:val="00B95AAF"/>
    <w:rsid w:val="00BA195E"/>
    <w:rsid w:val="00BA2BF0"/>
    <w:rsid w:val="00BA4B3E"/>
    <w:rsid w:val="00BA635D"/>
    <w:rsid w:val="00BA6C67"/>
    <w:rsid w:val="00BA764F"/>
    <w:rsid w:val="00BB0B47"/>
    <w:rsid w:val="00BB3015"/>
    <w:rsid w:val="00BB399F"/>
    <w:rsid w:val="00BB45F0"/>
    <w:rsid w:val="00BB51F5"/>
    <w:rsid w:val="00BB77B8"/>
    <w:rsid w:val="00BC0F8C"/>
    <w:rsid w:val="00BC1282"/>
    <w:rsid w:val="00BC26A4"/>
    <w:rsid w:val="00BC35DF"/>
    <w:rsid w:val="00BC3C93"/>
    <w:rsid w:val="00BC5401"/>
    <w:rsid w:val="00BD0116"/>
    <w:rsid w:val="00BE2DBC"/>
    <w:rsid w:val="00BE3050"/>
    <w:rsid w:val="00BE4925"/>
    <w:rsid w:val="00BE573A"/>
    <w:rsid w:val="00BE6221"/>
    <w:rsid w:val="00BF12AC"/>
    <w:rsid w:val="00BF13A4"/>
    <w:rsid w:val="00BF1D12"/>
    <w:rsid w:val="00BF29C6"/>
    <w:rsid w:val="00BF3434"/>
    <w:rsid w:val="00C037D1"/>
    <w:rsid w:val="00C058E9"/>
    <w:rsid w:val="00C06F1A"/>
    <w:rsid w:val="00C10818"/>
    <w:rsid w:val="00C11426"/>
    <w:rsid w:val="00C1181C"/>
    <w:rsid w:val="00C11BF5"/>
    <w:rsid w:val="00C1287E"/>
    <w:rsid w:val="00C14F3C"/>
    <w:rsid w:val="00C165AC"/>
    <w:rsid w:val="00C16FCF"/>
    <w:rsid w:val="00C2051E"/>
    <w:rsid w:val="00C21224"/>
    <w:rsid w:val="00C2224A"/>
    <w:rsid w:val="00C22E99"/>
    <w:rsid w:val="00C2414A"/>
    <w:rsid w:val="00C24C9D"/>
    <w:rsid w:val="00C2583D"/>
    <w:rsid w:val="00C2698E"/>
    <w:rsid w:val="00C273AF"/>
    <w:rsid w:val="00C30489"/>
    <w:rsid w:val="00C32EE1"/>
    <w:rsid w:val="00C3389C"/>
    <w:rsid w:val="00C358B8"/>
    <w:rsid w:val="00C41ADD"/>
    <w:rsid w:val="00C421DF"/>
    <w:rsid w:val="00C442C8"/>
    <w:rsid w:val="00C45B6B"/>
    <w:rsid w:val="00C46ADF"/>
    <w:rsid w:val="00C50DB6"/>
    <w:rsid w:val="00C5253D"/>
    <w:rsid w:val="00C52F2F"/>
    <w:rsid w:val="00C55274"/>
    <w:rsid w:val="00C55343"/>
    <w:rsid w:val="00C5658A"/>
    <w:rsid w:val="00C57A77"/>
    <w:rsid w:val="00C57C25"/>
    <w:rsid w:val="00C63476"/>
    <w:rsid w:val="00C65710"/>
    <w:rsid w:val="00C6624E"/>
    <w:rsid w:val="00C67C9B"/>
    <w:rsid w:val="00C7171F"/>
    <w:rsid w:val="00C71EE8"/>
    <w:rsid w:val="00C74B11"/>
    <w:rsid w:val="00C77EB1"/>
    <w:rsid w:val="00C8075B"/>
    <w:rsid w:val="00C81383"/>
    <w:rsid w:val="00C8420C"/>
    <w:rsid w:val="00C8433A"/>
    <w:rsid w:val="00C8476A"/>
    <w:rsid w:val="00C870EF"/>
    <w:rsid w:val="00C87D88"/>
    <w:rsid w:val="00C90FF5"/>
    <w:rsid w:val="00C91339"/>
    <w:rsid w:val="00C9219F"/>
    <w:rsid w:val="00C931B9"/>
    <w:rsid w:val="00C93C9E"/>
    <w:rsid w:val="00C95479"/>
    <w:rsid w:val="00C95966"/>
    <w:rsid w:val="00C9642C"/>
    <w:rsid w:val="00C96BC4"/>
    <w:rsid w:val="00CA3F57"/>
    <w:rsid w:val="00CA408F"/>
    <w:rsid w:val="00CA6302"/>
    <w:rsid w:val="00CA711F"/>
    <w:rsid w:val="00CA7A14"/>
    <w:rsid w:val="00CB3279"/>
    <w:rsid w:val="00CB46ED"/>
    <w:rsid w:val="00CB7429"/>
    <w:rsid w:val="00CB7462"/>
    <w:rsid w:val="00CC03F7"/>
    <w:rsid w:val="00CC0B57"/>
    <w:rsid w:val="00CC0BA7"/>
    <w:rsid w:val="00CC0EDD"/>
    <w:rsid w:val="00CC106E"/>
    <w:rsid w:val="00CC51EB"/>
    <w:rsid w:val="00CC5832"/>
    <w:rsid w:val="00CC5967"/>
    <w:rsid w:val="00CD0118"/>
    <w:rsid w:val="00CD499C"/>
    <w:rsid w:val="00CD5AA1"/>
    <w:rsid w:val="00CE02D2"/>
    <w:rsid w:val="00CE03AB"/>
    <w:rsid w:val="00CE0425"/>
    <w:rsid w:val="00CE0ED3"/>
    <w:rsid w:val="00CE1155"/>
    <w:rsid w:val="00CE16BE"/>
    <w:rsid w:val="00CE40B1"/>
    <w:rsid w:val="00CE6FA7"/>
    <w:rsid w:val="00CF2E8E"/>
    <w:rsid w:val="00CF36B5"/>
    <w:rsid w:val="00CF39BF"/>
    <w:rsid w:val="00CF69F0"/>
    <w:rsid w:val="00D0015C"/>
    <w:rsid w:val="00D0127C"/>
    <w:rsid w:val="00D022E7"/>
    <w:rsid w:val="00D027F6"/>
    <w:rsid w:val="00D02B39"/>
    <w:rsid w:val="00D02CC4"/>
    <w:rsid w:val="00D045E1"/>
    <w:rsid w:val="00D04A4E"/>
    <w:rsid w:val="00D04FF0"/>
    <w:rsid w:val="00D05446"/>
    <w:rsid w:val="00D1283F"/>
    <w:rsid w:val="00D1630F"/>
    <w:rsid w:val="00D167FC"/>
    <w:rsid w:val="00D16C87"/>
    <w:rsid w:val="00D17A44"/>
    <w:rsid w:val="00D2118C"/>
    <w:rsid w:val="00D21371"/>
    <w:rsid w:val="00D214CA"/>
    <w:rsid w:val="00D21FBC"/>
    <w:rsid w:val="00D221C5"/>
    <w:rsid w:val="00D232CD"/>
    <w:rsid w:val="00D24268"/>
    <w:rsid w:val="00D244F9"/>
    <w:rsid w:val="00D2514A"/>
    <w:rsid w:val="00D2698D"/>
    <w:rsid w:val="00D315AB"/>
    <w:rsid w:val="00D31B45"/>
    <w:rsid w:val="00D36674"/>
    <w:rsid w:val="00D36DF5"/>
    <w:rsid w:val="00D4029B"/>
    <w:rsid w:val="00D40EE0"/>
    <w:rsid w:val="00D41482"/>
    <w:rsid w:val="00D434B1"/>
    <w:rsid w:val="00D44BA3"/>
    <w:rsid w:val="00D44BAE"/>
    <w:rsid w:val="00D4663F"/>
    <w:rsid w:val="00D46B50"/>
    <w:rsid w:val="00D53554"/>
    <w:rsid w:val="00D55230"/>
    <w:rsid w:val="00D5529E"/>
    <w:rsid w:val="00D55CEF"/>
    <w:rsid w:val="00D605C2"/>
    <w:rsid w:val="00D60DFC"/>
    <w:rsid w:val="00D60F35"/>
    <w:rsid w:val="00D624D2"/>
    <w:rsid w:val="00D661B6"/>
    <w:rsid w:val="00D66B0D"/>
    <w:rsid w:val="00D6765F"/>
    <w:rsid w:val="00D7031D"/>
    <w:rsid w:val="00D71C6A"/>
    <w:rsid w:val="00D72C48"/>
    <w:rsid w:val="00D72FB9"/>
    <w:rsid w:val="00D7597A"/>
    <w:rsid w:val="00D766AD"/>
    <w:rsid w:val="00D769DC"/>
    <w:rsid w:val="00D7720B"/>
    <w:rsid w:val="00D774FF"/>
    <w:rsid w:val="00D811D6"/>
    <w:rsid w:val="00D81451"/>
    <w:rsid w:val="00D848CE"/>
    <w:rsid w:val="00D868A2"/>
    <w:rsid w:val="00D90763"/>
    <w:rsid w:val="00D9151A"/>
    <w:rsid w:val="00D93E5D"/>
    <w:rsid w:val="00D94ECE"/>
    <w:rsid w:val="00D971E8"/>
    <w:rsid w:val="00D975F6"/>
    <w:rsid w:val="00DA0466"/>
    <w:rsid w:val="00DA0935"/>
    <w:rsid w:val="00DA1C38"/>
    <w:rsid w:val="00DA5079"/>
    <w:rsid w:val="00DB1FBD"/>
    <w:rsid w:val="00DB262E"/>
    <w:rsid w:val="00DB42CD"/>
    <w:rsid w:val="00DB4A09"/>
    <w:rsid w:val="00DB678C"/>
    <w:rsid w:val="00DC0C1D"/>
    <w:rsid w:val="00DC1F21"/>
    <w:rsid w:val="00DC2C07"/>
    <w:rsid w:val="00DC2DBF"/>
    <w:rsid w:val="00DC407A"/>
    <w:rsid w:val="00DC5330"/>
    <w:rsid w:val="00DC6791"/>
    <w:rsid w:val="00DD0910"/>
    <w:rsid w:val="00DD266B"/>
    <w:rsid w:val="00DD2BDC"/>
    <w:rsid w:val="00DD35F3"/>
    <w:rsid w:val="00DD5063"/>
    <w:rsid w:val="00DD54CF"/>
    <w:rsid w:val="00DD6A04"/>
    <w:rsid w:val="00DD7D0D"/>
    <w:rsid w:val="00DE04F5"/>
    <w:rsid w:val="00DE1224"/>
    <w:rsid w:val="00DE2BE9"/>
    <w:rsid w:val="00DE34B5"/>
    <w:rsid w:val="00DE37ED"/>
    <w:rsid w:val="00DE47A1"/>
    <w:rsid w:val="00DE47F0"/>
    <w:rsid w:val="00DE4A9F"/>
    <w:rsid w:val="00DE503A"/>
    <w:rsid w:val="00DE71F9"/>
    <w:rsid w:val="00DE7555"/>
    <w:rsid w:val="00DF2F07"/>
    <w:rsid w:val="00DF36DB"/>
    <w:rsid w:val="00DF4D81"/>
    <w:rsid w:val="00DF5E3B"/>
    <w:rsid w:val="00DF67C0"/>
    <w:rsid w:val="00E03DD5"/>
    <w:rsid w:val="00E06D4A"/>
    <w:rsid w:val="00E07A68"/>
    <w:rsid w:val="00E11EB1"/>
    <w:rsid w:val="00E11FB5"/>
    <w:rsid w:val="00E12BAB"/>
    <w:rsid w:val="00E15F7D"/>
    <w:rsid w:val="00E1747E"/>
    <w:rsid w:val="00E17AD7"/>
    <w:rsid w:val="00E2259A"/>
    <w:rsid w:val="00E22858"/>
    <w:rsid w:val="00E2461B"/>
    <w:rsid w:val="00E30668"/>
    <w:rsid w:val="00E35AF7"/>
    <w:rsid w:val="00E43CCC"/>
    <w:rsid w:val="00E5064D"/>
    <w:rsid w:val="00E524D9"/>
    <w:rsid w:val="00E53587"/>
    <w:rsid w:val="00E566A9"/>
    <w:rsid w:val="00E649F2"/>
    <w:rsid w:val="00E67291"/>
    <w:rsid w:val="00E67414"/>
    <w:rsid w:val="00E67C0C"/>
    <w:rsid w:val="00E67C1B"/>
    <w:rsid w:val="00E67EEE"/>
    <w:rsid w:val="00E717DA"/>
    <w:rsid w:val="00E71A61"/>
    <w:rsid w:val="00E7277B"/>
    <w:rsid w:val="00E73016"/>
    <w:rsid w:val="00E73CF1"/>
    <w:rsid w:val="00E7540B"/>
    <w:rsid w:val="00E82498"/>
    <w:rsid w:val="00E84EBA"/>
    <w:rsid w:val="00E84FE8"/>
    <w:rsid w:val="00E85CB2"/>
    <w:rsid w:val="00E86079"/>
    <w:rsid w:val="00E93668"/>
    <w:rsid w:val="00EA2C51"/>
    <w:rsid w:val="00EA2E00"/>
    <w:rsid w:val="00EA6B43"/>
    <w:rsid w:val="00EB5AE9"/>
    <w:rsid w:val="00EB6CE2"/>
    <w:rsid w:val="00EC0D34"/>
    <w:rsid w:val="00EC1B15"/>
    <w:rsid w:val="00EC216C"/>
    <w:rsid w:val="00EC219A"/>
    <w:rsid w:val="00EC2227"/>
    <w:rsid w:val="00EC2D04"/>
    <w:rsid w:val="00EC5DC2"/>
    <w:rsid w:val="00EC67A6"/>
    <w:rsid w:val="00EC791B"/>
    <w:rsid w:val="00EC7C07"/>
    <w:rsid w:val="00ED282E"/>
    <w:rsid w:val="00ED2C56"/>
    <w:rsid w:val="00ED307C"/>
    <w:rsid w:val="00ED4FB9"/>
    <w:rsid w:val="00ED7095"/>
    <w:rsid w:val="00EE0D6F"/>
    <w:rsid w:val="00EE2910"/>
    <w:rsid w:val="00EE2A12"/>
    <w:rsid w:val="00EE2FAB"/>
    <w:rsid w:val="00EE3E2A"/>
    <w:rsid w:val="00EE698B"/>
    <w:rsid w:val="00EE6AA4"/>
    <w:rsid w:val="00EE7393"/>
    <w:rsid w:val="00EF37E7"/>
    <w:rsid w:val="00EF7635"/>
    <w:rsid w:val="00F0024E"/>
    <w:rsid w:val="00F0126F"/>
    <w:rsid w:val="00F03A38"/>
    <w:rsid w:val="00F05BD7"/>
    <w:rsid w:val="00F064D9"/>
    <w:rsid w:val="00F07B54"/>
    <w:rsid w:val="00F12220"/>
    <w:rsid w:val="00F143AF"/>
    <w:rsid w:val="00F1703D"/>
    <w:rsid w:val="00F223CD"/>
    <w:rsid w:val="00F260BE"/>
    <w:rsid w:val="00F3163C"/>
    <w:rsid w:val="00F34417"/>
    <w:rsid w:val="00F417E8"/>
    <w:rsid w:val="00F5079D"/>
    <w:rsid w:val="00F50CB1"/>
    <w:rsid w:val="00F54A1B"/>
    <w:rsid w:val="00F554E6"/>
    <w:rsid w:val="00F6009E"/>
    <w:rsid w:val="00F6113C"/>
    <w:rsid w:val="00F65D3F"/>
    <w:rsid w:val="00F66094"/>
    <w:rsid w:val="00F71AC1"/>
    <w:rsid w:val="00F72461"/>
    <w:rsid w:val="00F7535B"/>
    <w:rsid w:val="00F807DA"/>
    <w:rsid w:val="00F82023"/>
    <w:rsid w:val="00F851FC"/>
    <w:rsid w:val="00F86C03"/>
    <w:rsid w:val="00F86F44"/>
    <w:rsid w:val="00F92546"/>
    <w:rsid w:val="00F925B0"/>
    <w:rsid w:val="00F93597"/>
    <w:rsid w:val="00F947D6"/>
    <w:rsid w:val="00F95068"/>
    <w:rsid w:val="00FA0183"/>
    <w:rsid w:val="00FA144C"/>
    <w:rsid w:val="00FA15BE"/>
    <w:rsid w:val="00FA2F4B"/>
    <w:rsid w:val="00FA742B"/>
    <w:rsid w:val="00FA795A"/>
    <w:rsid w:val="00FA7C7C"/>
    <w:rsid w:val="00FB364E"/>
    <w:rsid w:val="00FB4867"/>
    <w:rsid w:val="00FB4BC4"/>
    <w:rsid w:val="00FB5F0B"/>
    <w:rsid w:val="00FC07CC"/>
    <w:rsid w:val="00FC0EE5"/>
    <w:rsid w:val="00FC3D70"/>
    <w:rsid w:val="00FC4D26"/>
    <w:rsid w:val="00FC60A5"/>
    <w:rsid w:val="00FD0369"/>
    <w:rsid w:val="00FD0FC2"/>
    <w:rsid w:val="00FD1A21"/>
    <w:rsid w:val="00FD28CE"/>
    <w:rsid w:val="00FD7F26"/>
    <w:rsid w:val="00FD7F92"/>
    <w:rsid w:val="00FE37CA"/>
    <w:rsid w:val="00FE3A30"/>
    <w:rsid w:val="00FE55DF"/>
    <w:rsid w:val="00FE5B5F"/>
    <w:rsid w:val="00FE5D4C"/>
    <w:rsid w:val="00FE5FBF"/>
    <w:rsid w:val="00FE749E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92CB"/>
  <w15:docId w15:val="{5EE2C7D4-EAE4-4B1A-9CD7-6C5DAADE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C9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A11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2A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A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2A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67C92"/>
    <w:pPr>
      <w:spacing w:after="0" w:line="240" w:lineRule="auto"/>
      <w:jc w:val="both"/>
    </w:pPr>
    <w:rPr>
      <w:rFonts w:ascii="LitNusx" w:eastAsia="Times New Roman" w:hAnsi="LitNusx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67C92"/>
    <w:rPr>
      <w:rFonts w:ascii="LitNusx" w:eastAsia="Times New Roman" w:hAnsi="LitNusx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6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C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9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E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E11"/>
    <w:rPr>
      <w:color w:val="800080"/>
      <w:u w:val="single"/>
    </w:rPr>
  </w:style>
  <w:style w:type="paragraph" w:customStyle="1" w:styleId="xl68">
    <w:name w:val="xl6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870E11"/>
    <w:pPr>
      <w:pBdr>
        <w:left w:val="single" w:sz="4" w:space="9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72">
    <w:name w:val="xl72"/>
    <w:basedOn w:val="Normal"/>
    <w:rsid w:val="00870E11"/>
    <w:pPr>
      <w:pBdr>
        <w:left w:val="single" w:sz="4" w:space="18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3">
    <w:name w:val="xl7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4">
    <w:name w:val="xl74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75">
    <w:name w:val="xl7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70E11"/>
    <w:pPr>
      <w:pBdr>
        <w:left w:val="single" w:sz="4" w:space="18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79">
    <w:name w:val="xl79"/>
    <w:basedOn w:val="Normal"/>
    <w:rsid w:val="00870E11"/>
    <w:pPr>
      <w:pBdr>
        <w:left w:val="single" w:sz="4" w:space="2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0">
    <w:name w:val="xl80"/>
    <w:basedOn w:val="Normal"/>
    <w:rsid w:val="00870E11"/>
    <w:pPr>
      <w:pBdr>
        <w:left w:val="single" w:sz="4" w:space="9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1">
    <w:name w:val="xl81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84">
    <w:name w:val="xl8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5">
    <w:name w:val="xl85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86">
    <w:name w:val="xl86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87">
    <w:name w:val="xl8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88">
    <w:name w:val="xl8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0">
    <w:name w:val="xl90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870E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94">
    <w:name w:val="xl94"/>
    <w:basedOn w:val="Normal"/>
    <w:rsid w:val="00870E11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5">
    <w:name w:val="xl9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96">
    <w:name w:val="xl9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4"/>
      <w:szCs w:val="24"/>
    </w:rPr>
  </w:style>
  <w:style w:type="paragraph" w:customStyle="1" w:styleId="xl98">
    <w:name w:val="xl98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A3A0C"/>
      <w:sz w:val="24"/>
      <w:szCs w:val="24"/>
    </w:rPr>
  </w:style>
  <w:style w:type="paragraph" w:customStyle="1" w:styleId="xl99">
    <w:name w:val="xl99"/>
    <w:basedOn w:val="Normal"/>
    <w:rsid w:val="00870E11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2C2C90"/>
      <w:sz w:val="24"/>
      <w:szCs w:val="24"/>
    </w:rPr>
  </w:style>
  <w:style w:type="paragraph" w:customStyle="1" w:styleId="xl100">
    <w:name w:val="xl10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2">
    <w:name w:val="xl10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3">
    <w:name w:val="xl103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870E1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6">
    <w:name w:val="xl106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7">
    <w:name w:val="xl107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8">
    <w:name w:val="xl108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</w:rPr>
  </w:style>
  <w:style w:type="paragraph" w:customStyle="1" w:styleId="xl109">
    <w:name w:val="xl109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870E11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870E11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5B2413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5B241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2A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2A1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Ha,본문(내"/>
    <w:basedOn w:val="Normal"/>
    <w:link w:val="ListParagraphChar"/>
    <w:uiPriority w:val="34"/>
    <w:qFormat/>
    <w:rsid w:val="00292A1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rmal0">
    <w:name w:val="[Normal]"/>
    <w:uiPriority w:val="99"/>
    <w:rsid w:val="00292A11"/>
    <w:pPr>
      <w:spacing w:after="0" w:line="240" w:lineRule="auto"/>
    </w:pPr>
    <w:rPr>
      <w:rFonts w:ascii="Arial" w:eastAsia="Arial" w:hAnsi="Arial" w:cs="Times New Roman"/>
      <w:sz w:val="24"/>
      <w:szCs w:val="20"/>
      <w:lang w:val="ka-GE" w:eastAsia="ka-GE"/>
    </w:rPr>
  </w:style>
  <w:style w:type="character" w:styleId="IntenseEmphasis">
    <w:name w:val="Intense Emphasis"/>
    <w:basedOn w:val="DefaultParagraphFont"/>
    <w:qFormat/>
    <w:rsid w:val="00292A11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292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DefaultParagraphFont"/>
    <w:rsid w:val="00292A11"/>
  </w:style>
  <w:style w:type="paragraph" w:styleId="Header">
    <w:name w:val="header"/>
    <w:basedOn w:val="Normal"/>
    <w:link w:val="HeaderChar"/>
    <w:uiPriority w:val="99"/>
    <w:unhideWhenUsed/>
    <w:rsid w:val="00292A11"/>
    <w:pPr>
      <w:tabs>
        <w:tab w:val="center" w:pos="4680"/>
        <w:tab w:val="right" w:pos="9360"/>
      </w:tabs>
      <w:spacing w:after="0" w:line="240" w:lineRule="auto"/>
      <w:jc w:val="center"/>
    </w:pPr>
    <w:rPr>
      <w:rFonts w:asciiTheme="minorHAnsi" w:eastAsiaTheme="minorEastAsia" w:hAnsiTheme="minorHAnsi" w:cstheme="minorBidi"/>
      <w:lang w:val="pt-BR"/>
    </w:rPr>
  </w:style>
  <w:style w:type="character" w:customStyle="1" w:styleId="HeaderChar">
    <w:name w:val="Header Char"/>
    <w:basedOn w:val="DefaultParagraphFont"/>
    <w:link w:val="Header"/>
    <w:uiPriority w:val="99"/>
    <w:rsid w:val="00292A11"/>
    <w:rPr>
      <w:rFonts w:eastAsiaTheme="minorEastAsia"/>
      <w:lang w:val="pt-BR"/>
    </w:rPr>
  </w:style>
  <w:style w:type="paragraph" w:customStyle="1" w:styleId="Default">
    <w:name w:val="Default"/>
    <w:rsid w:val="00292A11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292A1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292A11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92A11"/>
  </w:style>
  <w:style w:type="character" w:styleId="Strong">
    <w:name w:val="Strong"/>
    <w:basedOn w:val="DefaultParagraphFont"/>
    <w:uiPriority w:val="22"/>
    <w:qFormat/>
    <w:rsid w:val="00292A11"/>
    <w:rPr>
      <w:b/>
      <w:bCs/>
    </w:rPr>
  </w:style>
  <w:style w:type="character" w:styleId="Emphasis">
    <w:name w:val="Emphasis"/>
    <w:basedOn w:val="DefaultParagraphFont"/>
    <w:uiPriority w:val="20"/>
    <w:qFormat/>
    <w:rsid w:val="00292A11"/>
    <w:rPr>
      <w:i/>
      <w:iCs/>
    </w:rPr>
  </w:style>
  <w:style w:type="character" w:customStyle="1" w:styleId="FootnoteTextChar">
    <w:name w:val="Footnote Text Char"/>
    <w:basedOn w:val="DefaultParagraphFont"/>
    <w:link w:val="FootnoteText"/>
    <w:semiHidden/>
    <w:rsid w:val="00292A1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92A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customStyle="1" w:styleId="abzacixml">
    <w:name w:val="abzaci_xml"/>
    <w:basedOn w:val="PlainText"/>
    <w:link w:val="abzacixmlChar"/>
    <w:autoRedefine/>
    <w:rsid w:val="00292A11"/>
    <w:pPr>
      <w:ind w:firstLine="720"/>
      <w:jc w:val="both"/>
    </w:pPr>
    <w:rPr>
      <w:rFonts w:ascii="Sylfaen" w:eastAsia="Calibri" w:hAnsi="Sylfaen" w:cs="Sylfaen"/>
      <w:noProof/>
      <w:lang w:val="ka-GE"/>
    </w:rPr>
  </w:style>
  <w:style w:type="character" w:customStyle="1" w:styleId="abzacixmlChar">
    <w:name w:val="abzaci_xml Char"/>
    <w:basedOn w:val="PlainTextChar"/>
    <w:link w:val="abzacixml"/>
    <w:rsid w:val="00292A11"/>
    <w:rPr>
      <w:rFonts w:ascii="Sylfaen" w:eastAsia="Calibri" w:hAnsi="Sylfaen" w:cs="Sylfaen"/>
      <w:noProof/>
      <w:sz w:val="20"/>
      <w:szCs w:val="20"/>
      <w:lang w:val="ka-GE" w:eastAsia="ru-RU"/>
    </w:rPr>
  </w:style>
  <w:style w:type="paragraph" w:customStyle="1" w:styleId="Char">
    <w:name w:val="Char"/>
    <w:basedOn w:val="Normal"/>
    <w:next w:val="Normal"/>
    <w:rsid w:val="00292A11"/>
    <w:pPr>
      <w:spacing w:after="160" w:line="240" w:lineRule="exact"/>
    </w:pPr>
    <w:rPr>
      <w:rFonts w:ascii="Tahoma" w:eastAsia="Times New Roman" w:hAnsi="Tahoma"/>
      <w:sz w:val="24"/>
      <w:szCs w:val="20"/>
    </w:rPr>
  </w:style>
  <w:style w:type="paragraph" w:customStyle="1" w:styleId="CharChar1">
    <w:name w:val="Char Char1"/>
    <w:basedOn w:val="Heading2"/>
    <w:rsid w:val="00292A1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A11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292A11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A1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92A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292A11"/>
    <w:rPr>
      <w:rFonts w:ascii="Tahoma" w:eastAsia="Calibri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92A11"/>
  </w:style>
  <w:style w:type="paragraph" w:styleId="NoSpacing">
    <w:name w:val="No Spacing"/>
    <w:uiPriority w:val="1"/>
    <w:qFormat/>
    <w:rsid w:val="00292A1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AB1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AB10E4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,Ha Char"/>
    <w:link w:val="ListParagraph"/>
    <w:uiPriority w:val="34"/>
    <w:qFormat/>
    <w:locked/>
    <w:rsid w:val="000C482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fontTable" Target="fontTable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0.xml"/><Relationship Id="rId1" Type="http://schemas.microsoft.com/office/2011/relationships/chartStyle" Target="style50.xml"/></Relationships>
</file>

<file path=word/charts/_rels/chart5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1.xml"/><Relationship Id="rId1" Type="http://schemas.microsoft.com/office/2011/relationships/chartStyle" Target="style51.xml"/></Relationships>
</file>

<file path=word/charts/_rels/chart5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2.xml"/><Relationship Id="rId1" Type="http://schemas.microsoft.com/office/2011/relationships/chartStyle" Target="style52.xml"/></Relationships>
</file>

<file path=word/charts/_rels/chart5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3.xml"/><Relationship Id="rId1" Type="http://schemas.microsoft.com/office/2011/relationships/chartStyle" Target="style53.xml"/></Relationships>
</file>

<file path=word/charts/_rels/chart5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4.xml"/><Relationship Id="rId1" Type="http://schemas.microsoft.com/office/2011/relationships/chartStyle" Target="style54.xml"/></Relationships>
</file>

<file path=word/charts/_rels/chart5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55.xml"/><Relationship Id="rId1" Type="http://schemas.microsoft.com/office/2011/relationships/chartStyle" Target="style5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samsaxuri\2021\6%20tve\6%20tvis%20angarishi\2020-2021%206%20tv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'01 00'!$C$2:$C$5</c:f>
              <c:numCache>
                <c:formatCode>#\ ##0.0</c:formatCode>
                <c:ptCount val="4"/>
                <c:pt idx="0">
                  <c:v>30773.200000000001</c:v>
                </c:pt>
                <c:pt idx="1">
                  <c:v>26552.893080000002</c:v>
                </c:pt>
                <c:pt idx="2">
                  <c:v>32788.400000000001</c:v>
                </c:pt>
                <c:pt idx="3">
                  <c:v>24404.766420000004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9E-4D07-862F-3B1D1678FB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05713184"/>
        <c:axId val="705713744"/>
      </c:barChart>
      <c:catAx>
        <c:axId val="70571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705713744"/>
        <c:crosses val="autoZero"/>
        <c:auto val="1"/>
        <c:lblAlgn val="ctr"/>
        <c:lblOffset val="100"/>
        <c:noMultiLvlLbl val="0"/>
      </c:catAx>
      <c:valAx>
        <c:axId val="705713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70571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'10 00'!$C$2:$C$5</c:f>
              <c:numCache>
                <c:formatCode>#\ ##0.0</c:formatCode>
                <c:ptCount val="4"/>
                <c:pt idx="0">
                  <c:v>2680</c:v>
                </c:pt>
                <c:pt idx="1">
                  <c:v>2119.3175899999997</c:v>
                </c:pt>
                <c:pt idx="2">
                  <c:v>3670</c:v>
                </c:pt>
                <c:pt idx="3">
                  <c:v>2236.6105499999999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35-479E-998C-E278D77BA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216848"/>
        <c:axId val="447217408"/>
      </c:barChart>
      <c:catAx>
        <c:axId val="44721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17408"/>
        <c:crosses val="autoZero"/>
        <c:auto val="1"/>
        <c:lblAlgn val="ctr"/>
        <c:lblOffset val="100"/>
        <c:noMultiLvlLbl val="0"/>
      </c:catAx>
      <c:valAx>
        <c:axId val="4472174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1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'11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'11 00'!$C$2:$C$5</c:f>
              <c:numCache>
                <c:formatCode>#\ ##0.0</c:formatCode>
                <c:ptCount val="4"/>
                <c:pt idx="0">
                  <c:v>448.5</c:v>
                </c:pt>
                <c:pt idx="1">
                  <c:v>424.89409999999998</c:v>
                </c:pt>
                <c:pt idx="2">
                  <c:v>446</c:v>
                </c:pt>
                <c:pt idx="3">
                  <c:v>366.02238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F4-4050-AC5E-A076BB4F4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219648"/>
        <c:axId val="447220208"/>
      </c:barChart>
      <c:catAx>
        <c:axId val="44721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20208"/>
        <c:crosses val="autoZero"/>
        <c:auto val="1"/>
        <c:lblAlgn val="ctr"/>
        <c:lblOffset val="100"/>
        <c:noMultiLvlLbl val="0"/>
      </c:catAx>
      <c:valAx>
        <c:axId val="4472202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1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'12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'12 00'!$C$2:$C$5</c:f>
              <c:numCache>
                <c:formatCode>#\ ##0.0</c:formatCode>
                <c:ptCount val="4"/>
                <c:pt idx="0">
                  <c:v>327</c:v>
                </c:pt>
                <c:pt idx="1">
                  <c:v>296.98626999999999</c:v>
                </c:pt>
                <c:pt idx="2">
                  <c:v>327</c:v>
                </c:pt>
                <c:pt idx="3">
                  <c:v>301.25547999999998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5-44D8-A44B-268662312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222448"/>
        <c:axId val="447223008"/>
      </c:barChart>
      <c:catAx>
        <c:axId val="44722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23008"/>
        <c:crosses val="autoZero"/>
        <c:auto val="1"/>
        <c:lblAlgn val="ctr"/>
        <c:lblOffset val="100"/>
        <c:noMultiLvlLbl val="0"/>
      </c:catAx>
      <c:valAx>
        <c:axId val="4472230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22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'13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'13 00'!$C$2:$C$5</c:f>
              <c:numCache>
                <c:formatCode>#\ ##0.0</c:formatCode>
                <c:ptCount val="4"/>
                <c:pt idx="0">
                  <c:v>413.2</c:v>
                </c:pt>
                <c:pt idx="1">
                  <c:v>379.20107000000002</c:v>
                </c:pt>
                <c:pt idx="2">
                  <c:v>416.6</c:v>
                </c:pt>
                <c:pt idx="3">
                  <c:v>328.15935999999999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1-4193-A3E7-4DDFD01FC7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225248"/>
        <c:axId val="447225808"/>
      </c:barChart>
      <c:catAx>
        <c:axId val="44722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25808"/>
        <c:crosses val="autoZero"/>
        <c:auto val="1"/>
        <c:lblAlgn val="ctr"/>
        <c:lblOffset val="100"/>
        <c:noMultiLvlLbl val="0"/>
      </c:catAx>
      <c:valAx>
        <c:axId val="4472258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2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'14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'14 00'!$C$2:$C$5</c:f>
              <c:numCache>
                <c:formatCode>#\ ##0.0</c:formatCode>
                <c:ptCount val="4"/>
                <c:pt idx="0">
                  <c:v>375</c:v>
                </c:pt>
                <c:pt idx="1">
                  <c:v>331.73901000000001</c:v>
                </c:pt>
                <c:pt idx="2">
                  <c:v>384</c:v>
                </c:pt>
                <c:pt idx="3">
                  <c:v>327.42174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A5-4247-B650-490884487B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9892480"/>
        <c:axId val="289893040"/>
      </c:barChart>
      <c:catAx>
        <c:axId val="28989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893040"/>
        <c:crosses val="autoZero"/>
        <c:auto val="1"/>
        <c:lblAlgn val="ctr"/>
        <c:lblOffset val="100"/>
        <c:noMultiLvlLbl val="0"/>
      </c:catAx>
      <c:valAx>
        <c:axId val="2898930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892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'15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'15 00'!$C$2:$C$5</c:f>
              <c:numCache>
                <c:formatCode>#\ ##0.0</c:formatCode>
                <c:ptCount val="4"/>
                <c:pt idx="0">
                  <c:v>339</c:v>
                </c:pt>
                <c:pt idx="1">
                  <c:v>298.24713000000003</c:v>
                </c:pt>
                <c:pt idx="2">
                  <c:v>327</c:v>
                </c:pt>
                <c:pt idx="3">
                  <c:v>298.17804000000001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BD-46CC-A126-44DB450925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9895280"/>
        <c:axId val="289895840"/>
      </c:barChart>
      <c:catAx>
        <c:axId val="28989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895840"/>
        <c:crosses val="autoZero"/>
        <c:auto val="1"/>
        <c:lblAlgn val="ctr"/>
        <c:lblOffset val="100"/>
        <c:noMultiLvlLbl val="0"/>
      </c:catAx>
      <c:valAx>
        <c:axId val="2898958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89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'16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'16 00'!$C$2:$C$5</c:f>
              <c:numCache>
                <c:formatCode>#\ ##0.0</c:formatCode>
                <c:ptCount val="4"/>
                <c:pt idx="0">
                  <c:v>330.5</c:v>
                </c:pt>
                <c:pt idx="1">
                  <c:v>278.75975999999997</c:v>
                </c:pt>
                <c:pt idx="2">
                  <c:v>335</c:v>
                </c:pt>
                <c:pt idx="3">
                  <c:v>266.77727000000004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F3-4590-BB7D-CB2E424A6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9898080"/>
        <c:axId val="289898640"/>
      </c:barChart>
      <c:catAx>
        <c:axId val="28989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898640"/>
        <c:crosses val="autoZero"/>
        <c:auto val="1"/>
        <c:lblAlgn val="ctr"/>
        <c:lblOffset val="100"/>
        <c:noMultiLvlLbl val="0"/>
      </c:catAx>
      <c:valAx>
        <c:axId val="2898986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898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'17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'17 00'!$C$2:$C$5</c:f>
              <c:numCache>
                <c:formatCode>#\ ##0.0</c:formatCode>
                <c:ptCount val="4"/>
                <c:pt idx="0">
                  <c:v>330</c:v>
                </c:pt>
                <c:pt idx="1">
                  <c:v>298.43763000000001</c:v>
                </c:pt>
                <c:pt idx="2">
                  <c:v>328</c:v>
                </c:pt>
                <c:pt idx="3">
                  <c:v>305.18132999999995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28-49DF-867E-97B0D3AF3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9900880"/>
        <c:axId val="289901440"/>
      </c:barChart>
      <c:catAx>
        <c:axId val="28990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901440"/>
        <c:crosses val="autoZero"/>
        <c:auto val="1"/>
        <c:lblAlgn val="ctr"/>
        <c:lblOffset val="100"/>
        <c:noMultiLvlLbl val="0"/>
      </c:catAx>
      <c:valAx>
        <c:axId val="2899014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90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'18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'18 00'!$C$2:$C$5</c:f>
              <c:numCache>
                <c:formatCode>#\ ##0.0</c:formatCode>
                <c:ptCount val="4"/>
                <c:pt idx="0">
                  <c:v>470.6</c:v>
                </c:pt>
                <c:pt idx="1">
                  <c:v>387.60962000000001</c:v>
                </c:pt>
                <c:pt idx="2">
                  <c:v>471</c:v>
                </c:pt>
                <c:pt idx="3">
                  <c:v>431.04780000000005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1-4D64-9740-41B6D2CE5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9903680"/>
        <c:axId val="289904240"/>
      </c:barChart>
      <c:catAx>
        <c:axId val="28990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904240"/>
        <c:crosses val="autoZero"/>
        <c:auto val="1"/>
        <c:lblAlgn val="ctr"/>
        <c:lblOffset val="100"/>
        <c:noMultiLvlLbl val="0"/>
      </c:catAx>
      <c:valAx>
        <c:axId val="2899042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90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'19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'19 00'!$C$2:$C$5</c:f>
              <c:numCache>
                <c:formatCode>#\ ##0.0</c:formatCode>
                <c:ptCount val="4"/>
                <c:pt idx="0">
                  <c:v>339</c:v>
                </c:pt>
                <c:pt idx="1">
                  <c:v>299.38581999999997</c:v>
                </c:pt>
                <c:pt idx="2">
                  <c:v>340</c:v>
                </c:pt>
                <c:pt idx="3">
                  <c:v>287.37991000000005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B-40DC-B9A0-E74488BAB9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89906480"/>
        <c:axId val="289907040"/>
      </c:barChart>
      <c:catAx>
        <c:axId val="28990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907040"/>
        <c:crosses val="autoZero"/>
        <c:auto val="1"/>
        <c:lblAlgn val="ctr"/>
        <c:lblOffset val="100"/>
        <c:noMultiLvlLbl val="0"/>
      </c:catAx>
      <c:valAx>
        <c:axId val="2899070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89906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'02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'02 00'!$C$2:$C$5</c:f>
              <c:numCache>
                <c:formatCode>#\ ##0.0</c:formatCode>
                <c:ptCount val="4"/>
                <c:pt idx="0">
                  <c:v>3176</c:v>
                </c:pt>
                <c:pt idx="1">
                  <c:v>2353.7042099999999</c:v>
                </c:pt>
                <c:pt idx="2">
                  <c:v>3256</c:v>
                </c:pt>
                <c:pt idx="3">
                  <c:v>2976.7521100000004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1D-4EDA-B1C8-B2ECB8111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6549632"/>
        <c:axId val="478931968"/>
      </c:barChart>
      <c:catAx>
        <c:axId val="68654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78931968"/>
        <c:crosses val="autoZero"/>
        <c:auto val="1"/>
        <c:lblAlgn val="ctr"/>
        <c:lblOffset val="100"/>
        <c:noMultiLvlLbl val="0"/>
      </c:catAx>
      <c:valAx>
        <c:axId val="478931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68654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'20 00'!$C$2:$C$5</c:f>
              <c:numCache>
                <c:formatCode>#\ ##0.0</c:formatCode>
                <c:ptCount val="4"/>
                <c:pt idx="0">
                  <c:v>71730</c:v>
                </c:pt>
                <c:pt idx="1">
                  <c:v>61722.999830000001</c:v>
                </c:pt>
                <c:pt idx="2">
                  <c:v>71818</c:v>
                </c:pt>
                <c:pt idx="3">
                  <c:v>62421.005929999999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E-496D-87CD-28D7960F30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590416"/>
        <c:axId val="504590976"/>
      </c:barChart>
      <c:catAx>
        <c:axId val="50459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0976"/>
        <c:crosses val="autoZero"/>
        <c:auto val="1"/>
        <c:lblAlgn val="ctr"/>
        <c:lblOffset val="100"/>
        <c:noMultiLvlLbl val="0"/>
      </c:catAx>
      <c:valAx>
        <c:axId val="5045909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'21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'21 00'!$C$2:$C$5</c:f>
              <c:numCache>
                <c:formatCode>#\ ##0.0</c:formatCode>
                <c:ptCount val="4"/>
                <c:pt idx="0">
                  <c:v>2450</c:v>
                </c:pt>
                <c:pt idx="1">
                  <c:v>1968.5831400000002</c:v>
                </c:pt>
                <c:pt idx="2">
                  <c:v>2647</c:v>
                </c:pt>
                <c:pt idx="3">
                  <c:v>2417.0855799999999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D-445E-A132-55D00F1B2C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593216"/>
        <c:axId val="504593776"/>
      </c:barChart>
      <c:catAx>
        <c:axId val="50459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3776"/>
        <c:crosses val="autoZero"/>
        <c:auto val="1"/>
        <c:lblAlgn val="ctr"/>
        <c:lblOffset val="100"/>
        <c:noMultiLvlLbl val="0"/>
      </c:catAx>
      <c:valAx>
        <c:axId val="5045937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3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'22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'22 00'!$C$2:$C$5</c:f>
              <c:numCache>
                <c:formatCode>#\ ##0.0</c:formatCode>
                <c:ptCount val="4"/>
                <c:pt idx="0">
                  <c:v>1678.5</c:v>
                </c:pt>
                <c:pt idx="1">
                  <c:v>1028.2566000000002</c:v>
                </c:pt>
                <c:pt idx="2">
                  <c:v>1538.5</c:v>
                </c:pt>
                <c:pt idx="3">
                  <c:v>1110.3826299999998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1-4D82-B1EE-6FD9641AB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596016"/>
        <c:axId val="504596576"/>
      </c:barChart>
      <c:catAx>
        <c:axId val="504596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6576"/>
        <c:crosses val="autoZero"/>
        <c:auto val="1"/>
        <c:lblAlgn val="ctr"/>
        <c:lblOffset val="100"/>
        <c:noMultiLvlLbl val="0"/>
      </c:catAx>
      <c:valAx>
        <c:axId val="5045965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6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'23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'23 00'!$C$2:$C$5</c:f>
              <c:numCache>
                <c:formatCode>#\ ##0.0</c:formatCode>
                <c:ptCount val="4"/>
                <c:pt idx="0">
                  <c:v>44402.2</c:v>
                </c:pt>
                <c:pt idx="1">
                  <c:v>36709.529480000005</c:v>
                </c:pt>
                <c:pt idx="2">
                  <c:v>52950.151890000001</c:v>
                </c:pt>
                <c:pt idx="3">
                  <c:v>47156.945409999993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EB-4B56-8072-386EF1552E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598816"/>
        <c:axId val="504599376"/>
      </c:barChart>
      <c:catAx>
        <c:axId val="50459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9376"/>
        <c:crosses val="autoZero"/>
        <c:auto val="1"/>
        <c:lblAlgn val="ctr"/>
        <c:lblOffset val="100"/>
        <c:noMultiLvlLbl val="0"/>
      </c:catAx>
      <c:valAx>
        <c:axId val="5045993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598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'24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'24 00'!$C$2:$C$5</c:f>
              <c:numCache>
                <c:formatCode>#\ ##0.0</c:formatCode>
                <c:ptCount val="4"/>
                <c:pt idx="0">
                  <c:v>199952.32580000002</c:v>
                </c:pt>
                <c:pt idx="1">
                  <c:v>190715.70461000002</c:v>
                </c:pt>
                <c:pt idx="2">
                  <c:v>291573.84961000003</c:v>
                </c:pt>
                <c:pt idx="3">
                  <c:v>274758.10690999997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6-46A5-8EA7-93D613EA7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601616"/>
        <c:axId val="504602176"/>
      </c:barChart>
      <c:catAx>
        <c:axId val="50460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602176"/>
        <c:crosses val="autoZero"/>
        <c:auto val="1"/>
        <c:lblAlgn val="ctr"/>
        <c:lblOffset val="100"/>
        <c:noMultiLvlLbl val="0"/>
      </c:catAx>
      <c:valAx>
        <c:axId val="5046021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60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'25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'25 00'!$C$2:$C$5</c:f>
              <c:numCache>
                <c:formatCode>#\ ##0.0</c:formatCode>
                <c:ptCount val="4"/>
                <c:pt idx="0">
                  <c:v>774161.3</c:v>
                </c:pt>
                <c:pt idx="1">
                  <c:v>830378.63121999975</c:v>
                </c:pt>
                <c:pt idx="2">
                  <c:v>937657</c:v>
                </c:pt>
                <c:pt idx="3">
                  <c:v>986467.3470699999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4-4C66-B255-DFC760F96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04604416"/>
        <c:axId val="504604976"/>
      </c:barChart>
      <c:catAx>
        <c:axId val="50460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604976"/>
        <c:crosses val="autoZero"/>
        <c:auto val="1"/>
        <c:lblAlgn val="ctr"/>
        <c:lblOffset val="100"/>
        <c:noMultiLvlLbl val="0"/>
      </c:catAx>
      <c:valAx>
        <c:axId val="5046049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0460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'26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'26 00'!$C$2:$C$5</c:f>
              <c:numCache>
                <c:formatCode>#\ ##0.0</c:formatCode>
                <c:ptCount val="4"/>
                <c:pt idx="0">
                  <c:v>119819.72375</c:v>
                </c:pt>
                <c:pt idx="1">
                  <c:v>103785.82734999999</c:v>
                </c:pt>
                <c:pt idx="2">
                  <c:v>127848.65912000001</c:v>
                </c:pt>
                <c:pt idx="3">
                  <c:v>102456.48822999999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6B-44EC-90F3-15433AE72D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8523888"/>
        <c:axId val="548524448"/>
      </c:barChart>
      <c:catAx>
        <c:axId val="54852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24448"/>
        <c:crosses val="autoZero"/>
        <c:auto val="1"/>
        <c:lblAlgn val="ctr"/>
        <c:lblOffset val="100"/>
        <c:noMultiLvlLbl val="0"/>
      </c:catAx>
      <c:valAx>
        <c:axId val="548524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23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'27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'27 00'!$C$2:$C$5</c:f>
              <c:numCache>
                <c:formatCode>#\ ##0.0</c:formatCode>
                <c:ptCount val="4"/>
                <c:pt idx="0">
                  <c:v>2671820</c:v>
                </c:pt>
                <c:pt idx="1">
                  <c:v>2582216.9246099996</c:v>
                </c:pt>
                <c:pt idx="2">
                  <c:v>3141077.4</c:v>
                </c:pt>
                <c:pt idx="3">
                  <c:v>3045719.9688000004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3D-4DF2-80B0-19C4D7CC5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8526688"/>
        <c:axId val="548527248"/>
      </c:barChart>
      <c:catAx>
        <c:axId val="54852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27248"/>
        <c:crosses val="autoZero"/>
        <c:auto val="1"/>
        <c:lblAlgn val="ctr"/>
        <c:lblOffset val="100"/>
        <c:noMultiLvlLbl val="0"/>
      </c:catAx>
      <c:valAx>
        <c:axId val="5485272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2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'28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'28 00'!$C$2:$C$5</c:f>
              <c:numCache>
                <c:formatCode>#\ ##0.0</c:formatCode>
                <c:ptCount val="4"/>
                <c:pt idx="0">
                  <c:v>88270.468999999997</c:v>
                </c:pt>
                <c:pt idx="1">
                  <c:v>77087.372909999976</c:v>
                </c:pt>
                <c:pt idx="2">
                  <c:v>94988.765499999994</c:v>
                </c:pt>
                <c:pt idx="3">
                  <c:v>85262.791340000025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A1-4F18-845D-129823D82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8529488"/>
        <c:axId val="548530048"/>
      </c:barChart>
      <c:catAx>
        <c:axId val="54852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0048"/>
        <c:crosses val="autoZero"/>
        <c:auto val="1"/>
        <c:lblAlgn val="ctr"/>
        <c:lblOffset val="100"/>
        <c:noMultiLvlLbl val="0"/>
      </c:catAx>
      <c:valAx>
        <c:axId val="5485300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2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'29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'29 00'!$C$2:$C$5</c:f>
              <c:numCache>
                <c:formatCode>#\ ##0.0</c:formatCode>
                <c:ptCount val="4"/>
                <c:pt idx="0">
                  <c:v>399059.04300000001</c:v>
                </c:pt>
                <c:pt idx="1">
                  <c:v>365792.01721000002</c:v>
                </c:pt>
                <c:pt idx="2">
                  <c:v>594558.71</c:v>
                </c:pt>
                <c:pt idx="3">
                  <c:v>556969.71266999992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4D-4D37-B4EE-E0715CEDCE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8532288"/>
        <c:axId val="548532848"/>
      </c:barChart>
      <c:catAx>
        <c:axId val="54853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2848"/>
        <c:crosses val="autoZero"/>
        <c:auto val="1"/>
        <c:lblAlgn val="ctr"/>
        <c:lblOffset val="100"/>
        <c:noMultiLvlLbl val="0"/>
      </c:catAx>
      <c:valAx>
        <c:axId val="548532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'03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'03 00'!$C$2:$C$5</c:f>
              <c:numCache>
                <c:formatCode>#\ ##0.0</c:formatCode>
                <c:ptCount val="4"/>
                <c:pt idx="0">
                  <c:v>352.5</c:v>
                </c:pt>
                <c:pt idx="1">
                  <c:v>296.75448999999998</c:v>
                </c:pt>
                <c:pt idx="2">
                  <c:v>351</c:v>
                </c:pt>
                <c:pt idx="3">
                  <c:v>286.92971999999997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9-43F2-A942-A00D71C2E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63693280"/>
        <c:axId val="863693840"/>
      </c:barChart>
      <c:catAx>
        <c:axId val="8636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693840"/>
        <c:crosses val="autoZero"/>
        <c:auto val="1"/>
        <c:lblAlgn val="ctr"/>
        <c:lblOffset val="100"/>
        <c:noMultiLvlLbl val="0"/>
      </c:catAx>
      <c:valAx>
        <c:axId val="8636938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69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'30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'30 00'!$C$2:$C$5</c:f>
              <c:numCache>
                <c:formatCode>#\ ##0.0</c:formatCode>
                <c:ptCount val="4"/>
                <c:pt idx="0">
                  <c:v>368556</c:v>
                </c:pt>
                <c:pt idx="1">
                  <c:v>342842.63585000002</c:v>
                </c:pt>
                <c:pt idx="2">
                  <c:v>390600</c:v>
                </c:pt>
                <c:pt idx="3">
                  <c:v>371196.54615999997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06-4BF4-B043-2F51CA21C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8535088"/>
        <c:axId val="548535648"/>
      </c:barChart>
      <c:catAx>
        <c:axId val="548535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5648"/>
        <c:crosses val="autoZero"/>
        <c:auto val="1"/>
        <c:lblAlgn val="ctr"/>
        <c:lblOffset val="100"/>
        <c:noMultiLvlLbl val="0"/>
      </c:catAx>
      <c:valAx>
        <c:axId val="5485356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'31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'31 00'!$C$2:$C$5</c:f>
              <c:numCache>
                <c:formatCode>#\ ##0.0</c:formatCode>
                <c:ptCount val="4"/>
                <c:pt idx="0">
                  <c:v>186459.8</c:v>
                </c:pt>
                <c:pt idx="1">
                  <c:v>152483.91950999998</c:v>
                </c:pt>
                <c:pt idx="2">
                  <c:v>284948.31900000002</c:v>
                </c:pt>
                <c:pt idx="3">
                  <c:v>281902.53224999999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3-462C-9440-4D8EDB5275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8537888"/>
        <c:axId val="548538448"/>
      </c:barChart>
      <c:catAx>
        <c:axId val="54853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8448"/>
        <c:crosses val="autoZero"/>
        <c:auto val="1"/>
        <c:lblAlgn val="ctr"/>
        <c:lblOffset val="100"/>
        <c:noMultiLvlLbl val="0"/>
      </c:catAx>
      <c:valAx>
        <c:axId val="5485384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853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'32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'32 00'!$C$2:$C$5</c:f>
              <c:numCache>
                <c:formatCode>#\ ##0.0</c:formatCode>
                <c:ptCount val="4"/>
                <c:pt idx="0">
                  <c:v>838893.73899999994</c:v>
                </c:pt>
                <c:pt idx="1">
                  <c:v>786364.9770999999</c:v>
                </c:pt>
                <c:pt idx="2">
                  <c:v>937650.2</c:v>
                </c:pt>
                <c:pt idx="3">
                  <c:v>912726.73153999995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B8-46FD-8E12-E76F8AE870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954720"/>
        <c:axId val="547955280"/>
      </c:barChart>
      <c:catAx>
        <c:axId val="5479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55280"/>
        <c:crosses val="autoZero"/>
        <c:auto val="1"/>
        <c:lblAlgn val="ctr"/>
        <c:lblOffset val="100"/>
        <c:noMultiLvlLbl val="0"/>
      </c:catAx>
      <c:valAx>
        <c:axId val="547955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5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'33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'33 00'!$C$2:$C$5</c:f>
              <c:numCache>
                <c:formatCode>#\ ##0.0</c:formatCode>
                <c:ptCount val="4"/>
                <c:pt idx="0">
                  <c:v>19282</c:v>
                </c:pt>
                <c:pt idx="1">
                  <c:v>16913.763089999997</c:v>
                </c:pt>
                <c:pt idx="2">
                  <c:v>20983</c:v>
                </c:pt>
                <c:pt idx="3">
                  <c:v>19667.462130000004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12-47F0-B17B-7CB1E0DC9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957520"/>
        <c:axId val="547958080"/>
      </c:barChart>
      <c:catAx>
        <c:axId val="54795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58080"/>
        <c:crosses val="autoZero"/>
        <c:auto val="1"/>
        <c:lblAlgn val="ctr"/>
        <c:lblOffset val="100"/>
        <c:noMultiLvlLbl val="0"/>
      </c:catAx>
      <c:valAx>
        <c:axId val="547958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5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'34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'34 00'!$C$2:$C$5</c:f>
              <c:numCache>
                <c:formatCode>#\ ##0.0</c:formatCode>
                <c:ptCount val="4"/>
                <c:pt idx="0">
                  <c:v>7000</c:v>
                </c:pt>
                <c:pt idx="1">
                  <c:v>6154.0805999999993</c:v>
                </c:pt>
                <c:pt idx="2">
                  <c:v>7100</c:v>
                </c:pt>
                <c:pt idx="3">
                  <c:v>6731.6448200000004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E0-466F-8189-D4498BE23E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960320"/>
        <c:axId val="547960880"/>
      </c:barChart>
      <c:catAx>
        <c:axId val="54796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0880"/>
        <c:crosses val="autoZero"/>
        <c:auto val="1"/>
        <c:lblAlgn val="ctr"/>
        <c:lblOffset val="100"/>
        <c:noMultiLvlLbl val="0"/>
      </c:catAx>
      <c:valAx>
        <c:axId val="5479608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'35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'35 00'!$C$2:$C$5</c:f>
              <c:numCache>
                <c:formatCode>#\ ##0.0</c:formatCode>
                <c:ptCount val="4"/>
                <c:pt idx="0">
                  <c:v>673.1</c:v>
                </c:pt>
                <c:pt idx="1">
                  <c:v>721.86603000000002</c:v>
                </c:pt>
                <c:pt idx="2">
                  <c:v>702</c:v>
                </c:pt>
                <c:pt idx="3">
                  <c:v>972.98933000000011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7E-4AF6-9E43-53D9C93F5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963120"/>
        <c:axId val="547963680"/>
      </c:barChart>
      <c:catAx>
        <c:axId val="54796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3680"/>
        <c:crosses val="autoZero"/>
        <c:auto val="1"/>
        <c:lblAlgn val="ctr"/>
        <c:lblOffset val="100"/>
        <c:noMultiLvlLbl val="0"/>
      </c:catAx>
      <c:valAx>
        <c:axId val="547963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'36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'36 00'!$C$2:$C$5</c:f>
              <c:numCache>
                <c:formatCode>#\ ##0.0</c:formatCode>
                <c:ptCount val="4"/>
                <c:pt idx="0">
                  <c:v>3770.8</c:v>
                </c:pt>
                <c:pt idx="1">
                  <c:v>3018.3335000000002</c:v>
                </c:pt>
                <c:pt idx="2">
                  <c:v>3943</c:v>
                </c:pt>
                <c:pt idx="3">
                  <c:v>3320.8676799999998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C2-454A-B481-A58165ABB1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965920"/>
        <c:axId val="547966480"/>
      </c:barChart>
      <c:catAx>
        <c:axId val="54796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6480"/>
        <c:crosses val="autoZero"/>
        <c:auto val="1"/>
        <c:lblAlgn val="ctr"/>
        <c:lblOffset val="100"/>
        <c:noMultiLvlLbl val="0"/>
      </c:catAx>
      <c:valAx>
        <c:axId val="547966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'37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'37 00'!$C$2:$C$5</c:f>
              <c:numCache>
                <c:formatCode>#\ ##0.0</c:formatCode>
                <c:ptCount val="4"/>
                <c:pt idx="0">
                  <c:v>3761.93</c:v>
                </c:pt>
                <c:pt idx="1">
                  <c:v>3380.05818</c:v>
                </c:pt>
                <c:pt idx="2">
                  <c:v>4009.4929999999999</c:v>
                </c:pt>
                <c:pt idx="3">
                  <c:v>3645.0793099999996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05-45F8-A165-87F398BC6D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47968720"/>
        <c:axId val="412827712"/>
      </c:barChart>
      <c:catAx>
        <c:axId val="54796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27712"/>
        <c:crosses val="autoZero"/>
        <c:auto val="1"/>
        <c:lblAlgn val="ctr"/>
        <c:lblOffset val="100"/>
        <c:noMultiLvlLbl val="0"/>
      </c:catAx>
      <c:valAx>
        <c:axId val="412827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54796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'38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'38 00'!$C$2:$C$5</c:f>
              <c:numCache>
                <c:formatCode>#\ ##0.0</c:formatCode>
                <c:ptCount val="4"/>
                <c:pt idx="0">
                  <c:v>1114</c:v>
                </c:pt>
                <c:pt idx="1">
                  <c:v>868.49358000000007</c:v>
                </c:pt>
                <c:pt idx="2">
                  <c:v>1182</c:v>
                </c:pt>
                <c:pt idx="3">
                  <c:v>1117.86961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2-4222-A31A-F770A75A4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2829952"/>
        <c:axId val="412830512"/>
      </c:barChart>
      <c:catAx>
        <c:axId val="41282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0512"/>
        <c:crosses val="autoZero"/>
        <c:auto val="1"/>
        <c:lblAlgn val="ctr"/>
        <c:lblOffset val="100"/>
        <c:noMultiLvlLbl val="0"/>
      </c:catAx>
      <c:valAx>
        <c:axId val="4128305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2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'39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'39 00'!$C$2:$C$5</c:f>
              <c:numCache>
                <c:formatCode>#\ ##0.0</c:formatCode>
                <c:ptCount val="4"/>
                <c:pt idx="0">
                  <c:v>130</c:v>
                </c:pt>
                <c:pt idx="1">
                  <c:v>117.24366000000001</c:v>
                </c:pt>
                <c:pt idx="2">
                  <c:v>136.19999999999999</c:v>
                </c:pt>
                <c:pt idx="3">
                  <c:v>129.64155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2-48BB-A12A-8EF7ECAA9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2832752"/>
        <c:axId val="412833312"/>
      </c:barChart>
      <c:catAx>
        <c:axId val="41283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3312"/>
        <c:crosses val="autoZero"/>
        <c:auto val="1"/>
        <c:lblAlgn val="ctr"/>
        <c:lblOffset val="100"/>
        <c:noMultiLvlLbl val="0"/>
      </c:catAx>
      <c:valAx>
        <c:axId val="4128333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2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'04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'04 00'!$C$2:$C$5</c:f>
              <c:numCache>
                <c:formatCode>#\ ##0.0</c:formatCode>
                <c:ptCount val="4"/>
                <c:pt idx="0">
                  <c:v>10562.00417</c:v>
                </c:pt>
                <c:pt idx="1">
                  <c:v>8748.5102399999996</c:v>
                </c:pt>
                <c:pt idx="2">
                  <c:v>10212.79441</c:v>
                </c:pt>
                <c:pt idx="3">
                  <c:v>8846.5567100000007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0-4D01-A5E5-02B733953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63696080"/>
        <c:axId val="863696640"/>
      </c:barChart>
      <c:catAx>
        <c:axId val="86369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696640"/>
        <c:crosses val="autoZero"/>
        <c:auto val="1"/>
        <c:lblAlgn val="ctr"/>
        <c:lblOffset val="100"/>
        <c:noMultiLvlLbl val="0"/>
      </c:catAx>
      <c:valAx>
        <c:axId val="8636966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696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'40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'40 00'!$C$2:$C$5</c:f>
              <c:numCache>
                <c:formatCode>#\ ##0.0</c:formatCode>
                <c:ptCount val="4"/>
                <c:pt idx="0">
                  <c:v>30156</c:v>
                </c:pt>
                <c:pt idx="1">
                  <c:v>24309.489939999996</c:v>
                </c:pt>
                <c:pt idx="2">
                  <c:v>31406</c:v>
                </c:pt>
                <c:pt idx="3">
                  <c:v>29204.246309999999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30-4A34-AE00-B14D2B393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2835552"/>
        <c:axId val="412836112"/>
      </c:barChart>
      <c:catAx>
        <c:axId val="412835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6112"/>
        <c:crosses val="autoZero"/>
        <c:auto val="1"/>
        <c:lblAlgn val="ctr"/>
        <c:lblOffset val="100"/>
        <c:noMultiLvlLbl val="0"/>
      </c:catAx>
      <c:valAx>
        <c:axId val="4128361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5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'41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'41 00'!$C$2:$C$5</c:f>
              <c:numCache>
                <c:formatCode>#\ ##0.0</c:formatCode>
                <c:ptCount val="4"/>
                <c:pt idx="0">
                  <c:v>3687</c:v>
                </c:pt>
                <c:pt idx="1">
                  <c:v>3285.9657199999997</c:v>
                </c:pt>
                <c:pt idx="2">
                  <c:v>3404</c:v>
                </c:pt>
                <c:pt idx="3">
                  <c:v>2693.6783300000006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8-4EC1-8920-185820D23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2838352"/>
        <c:axId val="412838912"/>
      </c:barChart>
      <c:catAx>
        <c:axId val="41283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8912"/>
        <c:crosses val="autoZero"/>
        <c:auto val="1"/>
        <c:lblAlgn val="ctr"/>
        <c:lblOffset val="100"/>
        <c:noMultiLvlLbl val="0"/>
      </c:catAx>
      <c:valAx>
        <c:axId val="4128389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38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'42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'42 00'!$C$2:$C$5</c:f>
              <c:numCache>
                <c:formatCode>#\ ##0.0</c:formatCode>
                <c:ptCount val="4"/>
                <c:pt idx="0">
                  <c:v>44200</c:v>
                </c:pt>
                <c:pt idx="1">
                  <c:v>44312.631710000001</c:v>
                </c:pt>
                <c:pt idx="2">
                  <c:v>34600</c:v>
                </c:pt>
                <c:pt idx="3">
                  <c:v>34804.967799999999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9-492E-B90A-469E4190B7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2841152"/>
        <c:axId val="412841712"/>
      </c:barChart>
      <c:catAx>
        <c:axId val="41284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41712"/>
        <c:crosses val="autoZero"/>
        <c:auto val="1"/>
        <c:lblAlgn val="ctr"/>
        <c:lblOffset val="100"/>
        <c:noMultiLvlLbl val="0"/>
      </c:catAx>
      <c:valAx>
        <c:axId val="41284171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1284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'43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'43 00'!$C$2:$C$5</c:f>
              <c:numCache>
                <c:formatCode>#\ ##0.0</c:formatCode>
                <c:ptCount val="4"/>
                <c:pt idx="0">
                  <c:v>1129</c:v>
                </c:pt>
                <c:pt idx="1">
                  <c:v>898.16400999999996</c:v>
                </c:pt>
                <c:pt idx="2">
                  <c:v>1596.2</c:v>
                </c:pt>
                <c:pt idx="3">
                  <c:v>1014.0062800000001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41-410F-9B1A-0B24DF9D51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6603120"/>
        <c:axId val="326603680"/>
      </c:barChart>
      <c:catAx>
        <c:axId val="326603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03680"/>
        <c:crosses val="autoZero"/>
        <c:auto val="1"/>
        <c:lblAlgn val="ctr"/>
        <c:lblOffset val="100"/>
        <c:noMultiLvlLbl val="0"/>
      </c:catAx>
      <c:valAx>
        <c:axId val="326603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0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'44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'44 00'!$C$2:$C$5</c:f>
              <c:numCache>
                <c:formatCode>#\ ##0.0</c:formatCode>
                <c:ptCount val="4"/>
                <c:pt idx="0">
                  <c:v>1300</c:v>
                </c:pt>
                <c:pt idx="1">
                  <c:v>1214.4699900000003</c:v>
                </c:pt>
                <c:pt idx="2">
                  <c:v>1330</c:v>
                </c:pt>
                <c:pt idx="3">
                  <c:v>1218.46568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0-4E7F-9A51-0005E4329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6605920"/>
        <c:axId val="326606480"/>
      </c:barChart>
      <c:catAx>
        <c:axId val="326605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06480"/>
        <c:crosses val="autoZero"/>
        <c:auto val="1"/>
        <c:lblAlgn val="ctr"/>
        <c:lblOffset val="100"/>
        <c:noMultiLvlLbl val="0"/>
      </c:catAx>
      <c:valAx>
        <c:axId val="3266064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05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'45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'45 00'!$C$2:$C$5</c:f>
              <c:numCache>
                <c:formatCode>#\ ##0.0</c:formatCode>
                <c:ptCount val="4"/>
                <c:pt idx="0">
                  <c:v>15140</c:v>
                </c:pt>
                <c:pt idx="1">
                  <c:v>13867.28721</c:v>
                </c:pt>
                <c:pt idx="2">
                  <c:v>15160.5</c:v>
                </c:pt>
                <c:pt idx="3">
                  <c:v>13488.824119999999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CE-4BA9-AD41-0BE2D90A1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6608720"/>
        <c:axId val="326609280"/>
      </c:barChart>
      <c:catAx>
        <c:axId val="32660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09280"/>
        <c:crosses val="autoZero"/>
        <c:auto val="1"/>
        <c:lblAlgn val="ctr"/>
        <c:lblOffset val="100"/>
        <c:noMultiLvlLbl val="0"/>
      </c:catAx>
      <c:valAx>
        <c:axId val="3266092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08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'46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'46 00'!$C$2:$C$5</c:f>
              <c:numCache>
                <c:formatCode>#\ ##0.0</c:formatCode>
                <c:ptCount val="4"/>
                <c:pt idx="0">
                  <c:v>3730</c:v>
                </c:pt>
                <c:pt idx="1">
                  <c:v>2801.9938200000001</c:v>
                </c:pt>
                <c:pt idx="2">
                  <c:v>3850</c:v>
                </c:pt>
                <c:pt idx="3">
                  <c:v>2599.2568200000005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AC-4B80-950F-B1AE7D3262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6611520"/>
        <c:axId val="326612080"/>
      </c:barChart>
      <c:catAx>
        <c:axId val="32661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12080"/>
        <c:crosses val="autoZero"/>
        <c:auto val="1"/>
        <c:lblAlgn val="ctr"/>
        <c:lblOffset val="100"/>
        <c:noMultiLvlLbl val="0"/>
      </c:catAx>
      <c:valAx>
        <c:axId val="3266120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1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'47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'47 00'!$C$2:$C$5</c:f>
              <c:numCache>
                <c:formatCode>#\ ##0.0</c:formatCode>
                <c:ptCount val="4"/>
                <c:pt idx="0">
                  <c:v>5485.9</c:v>
                </c:pt>
                <c:pt idx="1">
                  <c:v>4622.9813600000007</c:v>
                </c:pt>
                <c:pt idx="2">
                  <c:v>5137.1899999999996</c:v>
                </c:pt>
                <c:pt idx="3">
                  <c:v>4779.5474199999999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33-4022-B1F5-7085FC6EE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6614320"/>
        <c:axId val="326614880"/>
      </c:barChart>
      <c:catAx>
        <c:axId val="32661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14880"/>
        <c:crosses val="autoZero"/>
        <c:auto val="1"/>
        <c:lblAlgn val="ctr"/>
        <c:lblOffset val="100"/>
        <c:noMultiLvlLbl val="0"/>
      </c:catAx>
      <c:valAx>
        <c:axId val="3266148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1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'48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'48 00'!$C$2:$C$5</c:f>
              <c:numCache>
                <c:formatCode>#\ ##0.0</c:formatCode>
                <c:ptCount val="4"/>
                <c:pt idx="0">
                  <c:v>2156</c:v>
                </c:pt>
                <c:pt idx="1">
                  <c:v>2011.58908</c:v>
                </c:pt>
                <c:pt idx="2">
                  <c:v>2140.1999999999998</c:v>
                </c:pt>
                <c:pt idx="3">
                  <c:v>2018.9582000000003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87-4CFA-9186-67D48EF4F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26617120"/>
        <c:axId val="326617680"/>
      </c:barChart>
      <c:catAx>
        <c:axId val="32661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17680"/>
        <c:crosses val="autoZero"/>
        <c:auto val="1"/>
        <c:lblAlgn val="ctr"/>
        <c:lblOffset val="100"/>
        <c:noMultiLvlLbl val="0"/>
      </c:catAx>
      <c:valAx>
        <c:axId val="32661768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32661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'49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'49 00'!$C$2:$C$5</c:f>
              <c:numCache>
                <c:formatCode>#\ ##0.0</c:formatCode>
                <c:ptCount val="4"/>
                <c:pt idx="0">
                  <c:v>913.5</c:v>
                </c:pt>
                <c:pt idx="1">
                  <c:v>807.53422999999998</c:v>
                </c:pt>
                <c:pt idx="2">
                  <c:v>894</c:v>
                </c:pt>
                <c:pt idx="3">
                  <c:v>581.41387999999995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C-4281-9807-E0A6B5BFC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571440"/>
        <c:axId val="291572000"/>
      </c:barChart>
      <c:catAx>
        <c:axId val="29157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2000"/>
        <c:crosses val="autoZero"/>
        <c:auto val="1"/>
        <c:lblAlgn val="ctr"/>
        <c:lblOffset val="100"/>
        <c:noMultiLvlLbl val="0"/>
      </c:catAx>
      <c:valAx>
        <c:axId val="291572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'05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'05 00'!$C$2:$C$5</c:f>
              <c:numCache>
                <c:formatCode>#\ ##0.0</c:formatCode>
                <c:ptCount val="4"/>
                <c:pt idx="0">
                  <c:v>9236</c:v>
                </c:pt>
                <c:pt idx="1">
                  <c:v>6221.5209299999997</c:v>
                </c:pt>
                <c:pt idx="2">
                  <c:v>9603</c:v>
                </c:pt>
                <c:pt idx="3">
                  <c:v>6468.7199500000015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5B-44A6-A87A-4AE2B109E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63698880"/>
        <c:axId val="863699440"/>
      </c:barChart>
      <c:catAx>
        <c:axId val="863698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699440"/>
        <c:crosses val="autoZero"/>
        <c:auto val="1"/>
        <c:lblAlgn val="ctr"/>
        <c:lblOffset val="100"/>
        <c:noMultiLvlLbl val="0"/>
      </c:catAx>
      <c:valAx>
        <c:axId val="8636994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69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'50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'50 00'!$C$2:$C$5</c:f>
              <c:numCache>
                <c:formatCode>#\ ##0.0</c:formatCode>
                <c:ptCount val="4"/>
                <c:pt idx="0">
                  <c:v>2820.1</c:v>
                </c:pt>
                <c:pt idx="1">
                  <c:v>2650.9124699999998</c:v>
                </c:pt>
                <c:pt idx="2">
                  <c:v>2815</c:v>
                </c:pt>
                <c:pt idx="3">
                  <c:v>2703.5046500000003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25-49A4-A9D2-B82AB666D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574240"/>
        <c:axId val="291574800"/>
      </c:barChart>
      <c:catAx>
        <c:axId val="29157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4800"/>
        <c:crosses val="autoZero"/>
        <c:auto val="1"/>
        <c:lblAlgn val="ctr"/>
        <c:lblOffset val="100"/>
        <c:noMultiLvlLbl val="0"/>
      </c:catAx>
      <c:valAx>
        <c:axId val="2915748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4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'51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'51 00'!$C$2:$C$5</c:f>
              <c:numCache>
                <c:formatCode>#\ ##0.0</c:formatCode>
                <c:ptCount val="4"/>
                <c:pt idx="0">
                  <c:v>4305</c:v>
                </c:pt>
                <c:pt idx="1">
                  <c:v>2359.6583300000002</c:v>
                </c:pt>
                <c:pt idx="2">
                  <c:v>5067</c:v>
                </c:pt>
                <c:pt idx="3">
                  <c:v>3569.6806999999999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8F-4E65-99E8-7C209127DD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577040"/>
        <c:axId val="291577600"/>
      </c:barChart>
      <c:catAx>
        <c:axId val="29157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7600"/>
        <c:crosses val="autoZero"/>
        <c:auto val="1"/>
        <c:lblAlgn val="ctr"/>
        <c:lblOffset val="100"/>
        <c:noMultiLvlLbl val="0"/>
      </c:catAx>
      <c:valAx>
        <c:axId val="2915776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'52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'52 00'!$C$2:$C$5</c:f>
              <c:numCache>
                <c:formatCode>#\ ##0.0</c:formatCode>
                <c:ptCount val="4"/>
                <c:pt idx="0">
                  <c:v>250.1</c:v>
                </c:pt>
                <c:pt idx="1">
                  <c:v>209.9897</c:v>
                </c:pt>
                <c:pt idx="2">
                  <c:v>225.5</c:v>
                </c:pt>
                <c:pt idx="3">
                  <c:v>220.27790999999996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8B-48A4-9248-1F153CD63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579840"/>
        <c:axId val="291580400"/>
      </c:barChart>
      <c:catAx>
        <c:axId val="29157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80400"/>
        <c:crosses val="autoZero"/>
        <c:auto val="1"/>
        <c:lblAlgn val="ctr"/>
        <c:lblOffset val="100"/>
        <c:noMultiLvlLbl val="0"/>
      </c:catAx>
      <c:valAx>
        <c:axId val="2915804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7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'53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'53 00'!$C$2:$C$5</c:f>
              <c:numCache>
                <c:formatCode>#\ ##0.0</c:formatCode>
                <c:ptCount val="4"/>
                <c:pt idx="0">
                  <c:v>205</c:v>
                </c:pt>
                <c:pt idx="1">
                  <c:v>120.24618</c:v>
                </c:pt>
                <c:pt idx="2">
                  <c:v>132</c:v>
                </c:pt>
                <c:pt idx="3">
                  <c:v>112.11767999999999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1A-43D2-AAED-A397F0658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582640"/>
        <c:axId val="291583200"/>
      </c:barChart>
      <c:catAx>
        <c:axId val="29158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83200"/>
        <c:crosses val="autoZero"/>
        <c:auto val="1"/>
        <c:lblAlgn val="ctr"/>
        <c:lblOffset val="100"/>
        <c:noMultiLvlLbl val="0"/>
      </c:catAx>
      <c:valAx>
        <c:axId val="2915832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8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'54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'54 00'!$C$2:$C$5</c:f>
              <c:numCache>
                <c:formatCode>#\ ##0.0</c:formatCode>
                <c:ptCount val="4"/>
                <c:pt idx="0">
                  <c:v>1653.2</c:v>
                </c:pt>
                <c:pt idx="1">
                  <c:v>1191.5847900000001</c:v>
                </c:pt>
                <c:pt idx="2">
                  <c:v>1636</c:v>
                </c:pt>
                <c:pt idx="3">
                  <c:v>1290.75037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4-491B-9825-EA38EA14D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91585440"/>
        <c:axId val="291586000"/>
      </c:barChart>
      <c:catAx>
        <c:axId val="29158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86000"/>
        <c:crosses val="autoZero"/>
        <c:auto val="1"/>
        <c:lblAlgn val="ctr"/>
        <c:lblOffset val="100"/>
        <c:noMultiLvlLbl val="0"/>
      </c:catAx>
      <c:valAx>
        <c:axId val="29158600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29158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'55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'55 00'!$C$2:$C$5</c:f>
              <c:numCache>
                <c:formatCode>#\ ##0.0</c:formatCode>
                <c:ptCount val="4"/>
                <c:pt idx="0">
                  <c:v>1681.4</c:v>
                </c:pt>
                <c:pt idx="1">
                  <c:v>992.67349000000013</c:v>
                </c:pt>
                <c:pt idx="2">
                  <c:v>1505.5</c:v>
                </c:pt>
                <c:pt idx="3">
                  <c:v>1093.36465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8-407A-9377-DE763538CA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5390288"/>
        <c:axId val="675390848"/>
      </c:barChart>
      <c:catAx>
        <c:axId val="67539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675390848"/>
        <c:crosses val="autoZero"/>
        <c:auto val="1"/>
        <c:lblAlgn val="ctr"/>
        <c:lblOffset val="100"/>
        <c:noMultiLvlLbl val="0"/>
      </c:catAx>
      <c:valAx>
        <c:axId val="67539084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675390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'06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'06 00'!$C$2:$C$5</c:f>
              <c:numCache>
                <c:formatCode>#\ ##0.0</c:formatCode>
                <c:ptCount val="4"/>
                <c:pt idx="0">
                  <c:v>21042.864000000001</c:v>
                </c:pt>
                <c:pt idx="1">
                  <c:v>13376.018260000001</c:v>
                </c:pt>
                <c:pt idx="2">
                  <c:v>19158.056</c:v>
                </c:pt>
                <c:pt idx="3">
                  <c:v>12800.386710000001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BF-4F7E-B52A-1BBC17C7A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63701680"/>
        <c:axId val="863702240"/>
      </c:barChart>
      <c:catAx>
        <c:axId val="86370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702240"/>
        <c:crosses val="autoZero"/>
        <c:auto val="1"/>
        <c:lblAlgn val="ctr"/>
        <c:lblOffset val="100"/>
        <c:noMultiLvlLbl val="0"/>
      </c:catAx>
      <c:valAx>
        <c:axId val="8637022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70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'07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'07 00'!$C$2:$C$5</c:f>
              <c:numCache>
                <c:formatCode>#\ ##0.0</c:formatCode>
                <c:ptCount val="4"/>
                <c:pt idx="0">
                  <c:v>2154.5</c:v>
                </c:pt>
                <c:pt idx="1">
                  <c:v>1693.6627100000001</c:v>
                </c:pt>
                <c:pt idx="2">
                  <c:v>2155.5</c:v>
                </c:pt>
                <c:pt idx="3">
                  <c:v>1775.3552600000003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D3-4C5B-B07F-9C71032AB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63704480"/>
        <c:axId val="863705040"/>
      </c:barChart>
      <c:catAx>
        <c:axId val="86370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705040"/>
        <c:crosses val="autoZero"/>
        <c:auto val="1"/>
        <c:lblAlgn val="ctr"/>
        <c:lblOffset val="100"/>
        <c:noMultiLvlLbl val="0"/>
      </c:catAx>
      <c:valAx>
        <c:axId val="863705040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70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'08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'08 00'!$C$2:$C$5</c:f>
              <c:numCache>
                <c:formatCode>#\ ##0.0</c:formatCode>
                <c:ptCount val="4"/>
                <c:pt idx="0">
                  <c:v>6050</c:v>
                </c:pt>
                <c:pt idx="1">
                  <c:v>5078.7696699999997</c:v>
                </c:pt>
                <c:pt idx="2">
                  <c:v>6315</c:v>
                </c:pt>
                <c:pt idx="3">
                  <c:v>4930.2210400000004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39-4726-87BA-0BFC784FC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63707280"/>
        <c:axId val="447211808"/>
      </c:barChart>
      <c:catAx>
        <c:axId val="86370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11808"/>
        <c:crosses val="autoZero"/>
        <c:auto val="1"/>
        <c:lblAlgn val="ctr"/>
        <c:lblOffset val="100"/>
        <c:noMultiLvlLbl val="0"/>
      </c:catAx>
      <c:valAx>
        <c:axId val="4472118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86370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'09 00'!$B$2:$B$5</c:f>
              <c:strCache>
                <c:ptCount val="4"/>
                <c:pt idx="0">
                  <c:v>2020 წლის 6 თვის დაზუსტებული გეგმა</c:v>
                </c:pt>
                <c:pt idx="1">
                  <c:v>2020 წლის 6 თვის ფაქტი</c:v>
                </c:pt>
                <c:pt idx="2">
                  <c:v>2021 წლის 6 თვის დაზუსტებული გეგმა</c:v>
                </c:pt>
                <c:pt idx="3">
                  <c:v>2021 წლის 6 თვის ფაქტი</c:v>
                </c:pt>
              </c:strCache>
            </c:strRef>
          </c:cat>
          <c:val>
            <c:numRef>
              <c:f>'09 00'!$C$2:$C$5</c:f>
              <c:numCache>
                <c:formatCode>#\ ##0.0</c:formatCode>
                <c:ptCount val="4"/>
                <c:pt idx="0">
                  <c:v>36546</c:v>
                </c:pt>
                <c:pt idx="1">
                  <c:v>30897.299150000003</c:v>
                </c:pt>
                <c:pt idx="2">
                  <c:v>37978</c:v>
                </c:pt>
                <c:pt idx="3">
                  <c:v>33343.168819999999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F-417A-9791-70E59EBE5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214048"/>
        <c:axId val="447214608"/>
      </c:barChart>
      <c:catAx>
        <c:axId val="44721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14608"/>
        <c:crosses val="autoZero"/>
        <c:auto val="1"/>
        <c:lblAlgn val="ctr"/>
        <c:lblOffset val="100"/>
        <c:noMultiLvlLbl val="0"/>
      </c:catAx>
      <c:valAx>
        <c:axId val="44721460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44721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BF74-E3D1-4109-A071-49BE7C72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75</Pages>
  <Words>18532</Words>
  <Characters>105638</Characters>
  <Application>Microsoft Office Word</Application>
  <DocSecurity>0</DocSecurity>
  <Lines>880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Gurgenidze</dc:creator>
  <cp:lastModifiedBy>Yuri Gurgenidze</cp:lastModifiedBy>
  <cp:revision>10</cp:revision>
  <cp:lastPrinted>2020-04-30T12:31:00Z</cp:lastPrinted>
  <dcterms:created xsi:type="dcterms:W3CDTF">2021-07-26T05:28:00Z</dcterms:created>
  <dcterms:modified xsi:type="dcterms:W3CDTF">2021-07-28T06:37:00Z</dcterms:modified>
</cp:coreProperties>
</file>